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86E0" w14:textId="7959B304" w:rsidR="00F94694" w:rsidRPr="00882EEB" w:rsidRDefault="00F94694" w:rsidP="00F94694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S</w:t>
      </w:r>
      <w:r w:rsidRPr="00882EEB">
        <w:rPr>
          <w:rFonts w:cs="Arial"/>
          <w:b/>
          <w:sz w:val="24"/>
          <w:szCs w:val="24"/>
        </w:rPr>
        <w:t xml:space="preserve">mlouva </w:t>
      </w:r>
      <w:r>
        <w:rPr>
          <w:rFonts w:cs="Arial"/>
          <w:b/>
          <w:sz w:val="24"/>
          <w:szCs w:val="24"/>
        </w:rPr>
        <w:t xml:space="preserve">o </w:t>
      </w:r>
      <w:proofErr w:type="spellStart"/>
      <w:r>
        <w:rPr>
          <w:rFonts w:cs="Arial"/>
          <w:b/>
          <w:sz w:val="24"/>
          <w:szCs w:val="24"/>
        </w:rPr>
        <w:t>přefakturaci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 w:rsidRPr="00882EEB">
        <w:rPr>
          <w:rFonts w:cs="Arial"/>
          <w:b/>
          <w:sz w:val="24"/>
          <w:szCs w:val="24"/>
        </w:rPr>
        <w:t xml:space="preserve">č. </w:t>
      </w:r>
      <w:r w:rsidR="00A13E55">
        <w:rPr>
          <w:rFonts w:cs="Arial"/>
          <w:b/>
          <w:sz w:val="24"/>
          <w:szCs w:val="24"/>
        </w:rPr>
        <w:t>20</w:t>
      </w:r>
      <w:r w:rsidR="00696A13">
        <w:rPr>
          <w:rFonts w:cs="Arial"/>
          <w:b/>
          <w:sz w:val="24"/>
          <w:szCs w:val="24"/>
        </w:rPr>
        <w:t>_</w:t>
      </w:r>
      <w:r w:rsidR="000608D6">
        <w:rPr>
          <w:rFonts w:cs="Arial"/>
          <w:b/>
          <w:sz w:val="24"/>
          <w:szCs w:val="24"/>
        </w:rPr>
        <w:t>320</w:t>
      </w:r>
      <w:r w:rsidR="00696A13">
        <w:rPr>
          <w:rFonts w:cs="Arial"/>
          <w:b/>
          <w:sz w:val="24"/>
          <w:szCs w:val="24"/>
        </w:rPr>
        <w:t>/</w:t>
      </w:r>
      <w:r w:rsidR="00761558">
        <w:rPr>
          <w:rFonts w:cs="Arial"/>
          <w:b/>
          <w:sz w:val="24"/>
          <w:szCs w:val="24"/>
        </w:rPr>
        <w:t>00078</w:t>
      </w:r>
    </w:p>
    <w:p w14:paraId="6C2827A7" w14:textId="77777777" w:rsidR="00F94694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proofErr w:type="spellStart"/>
      <w:r>
        <w:rPr>
          <w:rFonts w:cs="Arial"/>
          <w:sz w:val="20"/>
          <w:szCs w:val="20"/>
        </w:rPr>
        <w:t>přefakturaci</w:t>
      </w:r>
      <w:proofErr w:type="spellEnd"/>
      <w:r w:rsidRPr="00180850">
        <w:rPr>
          <w:rFonts w:cs="Arial"/>
          <w:sz w:val="20"/>
          <w:szCs w:val="20"/>
        </w:rPr>
        <w:t xml:space="preserve"> zdravotnických prostředků</w:t>
      </w:r>
    </w:p>
    <w:p w14:paraId="5B863457" w14:textId="77777777" w:rsidR="000B5025" w:rsidRPr="00180850" w:rsidRDefault="000B5025" w:rsidP="00F94694">
      <w:pPr>
        <w:spacing w:after="0"/>
        <w:jc w:val="center"/>
        <w:rPr>
          <w:rFonts w:cs="Arial"/>
          <w:sz w:val="20"/>
          <w:szCs w:val="20"/>
        </w:rPr>
      </w:pPr>
    </w:p>
    <w:p w14:paraId="4692E56A" w14:textId="77777777" w:rsidR="00F94694" w:rsidRPr="00180850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14:paraId="0C77FE5C" w14:textId="77777777" w:rsidR="006929E8" w:rsidRPr="006929E8" w:rsidRDefault="006929E8" w:rsidP="006929E8">
      <w:pPr>
        <w:pStyle w:val="Nadpis1"/>
        <w:jc w:val="left"/>
        <w:rPr>
          <w:rFonts w:ascii="Calibri" w:eastAsia="Calibri" w:hAnsi="Calibri" w:cs="Arial"/>
          <w:sz w:val="20"/>
          <w:lang w:eastAsia="en-US"/>
        </w:rPr>
      </w:pPr>
      <w:r w:rsidRPr="006929E8">
        <w:rPr>
          <w:rFonts w:ascii="Calibri" w:eastAsia="Calibri" w:hAnsi="Calibri" w:cs="Arial"/>
          <w:sz w:val="20"/>
          <w:lang w:eastAsia="en-US"/>
        </w:rPr>
        <w:t>Česká průmyslová zdravotní pojišťovna</w:t>
      </w:r>
    </w:p>
    <w:p w14:paraId="7265C3A5" w14:textId="77777777" w:rsidR="006929E8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 sídlem : </w:t>
      </w:r>
      <w:r w:rsidRPr="006929E8">
        <w:rPr>
          <w:rFonts w:cs="Arial"/>
          <w:sz w:val="20"/>
          <w:szCs w:val="20"/>
        </w:rPr>
        <w:t xml:space="preserve">Ostrava-Vítkovice, Jeremenkova </w:t>
      </w:r>
      <w:r w:rsidR="000B5025">
        <w:rPr>
          <w:rFonts w:cs="Arial"/>
          <w:sz w:val="20"/>
          <w:szCs w:val="20"/>
        </w:rPr>
        <w:t>161/</w:t>
      </w:r>
      <w:r w:rsidRPr="006929E8">
        <w:rPr>
          <w:rFonts w:cs="Arial"/>
          <w:sz w:val="20"/>
          <w:szCs w:val="20"/>
        </w:rPr>
        <w:t>11, PSČ 703 00</w:t>
      </w:r>
    </w:p>
    <w:p w14:paraId="450F81EF" w14:textId="77777777" w:rsidR="006929E8" w:rsidRPr="006929E8" w:rsidRDefault="006929E8" w:rsidP="006929E8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6929E8">
        <w:rPr>
          <w:rFonts w:ascii="Calibri" w:eastAsia="Calibri" w:hAnsi="Calibri" w:cs="Arial"/>
          <w:b w:val="0"/>
          <w:sz w:val="20"/>
          <w:lang w:eastAsia="en-US"/>
        </w:rPr>
        <w:t>IČO</w:t>
      </w:r>
      <w:r>
        <w:rPr>
          <w:rFonts w:ascii="Calibri" w:eastAsia="Calibri" w:hAnsi="Calibri" w:cs="Arial"/>
          <w:b w:val="0"/>
          <w:sz w:val="20"/>
          <w:lang w:eastAsia="en-US"/>
        </w:rPr>
        <w:t xml:space="preserve"> </w:t>
      </w:r>
      <w:r w:rsidRPr="006929E8">
        <w:rPr>
          <w:rFonts w:ascii="Calibri" w:eastAsia="Calibri" w:hAnsi="Calibri" w:cs="Arial"/>
          <w:b w:val="0"/>
          <w:sz w:val="20"/>
          <w:lang w:eastAsia="en-US"/>
        </w:rPr>
        <w:t>: 47672234</w:t>
      </w:r>
    </w:p>
    <w:p w14:paraId="7EF8845D" w14:textId="77777777" w:rsidR="006929E8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6929E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Obchodním</w:t>
      </w:r>
      <w:r w:rsidRPr="006929E8">
        <w:rPr>
          <w:rFonts w:cs="Arial"/>
          <w:sz w:val="20"/>
          <w:szCs w:val="20"/>
        </w:rPr>
        <w:t xml:space="preserve"> rejstříku</w:t>
      </w:r>
      <w:r>
        <w:rPr>
          <w:rFonts w:cs="Arial"/>
          <w:sz w:val="20"/>
          <w:szCs w:val="20"/>
        </w:rPr>
        <w:t>, vedeném</w:t>
      </w:r>
      <w:r w:rsidRPr="006929E8">
        <w:rPr>
          <w:rFonts w:cs="Arial"/>
          <w:sz w:val="20"/>
          <w:szCs w:val="20"/>
        </w:rPr>
        <w:t xml:space="preserve"> Krajsk</w:t>
      </w:r>
      <w:r>
        <w:rPr>
          <w:rFonts w:cs="Arial"/>
          <w:sz w:val="20"/>
          <w:szCs w:val="20"/>
        </w:rPr>
        <w:t>ým</w:t>
      </w:r>
      <w:r w:rsidRPr="006929E8">
        <w:rPr>
          <w:rFonts w:cs="Arial"/>
          <w:sz w:val="20"/>
          <w:szCs w:val="20"/>
        </w:rPr>
        <w:t xml:space="preserve"> soud</w:t>
      </w:r>
      <w:r>
        <w:rPr>
          <w:rFonts w:cs="Arial"/>
          <w:sz w:val="20"/>
          <w:szCs w:val="20"/>
        </w:rPr>
        <w:t>em</w:t>
      </w:r>
      <w:r w:rsidRPr="006929E8">
        <w:rPr>
          <w:rFonts w:cs="Arial"/>
          <w:sz w:val="20"/>
          <w:szCs w:val="20"/>
        </w:rPr>
        <w:t xml:space="preserve"> v Ostravě, oddíl AXIV, vložka 545</w:t>
      </w:r>
    </w:p>
    <w:p w14:paraId="1EFADC1F" w14:textId="77777777" w:rsidR="00F94694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(dále též ČPZP)</w:t>
      </w:r>
    </w:p>
    <w:p w14:paraId="18DB6050" w14:textId="77777777"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dosavadní zdravotní pojišťovna</w:t>
      </w:r>
    </w:p>
    <w:p w14:paraId="330AA8BE" w14:textId="77777777" w:rsidR="00F94694" w:rsidRPr="00180850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242"/>
        <w:gridCol w:w="4536"/>
        <w:gridCol w:w="567"/>
        <w:gridCol w:w="3119"/>
      </w:tblGrid>
      <w:tr w:rsidR="00653836" w14:paraId="0BF0AEF2" w14:textId="77777777" w:rsidTr="00653836">
        <w:trPr>
          <w:trHeight w:val="20"/>
        </w:trPr>
        <w:tc>
          <w:tcPr>
            <w:tcW w:w="9464" w:type="dxa"/>
            <w:gridSpan w:val="4"/>
            <w:vAlign w:val="center"/>
            <w:hideMark/>
          </w:tcPr>
          <w:p w14:paraId="2D86156D" w14:textId="77777777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>
              <w:rPr>
                <w:rFonts w:eastAsia="Times New Roman"/>
                <w:b/>
                <w:sz w:val="20"/>
                <w:lang w:eastAsia="cs-CZ"/>
              </w:rPr>
              <w:t>Oborová zdravotní pojišťovna zaměstnanců bank, pojišťoven a stavebnictví</w:t>
            </w:r>
          </w:p>
        </w:tc>
      </w:tr>
      <w:tr w:rsidR="00653836" w14:paraId="7EC8C326" w14:textId="77777777" w:rsidTr="00653836">
        <w:trPr>
          <w:trHeight w:val="20"/>
        </w:trPr>
        <w:tc>
          <w:tcPr>
            <w:tcW w:w="1242" w:type="dxa"/>
            <w:vAlign w:val="center"/>
            <w:hideMark/>
          </w:tcPr>
          <w:p w14:paraId="2B74442B" w14:textId="77777777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>
              <w:rPr>
                <w:rFonts w:eastAsia="Times New Roman"/>
                <w:sz w:val="20"/>
                <w:lang w:eastAsia="cs-CZ"/>
              </w:rPr>
              <w:t>se sídlem:</w:t>
            </w:r>
          </w:p>
        </w:tc>
        <w:tc>
          <w:tcPr>
            <w:tcW w:w="8222" w:type="dxa"/>
            <w:gridSpan w:val="3"/>
            <w:vAlign w:val="center"/>
            <w:hideMark/>
          </w:tcPr>
          <w:p w14:paraId="2667FFB0" w14:textId="77777777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>
              <w:rPr>
                <w:rFonts w:eastAsia="Times New Roman"/>
                <w:sz w:val="20"/>
                <w:lang w:eastAsia="cs-CZ"/>
              </w:rPr>
              <w:t>Roškotova 1225/1, 140 21 Praha 4</w:t>
            </w:r>
          </w:p>
        </w:tc>
      </w:tr>
      <w:tr w:rsidR="00653836" w14:paraId="20A6DE38" w14:textId="77777777" w:rsidTr="00653836">
        <w:trPr>
          <w:trHeight w:val="20"/>
        </w:trPr>
        <w:tc>
          <w:tcPr>
            <w:tcW w:w="1242" w:type="dxa"/>
            <w:vAlign w:val="center"/>
            <w:hideMark/>
          </w:tcPr>
          <w:p w14:paraId="76F37C31" w14:textId="77777777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>
              <w:rPr>
                <w:rFonts w:eastAsia="Times New Roman"/>
                <w:sz w:val="20"/>
                <w:lang w:eastAsia="cs-CZ"/>
              </w:rPr>
              <w:t>zastoupena:</w:t>
            </w:r>
          </w:p>
        </w:tc>
        <w:tc>
          <w:tcPr>
            <w:tcW w:w="8222" w:type="dxa"/>
            <w:gridSpan w:val="3"/>
            <w:vAlign w:val="center"/>
            <w:hideMark/>
          </w:tcPr>
          <w:p w14:paraId="75F05983" w14:textId="7921C7FB" w:rsidR="00653836" w:rsidRDefault="00653836" w:rsidP="008072A4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>
              <w:rPr>
                <w:rFonts w:eastAsia="Times New Roman"/>
                <w:sz w:val="20"/>
                <w:lang w:eastAsia="cs-CZ"/>
              </w:rPr>
              <w:t xml:space="preserve">Ing. </w:t>
            </w:r>
            <w:r w:rsidR="008072A4">
              <w:rPr>
                <w:rFonts w:eastAsia="Times New Roman"/>
                <w:sz w:val="20"/>
                <w:lang w:eastAsia="cs-CZ"/>
              </w:rPr>
              <w:t>XXXXXXXXXXXXXXXX</w:t>
            </w:r>
            <w:r>
              <w:rPr>
                <w:rFonts w:eastAsia="Times New Roman"/>
                <w:sz w:val="20"/>
                <w:lang w:eastAsia="cs-CZ"/>
              </w:rPr>
              <w:t>, vedoucím odboru kontroly zdravotnických prostředků, na základě pověření</w:t>
            </w:r>
          </w:p>
        </w:tc>
      </w:tr>
      <w:tr w:rsidR="00653836" w14:paraId="41C0A0FF" w14:textId="77777777" w:rsidTr="00653836">
        <w:trPr>
          <w:trHeight w:val="20"/>
        </w:trPr>
        <w:tc>
          <w:tcPr>
            <w:tcW w:w="1242" w:type="dxa"/>
            <w:vAlign w:val="center"/>
            <w:hideMark/>
          </w:tcPr>
          <w:p w14:paraId="3CA7C5EA" w14:textId="77777777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>
              <w:rPr>
                <w:rFonts w:eastAsia="Times New Roman"/>
                <w:sz w:val="20"/>
                <w:lang w:eastAsia="cs-CZ"/>
              </w:rPr>
              <w:t>IČO:</w:t>
            </w:r>
          </w:p>
        </w:tc>
        <w:tc>
          <w:tcPr>
            <w:tcW w:w="4536" w:type="dxa"/>
            <w:vAlign w:val="center"/>
            <w:hideMark/>
          </w:tcPr>
          <w:p w14:paraId="0B6064FF" w14:textId="77777777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>
              <w:rPr>
                <w:rFonts w:eastAsia="Times New Roman"/>
                <w:sz w:val="20"/>
                <w:lang w:eastAsia="cs-CZ"/>
              </w:rPr>
              <w:t>47114321</w:t>
            </w:r>
          </w:p>
        </w:tc>
        <w:tc>
          <w:tcPr>
            <w:tcW w:w="567" w:type="dxa"/>
            <w:vAlign w:val="center"/>
            <w:hideMark/>
          </w:tcPr>
          <w:p w14:paraId="0C0F4CF4" w14:textId="107006F8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</w:p>
        </w:tc>
        <w:tc>
          <w:tcPr>
            <w:tcW w:w="3119" w:type="dxa"/>
            <w:vAlign w:val="center"/>
            <w:hideMark/>
          </w:tcPr>
          <w:p w14:paraId="4207D69A" w14:textId="18669F73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</w:p>
        </w:tc>
      </w:tr>
      <w:tr w:rsidR="00653836" w14:paraId="4CE38154" w14:textId="77777777" w:rsidTr="00653836">
        <w:trPr>
          <w:trHeight w:val="20"/>
        </w:trPr>
        <w:tc>
          <w:tcPr>
            <w:tcW w:w="1242" w:type="dxa"/>
            <w:vAlign w:val="center"/>
            <w:hideMark/>
          </w:tcPr>
          <w:p w14:paraId="15ED2251" w14:textId="77777777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>
              <w:rPr>
                <w:rFonts w:eastAsia="Times New Roman"/>
                <w:sz w:val="20"/>
                <w:lang w:eastAsia="cs-CZ"/>
              </w:rPr>
              <w:t>zapsaná v</w:t>
            </w:r>
          </w:p>
        </w:tc>
        <w:tc>
          <w:tcPr>
            <w:tcW w:w="8222" w:type="dxa"/>
            <w:gridSpan w:val="3"/>
            <w:vAlign w:val="center"/>
            <w:hideMark/>
          </w:tcPr>
          <w:p w14:paraId="454A426F" w14:textId="77777777" w:rsidR="00653836" w:rsidRDefault="0065383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obchodním rejstříku vedeném Městským soudem v Praze, spisová značka A 7232</w:t>
            </w:r>
          </w:p>
        </w:tc>
      </w:tr>
    </w:tbl>
    <w:p w14:paraId="7A0DF8B6" w14:textId="77777777" w:rsidR="00F94694" w:rsidRPr="00E327EB" w:rsidRDefault="00E327EB" w:rsidP="00E327EB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E327EB">
        <w:rPr>
          <w:rFonts w:ascii="Calibri" w:eastAsia="Calibri" w:hAnsi="Calibri" w:cs="Arial"/>
          <w:b w:val="0"/>
          <w:sz w:val="20"/>
          <w:lang w:eastAsia="en-US"/>
        </w:rPr>
        <w:t>j</w:t>
      </w:r>
      <w:r w:rsidR="00F94694" w:rsidRPr="00E327EB">
        <w:rPr>
          <w:rFonts w:ascii="Calibri" w:eastAsia="Calibri" w:hAnsi="Calibri" w:cs="Arial"/>
          <w:b w:val="0"/>
          <w:sz w:val="20"/>
          <w:lang w:eastAsia="en-US"/>
        </w:rPr>
        <w:t>ako nová zdravotní pojišťovna</w:t>
      </w:r>
    </w:p>
    <w:p w14:paraId="050B5867" w14:textId="77777777"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14:paraId="1F4B2BAE" w14:textId="77777777"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14:paraId="21D777E5" w14:textId="77777777"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>v minulosti zapůjčil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F94694" w:rsidRPr="00180850" w14:paraId="43C4920D" w14:textId="77777777" w:rsidTr="00C05A3D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14:paraId="621F632E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92CD77E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14:paraId="7853D94F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14:paraId="4544F964" w14:textId="77777777" w:rsidTr="00C05A3D">
        <w:trPr>
          <w:trHeight w:val="315"/>
        </w:trPr>
        <w:tc>
          <w:tcPr>
            <w:tcW w:w="992" w:type="dxa"/>
            <w:shd w:val="clear" w:color="auto" w:fill="auto"/>
            <w:noWrap/>
          </w:tcPr>
          <w:p w14:paraId="6723DB5B" w14:textId="0135A528" w:rsidR="00F94694" w:rsidRPr="00180850" w:rsidRDefault="00761558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0135331</w:t>
            </w:r>
          </w:p>
        </w:tc>
        <w:tc>
          <w:tcPr>
            <w:tcW w:w="3827" w:type="dxa"/>
            <w:shd w:val="clear" w:color="auto" w:fill="auto"/>
            <w:noWrap/>
          </w:tcPr>
          <w:p w14:paraId="65A31BB5" w14:textId="020D9706" w:rsidR="00F94694" w:rsidRPr="00180850" w:rsidRDefault="00761558" w:rsidP="00F7605B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761558">
              <w:rPr>
                <w:rFonts w:cs="Arial"/>
                <w:sz w:val="16"/>
                <w:szCs w:val="16"/>
              </w:rPr>
              <w:t>(JEN CIRKULACE)VOZÍK ELEKTRICKÝ EXTER.INV.KITE</w:t>
            </w:r>
          </w:p>
        </w:tc>
        <w:tc>
          <w:tcPr>
            <w:tcW w:w="4417" w:type="dxa"/>
            <w:shd w:val="clear" w:color="auto" w:fill="auto"/>
            <w:noWrap/>
          </w:tcPr>
          <w:p w14:paraId="3D6ACCF0" w14:textId="5E676A17" w:rsidR="00F94694" w:rsidRPr="00180850" w:rsidRDefault="00761558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761558">
              <w:rPr>
                <w:rFonts w:cs="Arial"/>
                <w:sz w:val="16"/>
                <w:szCs w:val="16"/>
              </w:rPr>
              <w:t>OPĚRKA ZAD MECH.ST., KOMFORT. SEDADLO,Š.SEDU 39-53CM,NOS.AŽ 136KG</w:t>
            </w:r>
          </w:p>
        </w:tc>
      </w:tr>
      <w:tr w:rsidR="00F94694" w:rsidRPr="00180850" w14:paraId="7B02894C" w14:textId="77777777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022041E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2A8C1255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5AA80632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6A1FF487" w14:textId="77777777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2B5A2059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B97B400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45E12A48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472BE277" w14:textId="77777777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66F4E038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5B4AA3E0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597DB8EB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63399685" w14:textId="77777777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799BD9ED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6B044C1C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1EE8C77C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3350482E" w14:textId="77777777"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Protože pojištěnec, kterému byly zdravotnické prostředky zapůjčeny, přestoupi</w:t>
      </w:r>
      <w:r>
        <w:rPr>
          <w:rFonts w:cs="Arial"/>
          <w:sz w:val="20"/>
          <w:szCs w:val="20"/>
        </w:rPr>
        <w:t>l k nové zdravotní pojišťovně</w:t>
      </w:r>
      <w:r w:rsidRPr="00180850">
        <w:rPr>
          <w:rFonts w:cs="Arial"/>
          <w:sz w:val="20"/>
          <w:szCs w:val="20"/>
        </w:rPr>
        <w:t xml:space="preserve">, mají smluvní strany zájem rovněž na </w:t>
      </w:r>
      <w:r>
        <w:rPr>
          <w:rFonts w:cs="Arial"/>
          <w:sz w:val="20"/>
          <w:szCs w:val="20"/>
        </w:rPr>
        <w:t xml:space="preserve">provedení </w:t>
      </w:r>
      <w:proofErr w:type="spellStart"/>
      <w:r>
        <w:rPr>
          <w:rFonts w:cs="Arial"/>
          <w:sz w:val="20"/>
          <w:szCs w:val="20"/>
        </w:rPr>
        <w:t>přefakturace</w:t>
      </w:r>
      <w:proofErr w:type="spellEnd"/>
      <w:r w:rsidRPr="00180850">
        <w:rPr>
          <w:rFonts w:cs="Arial"/>
          <w:sz w:val="20"/>
          <w:szCs w:val="20"/>
        </w:rPr>
        <w:t> výše uvedený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prostředků. </w:t>
      </w:r>
    </w:p>
    <w:p w14:paraId="29EDDAB7" w14:textId="77777777"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zdravotní pojišťovna</w:t>
      </w:r>
      <w:r w:rsidRPr="00180850">
        <w:rPr>
          <w:rFonts w:cs="Arial"/>
          <w:sz w:val="20"/>
          <w:szCs w:val="20"/>
        </w:rPr>
        <w:t xml:space="preserve"> obdržel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od </w:t>
      </w:r>
      <w:r>
        <w:rPr>
          <w:rFonts w:cs="Arial"/>
          <w:sz w:val="20"/>
          <w:szCs w:val="20"/>
        </w:rPr>
        <w:t>dosavadní zdravotní pojišťovny</w:t>
      </w:r>
      <w:r w:rsidRPr="00180850">
        <w:rPr>
          <w:rFonts w:cs="Arial"/>
          <w:sz w:val="20"/>
          <w:szCs w:val="20"/>
        </w:rPr>
        <w:t xml:space="preserve"> podklady nezbytné k </w:t>
      </w:r>
      <w:proofErr w:type="spellStart"/>
      <w:r>
        <w:rPr>
          <w:rFonts w:cs="Arial"/>
          <w:sz w:val="20"/>
          <w:szCs w:val="20"/>
        </w:rPr>
        <w:t>přefakturaci</w:t>
      </w:r>
      <w:proofErr w:type="spellEnd"/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prostředků, včetně </w:t>
      </w:r>
      <w:r>
        <w:rPr>
          <w:rFonts w:cs="Arial"/>
          <w:sz w:val="20"/>
          <w:szCs w:val="20"/>
        </w:rPr>
        <w:t xml:space="preserve">informace o </w:t>
      </w:r>
      <w:r w:rsidRPr="00180850">
        <w:rPr>
          <w:rFonts w:cs="Arial"/>
          <w:sz w:val="20"/>
          <w:szCs w:val="20"/>
        </w:rPr>
        <w:t xml:space="preserve">stavu těchto zapůjčených prostředků a ztotožnění osoby pojištěnce, kterému byly zapůjčeny. </w:t>
      </w:r>
    </w:p>
    <w:p w14:paraId="24EC5554" w14:textId="77777777" w:rsidR="00F94694" w:rsidRPr="00180850" w:rsidRDefault="00F94694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19924FDC" w14:textId="77777777" w:rsidR="00F94694" w:rsidRPr="00180850" w:rsidRDefault="00F94694" w:rsidP="00F9469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II.</w:t>
      </w:r>
    </w:p>
    <w:p w14:paraId="1D0E6452" w14:textId="405DE070" w:rsidR="00F94694" w:rsidRPr="00180850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 xml:space="preserve">tímto </w:t>
      </w:r>
      <w:r>
        <w:rPr>
          <w:rFonts w:cs="Arial"/>
          <w:sz w:val="20"/>
          <w:szCs w:val="20"/>
        </w:rPr>
        <w:t xml:space="preserve">nové zdravotní pojišťovně </w:t>
      </w:r>
      <w:proofErr w:type="spellStart"/>
      <w:r>
        <w:rPr>
          <w:rFonts w:cs="Arial"/>
          <w:sz w:val="20"/>
          <w:szCs w:val="20"/>
        </w:rPr>
        <w:t>přefakturovává</w:t>
      </w:r>
      <w:proofErr w:type="spellEnd"/>
      <w:r w:rsidRPr="00180850">
        <w:rPr>
          <w:rFonts w:cs="Arial"/>
          <w:sz w:val="20"/>
          <w:szCs w:val="20"/>
        </w:rPr>
        <w:t xml:space="preserve"> výše uvedené zdravotnické prostředky za </w:t>
      </w:r>
      <w:r>
        <w:rPr>
          <w:rFonts w:cs="Arial"/>
          <w:sz w:val="20"/>
          <w:szCs w:val="20"/>
        </w:rPr>
        <w:t>celkovou úhradu</w:t>
      </w:r>
      <w:r w:rsidRPr="00180850">
        <w:rPr>
          <w:rFonts w:cs="Arial"/>
          <w:sz w:val="20"/>
          <w:szCs w:val="20"/>
        </w:rPr>
        <w:t xml:space="preserve"> ve výši </w:t>
      </w:r>
      <w:r w:rsidR="00761558">
        <w:rPr>
          <w:rFonts w:cs="Arial"/>
          <w:sz w:val="20"/>
          <w:szCs w:val="20"/>
        </w:rPr>
        <w:t>95.856,43</w:t>
      </w:r>
      <w:r w:rsidR="002F0620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 xml:space="preserve">Kč. </w:t>
      </w:r>
      <w:r>
        <w:rPr>
          <w:rFonts w:cs="Arial"/>
          <w:sz w:val="20"/>
          <w:szCs w:val="20"/>
        </w:rPr>
        <w:t>Nová zdravotní pojišťovna se</w:t>
      </w:r>
      <w:r w:rsidRPr="00180850">
        <w:rPr>
          <w:rFonts w:cs="Arial"/>
          <w:sz w:val="20"/>
          <w:szCs w:val="20"/>
        </w:rPr>
        <w:t xml:space="preserve"> zavazuje uvedenou </w:t>
      </w:r>
      <w:r>
        <w:rPr>
          <w:rFonts w:cs="Arial"/>
          <w:sz w:val="20"/>
          <w:szCs w:val="20"/>
        </w:rPr>
        <w:t>částku</w:t>
      </w:r>
      <w:r w:rsidRPr="00180850">
        <w:rPr>
          <w:rFonts w:cs="Arial"/>
          <w:sz w:val="20"/>
          <w:szCs w:val="20"/>
        </w:rPr>
        <w:t xml:space="preserve"> uhradit </w:t>
      </w:r>
      <w:r>
        <w:rPr>
          <w:rFonts w:cs="Arial"/>
          <w:sz w:val="20"/>
          <w:szCs w:val="20"/>
        </w:rPr>
        <w:t>dosavadní zdravotní pojišťovně</w:t>
      </w:r>
      <w:r w:rsidRPr="00180850">
        <w:rPr>
          <w:rFonts w:cs="Arial"/>
          <w:sz w:val="20"/>
          <w:szCs w:val="20"/>
        </w:rPr>
        <w:t xml:space="preserve">. </w:t>
      </w:r>
    </w:p>
    <w:p w14:paraId="4C2B5682" w14:textId="03205C6C"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Ostatní obchodní podmínky včetně okamžiku </w:t>
      </w:r>
      <w:r>
        <w:rPr>
          <w:rFonts w:cs="Arial"/>
          <w:sz w:val="20"/>
          <w:szCs w:val="20"/>
        </w:rPr>
        <w:t xml:space="preserve">splatnosti úhrady </w:t>
      </w:r>
      <w:r w:rsidRPr="00180850">
        <w:rPr>
          <w:rFonts w:cs="Arial"/>
          <w:sz w:val="20"/>
          <w:szCs w:val="20"/>
        </w:rPr>
        <w:t xml:space="preserve">jsou uvedeny v Rámcové smlouvě o </w:t>
      </w:r>
      <w:proofErr w:type="spellStart"/>
      <w:r>
        <w:rPr>
          <w:rFonts w:cs="Arial"/>
          <w:sz w:val="20"/>
          <w:szCs w:val="20"/>
        </w:rPr>
        <w:t>přefakturaci</w:t>
      </w:r>
      <w:proofErr w:type="spellEnd"/>
      <w:r w:rsidRPr="00180850">
        <w:rPr>
          <w:rFonts w:cs="Arial"/>
          <w:sz w:val="20"/>
          <w:szCs w:val="20"/>
        </w:rPr>
        <w:t xml:space="preserve"> zdravotnických prostředků uzavřené mezi smluvními stranami dne </w:t>
      </w:r>
      <w:r w:rsidR="00653836">
        <w:rPr>
          <w:rFonts w:cs="Arial"/>
          <w:sz w:val="20"/>
          <w:szCs w:val="20"/>
        </w:rPr>
        <w:t>07.03.2017</w:t>
      </w:r>
    </w:p>
    <w:p w14:paraId="35A2A653" w14:textId="77777777"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14:paraId="3BD3839D" w14:textId="77777777"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C6CE01F" w14:textId="77777777"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14:paraId="37DEE70B" w14:textId="48905B87"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V</w:t>
      </w:r>
      <w:r w:rsidR="000B5025">
        <w:rPr>
          <w:rFonts w:cs="Arial"/>
          <w:sz w:val="20"/>
          <w:szCs w:val="20"/>
        </w:rPr>
        <w:t> </w:t>
      </w:r>
      <w:r w:rsidR="00863AD9">
        <w:rPr>
          <w:rFonts w:cs="Arial"/>
          <w:sz w:val="20"/>
          <w:szCs w:val="20"/>
        </w:rPr>
        <w:t>Ostravě</w:t>
      </w:r>
      <w:r w:rsidR="000B5025">
        <w:rPr>
          <w:rFonts w:cs="Arial"/>
          <w:sz w:val="20"/>
          <w:szCs w:val="20"/>
        </w:rPr>
        <w:t>,</w:t>
      </w:r>
      <w:r w:rsidR="00863AD9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>dne</w:t>
      </w:r>
      <w:r w:rsidR="00607CC4">
        <w:rPr>
          <w:rFonts w:cs="Arial"/>
          <w:sz w:val="20"/>
          <w:szCs w:val="20"/>
        </w:rPr>
        <w:t xml:space="preserve"> </w:t>
      </w:r>
      <w:r w:rsidR="004F7038">
        <w:rPr>
          <w:rFonts w:cs="Arial"/>
          <w:sz w:val="20"/>
          <w:szCs w:val="20"/>
        </w:rPr>
        <w:t>12</w:t>
      </w:r>
      <w:r w:rsidR="00761558">
        <w:rPr>
          <w:rFonts w:cs="Arial"/>
          <w:sz w:val="20"/>
          <w:szCs w:val="20"/>
        </w:rPr>
        <w:t>.03</w:t>
      </w:r>
      <w:r w:rsidR="001769F2">
        <w:rPr>
          <w:rFonts w:cs="Arial"/>
          <w:sz w:val="20"/>
          <w:szCs w:val="20"/>
        </w:rPr>
        <w:t>.20</w:t>
      </w:r>
      <w:r w:rsidR="00A13E55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80850">
        <w:rPr>
          <w:rFonts w:cs="Arial"/>
          <w:sz w:val="20"/>
          <w:szCs w:val="20"/>
        </w:rPr>
        <w:t>V</w:t>
      </w:r>
      <w:r w:rsidR="000B5025">
        <w:rPr>
          <w:rFonts w:cs="Arial"/>
          <w:sz w:val="20"/>
          <w:szCs w:val="20"/>
        </w:rPr>
        <w:t> </w:t>
      </w:r>
      <w:r w:rsidR="006357E1">
        <w:rPr>
          <w:rFonts w:cs="Arial"/>
          <w:sz w:val="20"/>
          <w:szCs w:val="20"/>
        </w:rPr>
        <w:t>Praze</w:t>
      </w:r>
      <w:r w:rsidR="000B5025">
        <w:rPr>
          <w:rFonts w:cs="Arial"/>
          <w:sz w:val="20"/>
          <w:szCs w:val="20"/>
        </w:rPr>
        <w:t>,</w:t>
      </w:r>
      <w:r w:rsidR="00E33C5C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>dne</w:t>
      </w:r>
      <w:r w:rsidR="006A0A6D">
        <w:rPr>
          <w:rFonts w:cs="Arial"/>
          <w:sz w:val="20"/>
          <w:szCs w:val="20"/>
        </w:rPr>
        <w:t xml:space="preserve"> </w:t>
      </w:r>
      <w:r w:rsidR="00386D3B">
        <w:rPr>
          <w:rFonts w:cs="Arial"/>
          <w:sz w:val="20"/>
          <w:szCs w:val="20"/>
        </w:rPr>
        <w:t>21.05.2020</w:t>
      </w:r>
    </w:p>
    <w:p w14:paraId="7D526C68" w14:textId="77777777"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14:paraId="5E15C2B2" w14:textId="77777777"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 </w:t>
      </w:r>
      <w:r>
        <w:rPr>
          <w:rFonts w:cs="Arial"/>
          <w:sz w:val="20"/>
          <w:szCs w:val="20"/>
        </w:rPr>
        <w:t>dosavadní zdravotní pojišťovnu</w:t>
      </w:r>
      <w:r w:rsidRPr="00180850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ab/>
        <w:t xml:space="preserve">Za </w:t>
      </w:r>
      <w:r>
        <w:rPr>
          <w:rFonts w:cs="Arial"/>
          <w:sz w:val="20"/>
          <w:szCs w:val="20"/>
        </w:rPr>
        <w:t>novou zdravotní pojišťovnu</w:t>
      </w:r>
    </w:p>
    <w:p w14:paraId="03DB1CAE" w14:textId="77777777"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07E7F5EA" w14:textId="77777777"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68D1B60C" w14:textId="5304A84C" w:rsidR="00F94694" w:rsidRPr="00607CC4" w:rsidRDefault="008072A4" w:rsidP="00E33C5C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XXXXXXXXXXXXXXXX</w:t>
      </w:r>
      <w:r w:rsidR="00863AD9">
        <w:rPr>
          <w:rFonts w:cs="Arial"/>
          <w:i/>
          <w:sz w:val="20"/>
          <w:szCs w:val="20"/>
        </w:rPr>
        <w:t>, Ing., vedoucí odboru kontroly</w:t>
      </w:r>
      <w:r w:rsidR="00F94694" w:rsidRPr="00180850">
        <w:rPr>
          <w:rFonts w:cs="Arial"/>
          <w:i/>
          <w:sz w:val="20"/>
          <w:szCs w:val="20"/>
        </w:rPr>
        <w:tab/>
      </w:r>
      <w:r w:rsidR="001769F2">
        <w:rPr>
          <w:rFonts w:cs="Arial"/>
          <w:i/>
          <w:sz w:val="20"/>
        </w:rPr>
        <w:t xml:space="preserve">Ing. </w:t>
      </w:r>
      <w:r>
        <w:rPr>
          <w:rFonts w:cs="Arial"/>
          <w:i/>
          <w:sz w:val="20"/>
        </w:rPr>
        <w:t>XXXXXXXXXXXXXXXX</w:t>
      </w:r>
      <w:r w:rsidR="001769F2">
        <w:rPr>
          <w:rFonts w:cs="Arial"/>
          <w:i/>
          <w:sz w:val="20"/>
        </w:rPr>
        <w:t xml:space="preserve">, </w:t>
      </w:r>
      <w:r w:rsidR="00653836">
        <w:rPr>
          <w:rFonts w:cs="Arial"/>
          <w:i/>
          <w:sz w:val="20"/>
        </w:rPr>
        <w:t>vedoucí odboru kontroly zdravotnických prostředků</w:t>
      </w:r>
    </w:p>
    <w:sectPr w:rsidR="00F94694" w:rsidRPr="0060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4"/>
    <w:rsid w:val="000608D6"/>
    <w:rsid w:val="00085687"/>
    <w:rsid w:val="000B5025"/>
    <w:rsid w:val="000C1B6F"/>
    <w:rsid w:val="001769F2"/>
    <w:rsid w:val="002769AD"/>
    <w:rsid w:val="002F0620"/>
    <w:rsid w:val="00386D3B"/>
    <w:rsid w:val="00484CE2"/>
    <w:rsid w:val="00492C1C"/>
    <w:rsid w:val="004F7038"/>
    <w:rsid w:val="005013EC"/>
    <w:rsid w:val="005020B5"/>
    <w:rsid w:val="00532041"/>
    <w:rsid w:val="00546BC0"/>
    <w:rsid w:val="005C2B3A"/>
    <w:rsid w:val="00607CC4"/>
    <w:rsid w:val="006357E1"/>
    <w:rsid w:val="00653836"/>
    <w:rsid w:val="006929E8"/>
    <w:rsid w:val="00696A13"/>
    <w:rsid w:val="006A0A6D"/>
    <w:rsid w:val="006E73DB"/>
    <w:rsid w:val="00716071"/>
    <w:rsid w:val="00745927"/>
    <w:rsid w:val="00761558"/>
    <w:rsid w:val="0077633F"/>
    <w:rsid w:val="008072A4"/>
    <w:rsid w:val="008373CC"/>
    <w:rsid w:val="00863AD9"/>
    <w:rsid w:val="008917F0"/>
    <w:rsid w:val="008F6F34"/>
    <w:rsid w:val="009679DC"/>
    <w:rsid w:val="009B49A2"/>
    <w:rsid w:val="00A13E55"/>
    <w:rsid w:val="00B759F6"/>
    <w:rsid w:val="00BD46BF"/>
    <w:rsid w:val="00C731C1"/>
    <w:rsid w:val="00CA36E1"/>
    <w:rsid w:val="00D841E4"/>
    <w:rsid w:val="00E327EB"/>
    <w:rsid w:val="00E33C5C"/>
    <w:rsid w:val="00E6597F"/>
    <w:rsid w:val="00F7605B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D84A"/>
  <w15:chartTrackingRefBased/>
  <w15:docId w15:val="{A8FABCDE-5704-44A1-8C34-28214D8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025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502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025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025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CPZP</dc:creator>
  <cp:keywords/>
  <dc:description/>
  <cp:lastModifiedBy>Dubová Jarmila</cp:lastModifiedBy>
  <cp:revision>2</cp:revision>
  <cp:lastPrinted>2018-08-24T04:40:00Z</cp:lastPrinted>
  <dcterms:created xsi:type="dcterms:W3CDTF">2020-06-03T06:38:00Z</dcterms:created>
  <dcterms:modified xsi:type="dcterms:W3CDTF">2020-06-03T06:38:00Z</dcterms:modified>
</cp:coreProperties>
</file>