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1253" w14:textId="77777777" w:rsidR="00F06DE3" w:rsidRDefault="00F06DE3" w:rsidP="00F06D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</w:t>
      </w:r>
      <w:r w:rsidR="00517032">
        <w:rPr>
          <w:b/>
          <w:sz w:val="28"/>
          <w:szCs w:val="28"/>
          <w:lang w:val="en-US"/>
        </w:rPr>
        <w:t>1</w:t>
      </w:r>
    </w:p>
    <w:p w14:paraId="07CAACCF" w14:textId="77777777" w:rsidR="00F06DE3" w:rsidRDefault="00F06DE3" w:rsidP="00F06DE3">
      <w:pPr>
        <w:jc w:val="center"/>
        <w:rPr>
          <w:sz w:val="22"/>
          <w:szCs w:val="22"/>
        </w:rPr>
      </w:pPr>
    </w:p>
    <w:p w14:paraId="05542C96" w14:textId="77777777" w:rsidR="00F06DE3" w:rsidRDefault="00F06DE3" w:rsidP="00F06DE3">
      <w:pPr>
        <w:pStyle w:val="Title"/>
        <w:widowControl/>
        <w:rPr>
          <w:sz w:val="24"/>
          <w:szCs w:val="24"/>
        </w:rPr>
      </w:pPr>
      <w:r>
        <w:rPr>
          <w:sz w:val="22"/>
          <w:szCs w:val="22"/>
        </w:rPr>
        <w:t xml:space="preserve">ke smlouvě o </w:t>
      </w:r>
    </w:p>
    <w:p w14:paraId="093F307E" w14:textId="77777777" w:rsidR="00F06DE3" w:rsidRDefault="00F06DE3" w:rsidP="00F06DE3">
      <w:pPr>
        <w:pStyle w:val="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POSKYTOVÁNÍ MNOŽSTEVNÍHO BONUSU ZA ODBĚR VÝROBKŮ</w:t>
      </w:r>
    </w:p>
    <w:p w14:paraId="5833F583" w14:textId="77777777" w:rsidR="00F06DE3" w:rsidRDefault="00F06DE3" w:rsidP="00F06D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>“)</w:t>
      </w:r>
    </w:p>
    <w:p w14:paraId="5C5E9514" w14:textId="77777777" w:rsidR="00F06DE3" w:rsidRDefault="00F06DE3" w:rsidP="00F06DE3">
      <w:pPr>
        <w:rPr>
          <w:sz w:val="22"/>
          <w:szCs w:val="22"/>
        </w:rPr>
      </w:pPr>
    </w:p>
    <w:p w14:paraId="338A0F16" w14:textId="77777777" w:rsidR="00F06DE3" w:rsidRDefault="002414EA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uzavřené dne</w:t>
      </w:r>
      <w:r w:rsidR="00F43ACE">
        <w:rPr>
          <w:sz w:val="22"/>
          <w:szCs w:val="22"/>
        </w:rPr>
        <w:t xml:space="preserve"> </w:t>
      </w:r>
      <w:proofErr w:type="gramStart"/>
      <w:r w:rsidR="00983A25">
        <w:rPr>
          <w:sz w:val="22"/>
          <w:szCs w:val="22"/>
        </w:rPr>
        <w:t>14</w:t>
      </w:r>
      <w:r w:rsidR="005E2117">
        <w:rPr>
          <w:sz w:val="22"/>
          <w:szCs w:val="22"/>
        </w:rPr>
        <w:t>.1</w:t>
      </w:r>
      <w:r w:rsidR="00983A25">
        <w:rPr>
          <w:sz w:val="22"/>
          <w:szCs w:val="22"/>
        </w:rPr>
        <w:t>0</w:t>
      </w:r>
      <w:r w:rsidR="005E2117">
        <w:rPr>
          <w:sz w:val="22"/>
          <w:szCs w:val="22"/>
        </w:rPr>
        <w:t>.201</w:t>
      </w:r>
      <w:r w:rsidR="00983A25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06DE3" w:rsidRPr="00636E07">
        <w:rPr>
          <w:sz w:val="22"/>
          <w:szCs w:val="22"/>
        </w:rPr>
        <w:t xml:space="preserve"> </w:t>
      </w:r>
      <w:r w:rsidR="00F06DE3">
        <w:rPr>
          <w:sz w:val="22"/>
          <w:szCs w:val="22"/>
        </w:rPr>
        <w:t>mezi</w:t>
      </w:r>
      <w:proofErr w:type="gramEnd"/>
    </w:p>
    <w:p w14:paraId="52718B45" w14:textId="77777777" w:rsidR="00F06DE3" w:rsidRDefault="00F06DE3" w:rsidP="00F06DE3">
      <w:pPr>
        <w:jc w:val="both"/>
        <w:rPr>
          <w:sz w:val="22"/>
          <w:szCs w:val="22"/>
        </w:rPr>
      </w:pPr>
    </w:p>
    <w:p w14:paraId="68F8AC75" w14:textId="77777777"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Pfizer spol. s r.o.</w:t>
      </w:r>
    </w:p>
    <w:p w14:paraId="26FCEEE7" w14:textId="77777777" w:rsidR="007E673C" w:rsidRPr="00C42D84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Pr="00C42D84">
        <w:rPr>
          <w:b w:val="0"/>
          <w:sz w:val="22"/>
          <w:szCs w:val="22"/>
        </w:rPr>
        <w:t xml:space="preserve">Stroupežnického 17, 155 00 Praha 5 </w:t>
      </w:r>
    </w:p>
    <w:p w14:paraId="5065EB0F" w14:textId="77777777" w:rsidR="007E673C" w:rsidRPr="00C42D84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C42D84">
        <w:rPr>
          <w:b w:val="0"/>
          <w:sz w:val="22"/>
          <w:szCs w:val="22"/>
        </w:rPr>
        <w:t xml:space="preserve">zastoupena panem </w:t>
      </w:r>
      <w:r w:rsidR="006C3941">
        <w:rPr>
          <w:rStyle w:val="platne1"/>
          <w:b w:val="0"/>
          <w:sz w:val="22"/>
          <w:szCs w:val="22"/>
        </w:rPr>
        <w:t>[OSOBNÍ ÚDAJE</w:t>
      </w:r>
      <w:proofErr w:type="gramStart"/>
      <w:r w:rsidR="006C3941">
        <w:rPr>
          <w:rStyle w:val="platne1"/>
          <w:b w:val="0"/>
          <w:sz w:val="22"/>
          <w:szCs w:val="22"/>
        </w:rPr>
        <w:t>]</w:t>
      </w:r>
      <w:r>
        <w:rPr>
          <w:rStyle w:val="platne1"/>
          <w:b w:val="0"/>
          <w:sz w:val="22"/>
          <w:szCs w:val="22"/>
        </w:rPr>
        <w:t xml:space="preserve"> </w:t>
      </w:r>
      <w:r w:rsidRPr="00C42D84">
        <w:rPr>
          <w:b w:val="0"/>
          <w:sz w:val="22"/>
          <w:szCs w:val="22"/>
        </w:rPr>
        <w:t>,</w:t>
      </w:r>
      <w:proofErr w:type="gramEnd"/>
      <w:r w:rsidRPr="00C42D84">
        <w:rPr>
          <w:b w:val="0"/>
          <w:sz w:val="22"/>
          <w:szCs w:val="22"/>
        </w:rPr>
        <w:t xml:space="preserve"> jednatelem</w:t>
      </w:r>
    </w:p>
    <w:p w14:paraId="70F781CD" w14:textId="77777777" w:rsidR="001A70AD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C42D84">
        <w:rPr>
          <w:b w:val="0"/>
          <w:sz w:val="22"/>
          <w:szCs w:val="22"/>
        </w:rPr>
        <w:t xml:space="preserve">IČ: </w:t>
      </w:r>
      <w:r w:rsidR="001A70AD">
        <w:rPr>
          <w:b w:val="0"/>
          <w:sz w:val="22"/>
          <w:szCs w:val="22"/>
        </w:rPr>
        <w:t>49244809</w:t>
      </w:r>
    </w:p>
    <w:p w14:paraId="623B9021" w14:textId="77777777" w:rsidR="001A70AD" w:rsidRDefault="001A70AD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1A70AD">
        <w:rPr>
          <w:b w:val="0"/>
          <w:sz w:val="22"/>
          <w:szCs w:val="22"/>
        </w:rPr>
        <w:t>DIČ: CZ49244809, zapsanou v obchodním rejstříku vedeném u Městského soudu v Praze, oddíl C., vložka číslo 20616 (dále jen „Pfizer“);</w:t>
      </w:r>
    </w:p>
    <w:p w14:paraId="2215292B" w14:textId="77777777" w:rsidR="00F06DE3" w:rsidRDefault="00F06DE3" w:rsidP="00F06DE3">
      <w:pPr>
        <w:jc w:val="both"/>
        <w:rPr>
          <w:sz w:val="22"/>
          <w:szCs w:val="22"/>
        </w:rPr>
      </w:pPr>
    </w:p>
    <w:p w14:paraId="20D90EAB" w14:textId="77777777" w:rsidR="004F648B" w:rsidRDefault="004F648B" w:rsidP="004F648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2148ADD" w14:textId="77777777" w:rsidR="002414EA" w:rsidRDefault="002414EA" w:rsidP="002414EA">
      <w:pPr>
        <w:jc w:val="both"/>
        <w:rPr>
          <w:rFonts w:ascii="Arial" w:hAnsi="Arial" w:cs="Arial"/>
        </w:rPr>
      </w:pPr>
      <w:r w:rsidRPr="007E43A8">
        <w:rPr>
          <w:b/>
        </w:rPr>
        <w:t>Fakultní nemocnice Olomouc</w:t>
      </w:r>
    </w:p>
    <w:p w14:paraId="29202AD6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Sídlo: 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  <w:t>I. P. Pavlova 185/6, 779 00 Olomouc</w:t>
      </w:r>
    </w:p>
    <w:p w14:paraId="52181275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IČ: 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  <w:t>00098892</w:t>
      </w:r>
    </w:p>
    <w:p w14:paraId="0088ED9F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>DIČ: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  <w:t>CZ00098892</w:t>
      </w:r>
    </w:p>
    <w:p w14:paraId="20109B72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zastoupena: </w:t>
      </w:r>
      <w:r w:rsidRPr="007E43A8">
        <w:rPr>
          <w:sz w:val="22"/>
          <w:szCs w:val="22"/>
        </w:rPr>
        <w:tab/>
      </w:r>
      <w:r w:rsidR="006C3941" w:rsidRPr="006C3941">
        <w:rPr>
          <w:sz w:val="22"/>
          <w:szCs w:val="22"/>
        </w:rPr>
        <w:t>[OSOBNÍ ÚDAJE]</w:t>
      </w:r>
      <w:r w:rsidRPr="007E43A8">
        <w:rPr>
          <w:sz w:val="22"/>
          <w:szCs w:val="22"/>
        </w:rPr>
        <w:t>, ředitelem</w:t>
      </w:r>
    </w:p>
    <w:p w14:paraId="38281E1C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>bankovní spojení: Česká národní banka</w:t>
      </w:r>
    </w:p>
    <w:p w14:paraId="7617F844" w14:textId="77777777"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číslo účtu: </w:t>
      </w:r>
      <w:r w:rsidRPr="007E43A8">
        <w:rPr>
          <w:sz w:val="22"/>
          <w:szCs w:val="22"/>
        </w:rPr>
        <w:tab/>
      </w:r>
      <w:r w:rsidR="007C216A">
        <w:rPr>
          <w:sz w:val="22"/>
          <w:szCs w:val="22"/>
        </w:rPr>
        <w:t>[OBCHODNÍ TAJEMSTVÍ]</w:t>
      </w:r>
    </w:p>
    <w:p w14:paraId="109C3401" w14:textId="77777777" w:rsidR="002414EA" w:rsidRPr="007E43A8" w:rsidRDefault="002414EA" w:rsidP="002414EA">
      <w:pPr>
        <w:ind w:firstLine="720"/>
        <w:rPr>
          <w:b/>
          <w:sz w:val="22"/>
          <w:szCs w:val="22"/>
        </w:rPr>
      </w:pPr>
      <w:r w:rsidRPr="007E43A8">
        <w:rPr>
          <w:sz w:val="22"/>
          <w:szCs w:val="22"/>
        </w:rPr>
        <w:t xml:space="preserve"> (dále jen „</w:t>
      </w:r>
      <w:r w:rsidRPr="007717E0">
        <w:rPr>
          <w:b/>
          <w:bCs/>
          <w:sz w:val="22"/>
          <w:szCs w:val="22"/>
        </w:rPr>
        <w:t>Nákupní organizace</w:t>
      </w:r>
      <w:r w:rsidRPr="007E43A8">
        <w:rPr>
          <w:sz w:val="22"/>
          <w:szCs w:val="22"/>
        </w:rPr>
        <w:t>“)</w:t>
      </w:r>
    </w:p>
    <w:p w14:paraId="5383C209" w14:textId="77777777" w:rsidR="00F06DE3" w:rsidRDefault="00F06DE3" w:rsidP="00F06DE3">
      <w:pPr>
        <w:jc w:val="both"/>
        <w:rPr>
          <w:sz w:val="22"/>
          <w:szCs w:val="22"/>
        </w:rPr>
      </w:pPr>
    </w:p>
    <w:p w14:paraId="00B7AB8A" w14:textId="77777777" w:rsidR="00F06DE3" w:rsidRDefault="00F06DE3" w:rsidP="00F06DE3">
      <w:pPr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Pfizer a </w:t>
      </w:r>
      <w:r>
        <w:rPr>
          <w:sz w:val="22"/>
          <w:szCs w:val="22"/>
        </w:rPr>
        <w:t xml:space="preserve">Nákupní organizace </w:t>
      </w:r>
      <w:r>
        <w:rPr>
          <w:bCs/>
          <w:spacing w:val="-3"/>
          <w:sz w:val="22"/>
          <w:szCs w:val="22"/>
        </w:rPr>
        <w:t>budou dále v tomto Dodatku společně označováni také jako „</w:t>
      </w:r>
      <w:r>
        <w:rPr>
          <w:b/>
          <w:bCs/>
          <w:spacing w:val="-3"/>
          <w:sz w:val="22"/>
          <w:szCs w:val="22"/>
        </w:rPr>
        <w:t>strany</w:t>
      </w:r>
      <w:r>
        <w:rPr>
          <w:bCs/>
          <w:spacing w:val="-3"/>
          <w:sz w:val="22"/>
          <w:szCs w:val="22"/>
        </w:rPr>
        <w:t>“ a jednotlivě jako „</w:t>
      </w:r>
      <w:r>
        <w:rPr>
          <w:b/>
          <w:bCs/>
          <w:spacing w:val="-3"/>
          <w:sz w:val="22"/>
          <w:szCs w:val="22"/>
        </w:rPr>
        <w:t>strana</w:t>
      </w:r>
      <w:r>
        <w:rPr>
          <w:bCs/>
          <w:spacing w:val="-3"/>
          <w:sz w:val="22"/>
          <w:szCs w:val="22"/>
        </w:rPr>
        <w:t>“.</w:t>
      </w:r>
    </w:p>
    <w:p w14:paraId="213C7F90" w14:textId="77777777" w:rsidR="00F06DE3" w:rsidRDefault="00F06DE3" w:rsidP="00F06DE3">
      <w:pPr>
        <w:jc w:val="both"/>
        <w:rPr>
          <w:sz w:val="22"/>
          <w:szCs w:val="22"/>
        </w:rPr>
      </w:pPr>
    </w:p>
    <w:p w14:paraId="28F67428" w14:textId="77777777" w:rsidR="00F06DE3" w:rsidRDefault="00B170BA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tento Dodatek č. </w:t>
      </w:r>
      <w:r w:rsidR="00FF3AB2">
        <w:rPr>
          <w:sz w:val="22"/>
          <w:szCs w:val="22"/>
        </w:rPr>
        <w:t>1</w:t>
      </w:r>
      <w:r w:rsidR="00F06DE3">
        <w:rPr>
          <w:sz w:val="22"/>
          <w:szCs w:val="22"/>
        </w:rPr>
        <w:t xml:space="preserve"> ke smlouvě o poskytování </w:t>
      </w:r>
      <w:proofErr w:type="spellStart"/>
      <w:r w:rsidR="00F06DE3">
        <w:rPr>
          <w:sz w:val="22"/>
          <w:szCs w:val="22"/>
        </w:rPr>
        <w:t>množstenvího</w:t>
      </w:r>
      <w:proofErr w:type="spellEnd"/>
      <w:r w:rsidR="00F06DE3">
        <w:rPr>
          <w:sz w:val="22"/>
          <w:szCs w:val="22"/>
        </w:rPr>
        <w:t xml:space="preserve"> bonusu za odběr výrobků</w:t>
      </w:r>
      <w:r w:rsidR="00F06DE3" w:rsidRPr="00636E07">
        <w:rPr>
          <w:sz w:val="22"/>
          <w:szCs w:val="22"/>
        </w:rPr>
        <w:t xml:space="preserve"> </w:t>
      </w:r>
      <w:r w:rsidR="004F648B">
        <w:rPr>
          <w:sz w:val="22"/>
          <w:szCs w:val="22"/>
        </w:rPr>
        <w:t>uzavřené dne</w:t>
      </w:r>
      <w:r w:rsidR="00F43ACE">
        <w:rPr>
          <w:sz w:val="22"/>
          <w:szCs w:val="22"/>
        </w:rPr>
        <w:t xml:space="preserve"> </w:t>
      </w:r>
      <w:r w:rsidR="00FF3AB2">
        <w:rPr>
          <w:sz w:val="22"/>
          <w:szCs w:val="22"/>
        </w:rPr>
        <w:t>14</w:t>
      </w:r>
      <w:r w:rsidR="005E2117">
        <w:rPr>
          <w:sz w:val="22"/>
          <w:szCs w:val="22"/>
        </w:rPr>
        <w:t>.1</w:t>
      </w:r>
      <w:r w:rsidR="00FF3AB2">
        <w:rPr>
          <w:sz w:val="22"/>
          <w:szCs w:val="22"/>
        </w:rPr>
        <w:t>0</w:t>
      </w:r>
      <w:r w:rsidR="005E2117">
        <w:rPr>
          <w:sz w:val="22"/>
          <w:szCs w:val="22"/>
        </w:rPr>
        <w:t>.201</w:t>
      </w:r>
      <w:r w:rsidR="00FF3AB2">
        <w:rPr>
          <w:sz w:val="22"/>
          <w:szCs w:val="22"/>
        </w:rPr>
        <w:t>9</w:t>
      </w:r>
      <w:r w:rsidR="00F06DE3">
        <w:rPr>
          <w:sz w:val="22"/>
          <w:szCs w:val="22"/>
        </w:rPr>
        <w:t xml:space="preserve">, jejímž předmětem jsou práva a povinnosti stran týkající se </w:t>
      </w:r>
      <w:r w:rsidR="00F06DE3" w:rsidRPr="00650341">
        <w:rPr>
          <w:sz w:val="22"/>
          <w:szCs w:val="22"/>
        </w:rPr>
        <w:t>poskytnutí množstevního bonusu za nákup produktů společnosti Pfizer</w:t>
      </w:r>
      <w:r w:rsidR="00F06DE3">
        <w:rPr>
          <w:sz w:val="22"/>
          <w:szCs w:val="22"/>
        </w:rPr>
        <w:t xml:space="preserve"> (dále jen „</w:t>
      </w:r>
      <w:r w:rsidR="00F06DE3">
        <w:rPr>
          <w:b/>
          <w:sz w:val="22"/>
          <w:szCs w:val="22"/>
        </w:rPr>
        <w:t>Smlouva</w:t>
      </w:r>
      <w:r w:rsidR="00F06DE3">
        <w:rPr>
          <w:sz w:val="22"/>
          <w:szCs w:val="22"/>
        </w:rPr>
        <w:t>“).</w:t>
      </w:r>
    </w:p>
    <w:p w14:paraId="11D2F465" w14:textId="77777777" w:rsidR="00F06DE3" w:rsidRDefault="00F06DE3" w:rsidP="00F06DE3">
      <w:pPr>
        <w:jc w:val="both"/>
        <w:rPr>
          <w:sz w:val="22"/>
          <w:szCs w:val="22"/>
        </w:rPr>
      </w:pPr>
    </w:p>
    <w:p w14:paraId="64F677F4" w14:textId="77777777" w:rsidR="00F06DE3" w:rsidRDefault="00F06DE3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Strany se dohodly na níže uvedených změnách Smlouvy:</w:t>
      </w:r>
    </w:p>
    <w:p w14:paraId="5E64C91B" w14:textId="77777777" w:rsidR="00F06DE3" w:rsidRDefault="00F06DE3" w:rsidP="00F06DE3">
      <w:pPr>
        <w:jc w:val="both"/>
        <w:rPr>
          <w:sz w:val="22"/>
          <w:szCs w:val="22"/>
        </w:rPr>
      </w:pPr>
    </w:p>
    <w:p w14:paraId="5B8403E6" w14:textId="77777777" w:rsidR="00F06DE3" w:rsidRPr="00650341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50341">
        <w:rPr>
          <w:sz w:val="22"/>
          <w:szCs w:val="22"/>
        </w:rPr>
        <w:t>Přílohy č. 1</w:t>
      </w:r>
      <w:r w:rsidR="00983A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2 </w:t>
      </w:r>
      <w:r w:rsidRPr="00650341">
        <w:rPr>
          <w:sz w:val="22"/>
          <w:szCs w:val="22"/>
        </w:rPr>
        <w:t xml:space="preserve"> se</w:t>
      </w:r>
      <w:proofErr w:type="gramEnd"/>
      <w:r w:rsidRPr="00650341">
        <w:rPr>
          <w:sz w:val="22"/>
          <w:szCs w:val="22"/>
        </w:rPr>
        <w:t xml:space="preserve"> mění a jejich nová zněn</w:t>
      </w:r>
      <w:r>
        <w:rPr>
          <w:sz w:val="22"/>
          <w:szCs w:val="22"/>
        </w:rPr>
        <w:t>í jsou přílohou tohoto Dodatku.</w:t>
      </w:r>
    </w:p>
    <w:p w14:paraId="72966864" w14:textId="77777777" w:rsidR="00F06DE3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články Smlouvy nedotčené tímto Dodatkem zůstávají v plném znění v platnosti a beze změn. </w:t>
      </w:r>
    </w:p>
    <w:p w14:paraId="0F2FBC5E" w14:textId="77777777" w:rsidR="00B170BA" w:rsidRDefault="00B170BA" w:rsidP="00B170B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účinnosti zveřejněním v registru smluv podle zák. č. 340/2015 Sb.</w:t>
      </w:r>
    </w:p>
    <w:p w14:paraId="355A1553" w14:textId="77777777" w:rsidR="00F06DE3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je sepsán ve dvou originálních vyhotoveních, z nichž každá Strana obdrží po jednom originálním vyhotovení.</w:t>
      </w:r>
    </w:p>
    <w:p w14:paraId="5BF0ED50" w14:textId="77777777" w:rsidR="00F06DE3" w:rsidRDefault="00F06DE3" w:rsidP="00F06DE3">
      <w:pPr>
        <w:jc w:val="both"/>
        <w:rPr>
          <w:sz w:val="22"/>
          <w:szCs w:val="22"/>
        </w:rPr>
      </w:pPr>
    </w:p>
    <w:p w14:paraId="44CCFFF0" w14:textId="77777777" w:rsidR="00F06DE3" w:rsidRDefault="00F06DE3" w:rsidP="00F06DE3">
      <w:pPr>
        <w:jc w:val="both"/>
        <w:rPr>
          <w:sz w:val="22"/>
          <w:szCs w:val="22"/>
        </w:rPr>
      </w:pPr>
    </w:p>
    <w:p w14:paraId="078366EB" w14:textId="77777777" w:rsidR="00F06DE3" w:rsidRDefault="00F06DE3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="006C3941">
        <w:rPr>
          <w:sz w:val="22"/>
          <w:szCs w:val="22"/>
        </w:rPr>
        <w:t>20.5.2020</w:t>
      </w:r>
      <w:r w:rsidR="00A27638">
        <w:rPr>
          <w:sz w:val="22"/>
          <w:szCs w:val="22"/>
        </w:rPr>
        <w:tab/>
      </w:r>
      <w:r w:rsidR="00A27638">
        <w:rPr>
          <w:sz w:val="22"/>
          <w:szCs w:val="22"/>
        </w:rPr>
        <w:tab/>
      </w:r>
      <w:r w:rsidR="00A27638">
        <w:rPr>
          <w:sz w:val="22"/>
          <w:szCs w:val="22"/>
        </w:rPr>
        <w:tab/>
      </w:r>
      <w:r w:rsidR="006C3941">
        <w:rPr>
          <w:sz w:val="22"/>
          <w:szCs w:val="22"/>
        </w:rPr>
        <w:tab/>
      </w:r>
      <w:r w:rsidR="00A27638">
        <w:rPr>
          <w:sz w:val="22"/>
          <w:szCs w:val="22"/>
        </w:rPr>
        <w:t>V Olomouci</w:t>
      </w:r>
      <w:r>
        <w:rPr>
          <w:sz w:val="22"/>
          <w:szCs w:val="22"/>
        </w:rPr>
        <w:t xml:space="preserve"> dne: </w:t>
      </w:r>
      <w:r w:rsidR="006C3941">
        <w:rPr>
          <w:sz w:val="22"/>
          <w:szCs w:val="22"/>
        </w:rPr>
        <w:t>26.0</w:t>
      </w:r>
      <w:r w:rsidR="00594695">
        <w:rPr>
          <w:sz w:val="22"/>
          <w:szCs w:val="22"/>
        </w:rPr>
        <w:t>5</w:t>
      </w:r>
      <w:r w:rsidR="006C3941">
        <w:rPr>
          <w:sz w:val="22"/>
          <w:szCs w:val="22"/>
        </w:rPr>
        <w:t>.2020</w:t>
      </w:r>
      <w:r w:rsidR="006C3941">
        <w:rPr>
          <w:sz w:val="22"/>
          <w:szCs w:val="22"/>
        </w:rPr>
        <w:tab/>
      </w:r>
      <w:r w:rsidR="006C3941">
        <w:rPr>
          <w:sz w:val="22"/>
          <w:szCs w:val="22"/>
        </w:rPr>
        <w:br/>
      </w:r>
    </w:p>
    <w:p w14:paraId="570FF8D9" w14:textId="77777777" w:rsidR="00F06DE3" w:rsidRDefault="00F06DE3" w:rsidP="00F06DE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06DE3" w14:paraId="5B4FA570" w14:textId="77777777" w:rsidTr="00A27638">
        <w:tc>
          <w:tcPr>
            <w:tcW w:w="4644" w:type="dxa"/>
            <w:shd w:val="clear" w:color="auto" w:fill="auto"/>
          </w:tcPr>
          <w:p w14:paraId="1ACA6E82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62FE2440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  <w:r>
              <w:rPr>
                <w:sz w:val="22"/>
                <w:szCs w:val="22"/>
              </w:rPr>
              <w:t xml:space="preserve"> </w:t>
            </w:r>
          </w:p>
          <w:p w14:paraId="4AC19FD7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11DC6DD" w14:textId="77777777"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6E62B1E6" w14:textId="77777777" w:rsidR="00F06DE3" w:rsidRPr="00534151" w:rsidRDefault="00F06DE3" w:rsidP="00A27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Fakultní nemocnice Olomouc</w:t>
            </w:r>
          </w:p>
        </w:tc>
      </w:tr>
    </w:tbl>
    <w:p w14:paraId="198A99D3" w14:textId="77777777" w:rsidR="00F06DE3" w:rsidRDefault="00F06DE3" w:rsidP="00C405DE">
      <w:pPr>
        <w:pStyle w:val="Heading2"/>
        <w:jc w:val="left"/>
        <w:rPr>
          <w:bCs/>
          <w:sz w:val="22"/>
          <w:szCs w:val="22"/>
          <w:lang w:eastAsia="en-US"/>
        </w:rPr>
      </w:pPr>
    </w:p>
    <w:p w14:paraId="753BE8D9" w14:textId="77777777" w:rsidR="00C405DE" w:rsidRDefault="00C405DE" w:rsidP="00C405DE">
      <w:pPr>
        <w:pStyle w:val="Heading2"/>
        <w:jc w:val="left"/>
        <w:rPr>
          <w:bCs/>
          <w:sz w:val="22"/>
          <w:szCs w:val="22"/>
          <w:lang w:eastAsia="en-US"/>
        </w:rPr>
      </w:pPr>
    </w:p>
    <w:p w14:paraId="1660CBB0" w14:textId="77777777" w:rsidR="00C405DE" w:rsidRDefault="00C405DE" w:rsidP="00C405DE"/>
    <w:p w14:paraId="1A72E659" w14:textId="77777777" w:rsidR="001A70AD" w:rsidRPr="00C405DE" w:rsidRDefault="001A70AD" w:rsidP="00C405DE"/>
    <w:p w14:paraId="44FB9BC7" w14:textId="77777777" w:rsidR="00B170BA" w:rsidRDefault="00B170BA" w:rsidP="00F06DE3">
      <w:pPr>
        <w:pStyle w:val="Heading2"/>
        <w:rPr>
          <w:bCs/>
          <w:sz w:val="22"/>
          <w:szCs w:val="22"/>
          <w:lang w:eastAsia="en-US"/>
        </w:rPr>
      </w:pPr>
    </w:p>
    <w:p w14:paraId="03940B05" w14:textId="77777777" w:rsidR="000B2F11" w:rsidRPr="000B2F11" w:rsidRDefault="000B2F11" w:rsidP="000B2F11"/>
    <w:p w14:paraId="61777D9B" w14:textId="77777777" w:rsidR="00F06DE3" w:rsidRDefault="00F06DE3" w:rsidP="00F06DE3">
      <w:pPr>
        <w:pStyle w:val="Heading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1</w:t>
      </w:r>
    </w:p>
    <w:p w14:paraId="401A8564" w14:textId="77777777" w:rsidR="00F06DE3" w:rsidRDefault="00F06DE3" w:rsidP="00F06DE3">
      <w:pPr>
        <w:jc w:val="center"/>
        <w:rPr>
          <w:b/>
          <w:sz w:val="22"/>
          <w:szCs w:val="22"/>
        </w:rPr>
      </w:pPr>
    </w:p>
    <w:p w14:paraId="547C1E40" w14:textId="77777777" w:rsidR="00F06DE3" w:rsidRDefault="00F06DE3" w:rsidP="00F06D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Bonus</w:t>
      </w:r>
    </w:p>
    <w:p w14:paraId="38A15DAF" w14:textId="77777777" w:rsidR="00F06DE3" w:rsidRPr="004516B0" w:rsidRDefault="00F06DE3" w:rsidP="00F06DE3">
      <w:pPr>
        <w:jc w:val="center"/>
        <w:rPr>
          <w:b/>
          <w:sz w:val="22"/>
          <w:szCs w:val="22"/>
        </w:rPr>
      </w:pPr>
      <w:r w:rsidRPr="00FD708E">
        <w:rPr>
          <w:b/>
          <w:sz w:val="22"/>
          <w:szCs w:val="22"/>
        </w:rPr>
        <w:t>[VÝPOČET BONUSU]</w:t>
      </w:r>
    </w:p>
    <w:p w14:paraId="2193D3A6" w14:textId="77777777" w:rsidR="00F06DE3" w:rsidRDefault="00C405DE" w:rsidP="00F06DE3">
      <w:pPr>
        <w:jc w:val="center"/>
        <w:rPr>
          <w:color w:val="1F497D"/>
        </w:rPr>
      </w:pPr>
      <w:r>
        <w:rPr>
          <w:color w:val="1F497D"/>
        </w:rPr>
        <w:t>–nepodléhá zveřejnění dle § 3 odst. 2 písm. b) zákona č. 340/2015 Sb.</w:t>
      </w:r>
    </w:p>
    <w:p w14:paraId="3F2B4F50" w14:textId="77777777" w:rsidR="006C3941" w:rsidRDefault="006C3941" w:rsidP="00935ADD">
      <w:pPr>
        <w:rPr>
          <w:sz w:val="18"/>
          <w:szCs w:val="18"/>
          <w:highlight w:val="yellow"/>
        </w:rPr>
      </w:pPr>
    </w:p>
    <w:p w14:paraId="7B8E78E4" w14:textId="77777777" w:rsidR="006C3941" w:rsidRDefault="006C3941" w:rsidP="00935ADD">
      <w:pPr>
        <w:rPr>
          <w:sz w:val="18"/>
          <w:szCs w:val="18"/>
          <w:highlight w:val="yellow"/>
        </w:rPr>
      </w:pPr>
    </w:p>
    <w:p w14:paraId="23C0B1F3" w14:textId="77777777" w:rsidR="00690F84" w:rsidRDefault="00690F84" w:rsidP="002414EA">
      <w:pPr>
        <w:jc w:val="center"/>
        <w:rPr>
          <w:lang w:eastAsia="cs-CZ"/>
        </w:rPr>
      </w:pPr>
    </w:p>
    <w:p w14:paraId="32777924" w14:textId="77777777" w:rsidR="00983A25" w:rsidRDefault="00983A25" w:rsidP="00983A25">
      <w:pPr>
        <w:rPr>
          <w:lang w:eastAsia="cs-CZ"/>
        </w:rPr>
      </w:pPr>
    </w:p>
    <w:p w14:paraId="2C6F26F5" w14:textId="77777777" w:rsidR="00F06DE3" w:rsidRDefault="00F06DE3" w:rsidP="00983A25">
      <w:pPr>
        <w:jc w:val="center"/>
        <w:rPr>
          <w:b/>
        </w:rPr>
      </w:pPr>
      <w:r>
        <w:rPr>
          <w:b/>
        </w:rPr>
        <w:t>Příloha č.2</w:t>
      </w:r>
    </w:p>
    <w:p w14:paraId="3F36466B" w14:textId="77777777" w:rsidR="00F06DE3" w:rsidRDefault="00F06DE3" w:rsidP="00F06DE3">
      <w:pPr>
        <w:jc w:val="center"/>
        <w:rPr>
          <w:b/>
        </w:rPr>
      </w:pPr>
      <w:r>
        <w:rPr>
          <w:b/>
        </w:rPr>
        <w:t>Seznam preparátů a Seznam odběrových míst(lékáren)</w:t>
      </w:r>
    </w:p>
    <w:p w14:paraId="2038404E" w14:textId="77777777" w:rsidR="00916A67" w:rsidRDefault="002414EA" w:rsidP="00916A67">
      <w:pPr>
        <w:jc w:val="center"/>
        <w:rPr>
          <w:lang w:eastAsia="cs-CZ"/>
        </w:rPr>
      </w:pPr>
      <w:r>
        <w:rPr>
          <w:color w:val="1F497D"/>
        </w:rPr>
        <w:t>–nepodléhá zveřejnění dle § 3 odst. 2 písm. b) zákona č. 340/2015 Sb.</w:t>
      </w:r>
    </w:p>
    <w:p w14:paraId="2907A41D" w14:textId="77777777" w:rsidR="00662C39" w:rsidRDefault="00662C39" w:rsidP="00F06DE3">
      <w:pPr>
        <w:jc w:val="center"/>
        <w:rPr>
          <w:b/>
          <w:sz w:val="22"/>
          <w:szCs w:val="22"/>
        </w:rPr>
      </w:pPr>
    </w:p>
    <w:p w14:paraId="252FB3B8" w14:textId="77777777" w:rsidR="00FF3AB2" w:rsidRDefault="00FF3AB2" w:rsidP="00F06DE3">
      <w:pPr>
        <w:jc w:val="center"/>
        <w:rPr>
          <w:b/>
          <w:sz w:val="22"/>
          <w:szCs w:val="22"/>
        </w:rPr>
      </w:pPr>
    </w:p>
    <w:p w14:paraId="320E62C0" w14:textId="77777777" w:rsidR="00FF3AB2" w:rsidRPr="006C3941" w:rsidRDefault="006C3941" w:rsidP="00F06DE3">
      <w:pPr>
        <w:jc w:val="center"/>
        <w:rPr>
          <w:bCs/>
          <w:sz w:val="22"/>
          <w:szCs w:val="22"/>
        </w:rPr>
      </w:pPr>
      <w:r w:rsidRPr="006C3941">
        <w:rPr>
          <w:bCs/>
          <w:sz w:val="22"/>
          <w:szCs w:val="22"/>
        </w:rPr>
        <w:t>[OBCHODNÍ TAJEMSTVÍ]</w:t>
      </w:r>
    </w:p>
    <w:p w14:paraId="6CEF2F79" w14:textId="77777777" w:rsidR="00983A25" w:rsidRDefault="00983A25" w:rsidP="00F06DE3">
      <w:pPr>
        <w:jc w:val="center"/>
        <w:rPr>
          <w:b/>
          <w:sz w:val="22"/>
          <w:szCs w:val="22"/>
        </w:rPr>
      </w:pPr>
    </w:p>
    <w:p w14:paraId="2EFD18FD" w14:textId="77777777" w:rsidR="00983A25" w:rsidRDefault="00983A25" w:rsidP="00F06DE3">
      <w:pPr>
        <w:jc w:val="center"/>
        <w:rPr>
          <w:b/>
          <w:sz w:val="22"/>
          <w:szCs w:val="22"/>
        </w:rPr>
      </w:pPr>
    </w:p>
    <w:p w14:paraId="3EB46845" w14:textId="77777777" w:rsidR="00983A25" w:rsidRDefault="00983A25" w:rsidP="00F06DE3">
      <w:pPr>
        <w:jc w:val="center"/>
        <w:rPr>
          <w:b/>
          <w:sz w:val="22"/>
          <w:szCs w:val="22"/>
        </w:rPr>
      </w:pPr>
    </w:p>
    <w:p w14:paraId="2A10E80C" w14:textId="77777777" w:rsidR="00FF3AB2" w:rsidRDefault="00FF3AB2" w:rsidP="00F06DE3">
      <w:pPr>
        <w:jc w:val="center"/>
        <w:rPr>
          <w:b/>
          <w:sz w:val="22"/>
          <w:szCs w:val="22"/>
        </w:rPr>
      </w:pPr>
    </w:p>
    <w:p w14:paraId="65A2EB0D" w14:textId="77777777" w:rsidR="00FF3AB2" w:rsidRDefault="00FF3AB2" w:rsidP="00F06DE3">
      <w:pPr>
        <w:jc w:val="center"/>
        <w:rPr>
          <w:b/>
          <w:sz w:val="22"/>
          <w:szCs w:val="22"/>
        </w:rPr>
      </w:pPr>
    </w:p>
    <w:p w14:paraId="362031A2" w14:textId="77777777" w:rsidR="00F06DE3" w:rsidRDefault="00F06DE3" w:rsidP="00F06DE3">
      <w:pPr>
        <w:jc w:val="center"/>
        <w:rPr>
          <w:b/>
          <w:sz w:val="22"/>
          <w:szCs w:val="22"/>
        </w:rPr>
      </w:pPr>
    </w:p>
    <w:sectPr w:rsidR="00F06D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15D1" w14:textId="77777777" w:rsidR="007350EC" w:rsidRDefault="007350EC" w:rsidP="009F0B3C">
      <w:r>
        <w:separator/>
      </w:r>
    </w:p>
  </w:endnote>
  <w:endnote w:type="continuationSeparator" w:id="0">
    <w:p w14:paraId="677C5FAF" w14:textId="77777777" w:rsidR="007350EC" w:rsidRDefault="007350EC" w:rsidP="009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214" w14:textId="77777777" w:rsidR="007350EC" w:rsidRDefault="007350EC" w:rsidP="009F0B3C">
      <w:r>
        <w:separator/>
      </w:r>
    </w:p>
  </w:footnote>
  <w:footnote w:type="continuationSeparator" w:id="0">
    <w:p w14:paraId="1502F427" w14:textId="77777777" w:rsidR="007350EC" w:rsidRDefault="007350EC" w:rsidP="009F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4A" w14:textId="77777777" w:rsidR="002414EA" w:rsidRPr="00E470D4" w:rsidRDefault="002414EA" w:rsidP="00E470D4">
    <w:pPr>
      <w:pStyle w:val="Header"/>
      <w:jc w:val="right"/>
      <w:rPr>
        <w:sz w:val="20"/>
      </w:rPr>
    </w:pPr>
    <w:r w:rsidRPr="00E470D4">
      <w:rPr>
        <w:sz w:val="20"/>
      </w:rPr>
      <w:t xml:space="preserve">                                                                    </w:t>
    </w:r>
    <w:r w:rsidR="00E470D4" w:rsidRPr="00E470D4">
      <w:rPr>
        <w:sz w:val="20"/>
      </w:rPr>
      <w:t xml:space="preserve">  DPMB_</w:t>
    </w:r>
    <w:r w:rsidR="00632914">
      <w:rPr>
        <w:sz w:val="20"/>
      </w:rPr>
      <w:t>FNOL_201</w:t>
    </w:r>
    <w:r w:rsidR="00517032">
      <w:rPr>
        <w:sz w:val="20"/>
      </w:rPr>
      <w:t>90901</w:t>
    </w:r>
    <w:r w:rsidR="00632914">
      <w:rPr>
        <w:sz w:val="20"/>
      </w:rPr>
      <w:t>_Dodatek_</w:t>
    </w:r>
    <w:r w:rsidR="00517032">
      <w:rPr>
        <w:sz w:val="20"/>
      </w:rPr>
      <w:t>1</w:t>
    </w:r>
    <w:r w:rsidR="003F3EF8">
      <w:rPr>
        <w:sz w:val="20"/>
      </w:rPr>
      <w:t>_20</w:t>
    </w:r>
    <w:r w:rsidR="00517032">
      <w:rPr>
        <w:sz w:val="20"/>
      </w:rPr>
      <w:t>20</w:t>
    </w:r>
    <w:r w:rsidR="003F3EF8">
      <w:rPr>
        <w:sz w:val="20"/>
      </w:rPr>
      <w:t>0</w:t>
    </w:r>
    <w:r w:rsidR="00517032">
      <w:rPr>
        <w:sz w:val="20"/>
      </w:rPr>
      <w:t>3</w:t>
    </w:r>
    <w:r w:rsidRPr="00E470D4">
      <w:rPr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E3"/>
    <w:rsid w:val="00030082"/>
    <w:rsid w:val="000544BA"/>
    <w:rsid w:val="00093667"/>
    <w:rsid w:val="000A3138"/>
    <w:rsid w:val="000B2F11"/>
    <w:rsid w:val="000C02CA"/>
    <w:rsid w:val="001A46ED"/>
    <w:rsid w:val="001A70AD"/>
    <w:rsid w:val="001B32CA"/>
    <w:rsid w:val="00206001"/>
    <w:rsid w:val="00227778"/>
    <w:rsid w:val="00231BFF"/>
    <w:rsid w:val="002414EA"/>
    <w:rsid w:val="002A35A7"/>
    <w:rsid w:val="002B344A"/>
    <w:rsid w:val="0033730C"/>
    <w:rsid w:val="00366825"/>
    <w:rsid w:val="003F3EF8"/>
    <w:rsid w:val="003F4D50"/>
    <w:rsid w:val="00414BED"/>
    <w:rsid w:val="004A2AA4"/>
    <w:rsid w:val="004C7595"/>
    <w:rsid w:val="004F2586"/>
    <w:rsid w:val="004F648B"/>
    <w:rsid w:val="00513101"/>
    <w:rsid w:val="00517032"/>
    <w:rsid w:val="005238AD"/>
    <w:rsid w:val="00567B43"/>
    <w:rsid w:val="00570979"/>
    <w:rsid w:val="00594695"/>
    <w:rsid w:val="005D3D36"/>
    <w:rsid w:val="005E2117"/>
    <w:rsid w:val="00603F95"/>
    <w:rsid w:val="00632914"/>
    <w:rsid w:val="00655D7E"/>
    <w:rsid w:val="00656466"/>
    <w:rsid w:val="00662C39"/>
    <w:rsid w:val="00690F84"/>
    <w:rsid w:val="006C3941"/>
    <w:rsid w:val="00716BF8"/>
    <w:rsid w:val="00731C1E"/>
    <w:rsid w:val="007350EC"/>
    <w:rsid w:val="007C216A"/>
    <w:rsid w:val="007E673C"/>
    <w:rsid w:val="0080652F"/>
    <w:rsid w:val="00872630"/>
    <w:rsid w:val="008857B5"/>
    <w:rsid w:val="008A038A"/>
    <w:rsid w:val="008C19E1"/>
    <w:rsid w:val="008D3AC4"/>
    <w:rsid w:val="00916A67"/>
    <w:rsid w:val="009216E8"/>
    <w:rsid w:val="00935ADD"/>
    <w:rsid w:val="009520BF"/>
    <w:rsid w:val="00983A25"/>
    <w:rsid w:val="009A5625"/>
    <w:rsid w:val="009A790E"/>
    <w:rsid w:val="009D1FD3"/>
    <w:rsid w:val="009D7130"/>
    <w:rsid w:val="009F0B3C"/>
    <w:rsid w:val="00A27638"/>
    <w:rsid w:val="00AB177A"/>
    <w:rsid w:val="00AF2E73"/>
    <w:rsid w:val="00B170BA"/>
    <w:rsid w:val="00B527B6"/>
    <w:rsid w:val="00C405DE"/>
    <w:rsid w:val="00CC646B"/>
    <w:rsid w:val="00CD74C3"/>
    <w:rsid w:val="00D5141F"/>
    <w:rsid w:val="00D65174"/>
    <w:rsid w:val="00D8366D"/>
    <w:rsid w:val="00E27EEA"/>
    <w:rsid w:val="00E470D4"/>
    <w:rsid w:val="00ED7824"/>
    <w:rsid w:val="00F06DE3"/>
    <w:rsid w:val="00F25510"/>
    <w:rsid w:val="00F43ACE"/>
    <w:rsid w:val="00FC34D7"/>
    <w:rsid w:val="00FC5DB5"/>
    <w:rsid w:val="00FF0519"/>
    <w:rsid w:val="00FF232D"/>
    <w:rsid w:val="00FF2488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A0BA"/>
  <w15:docId w15:val="{C1D7B6ED-07B4-443D-A05C-9843240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6DE3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6D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TableGrid">
    <w:name w:val="Table Grid"/>
    <w:basedOn w:val="TableNormal"/>
    <w:rsid w:val="00F0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6DE3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F06DE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character" w:customStyle="1" w:styleId="platne1">
    <w:name w:val="platne1"/>
    <w:basedOn w:val="DefaultParagraphFont"/>
    <w:rsid w:val="007E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AADBF-8FEC-4E20-BF3E-DC043285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4A8E2-9E5E-4AD5-92A2-FF48A169A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60B88-6F79-4AC8-A5E1-DCC4132E3446}">
  <ds:schemaRefs>
    <ds:schemaRef ds:uri="http://schemas.microsoft.com/office/infopath/2007/PartnerControls"/>
    <ds:schemaRef ds:uri="dbf49e8f-1b69-4436-8ab3-a98e23b3e652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2e8fc8f-f1fd-47eb-935e-04204a7fa25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Schneiderova, Lucie</dc:creator>
  <cp:lastModifiedBy>Schneiderova, Lucie</cp:lastModifiedBy>
  <cp:revision>2</cp:revision>
  <dcterms:created xsi:type="dcterms:W3CDTF">2020-06-03T08:37:00Z</dcterms:created>
  <dcterms:modified xsi:type="dcterms:W3CDTF">2020-06-03T08:37:00Z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