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6DFE" w14:textId="6F59E509" w:rsidR="001F75CF" w:rsidRPr="002318EF" w:rsidRDefault="001F75CF" w:rsidP="001F75CF">
      <w:pPr>
        <w:rPr>
          <w:u w:val="single"/>
          <w:lang w:val="cs-CZ"/>
        </w:rPr>
      </w:pPr>
      <w:bookmarkStart w:id="0" w:name="_Hlk38364430"/>
      <w:bookmarkEnd w:id="0"/>
      <w:r w:rsidRPr="002318EF">
        <w:rPr>
          <w:u w:val="single"/>
          <w:lang w:val="cs-CZ"/>
        </w:rPr>
        <w:t>DAROVACÍ SMLOUVA</w:t>
      </w:r>
    </w:p>
    <w:p w14:paraId="72FAA40B" w14:textId="77777777" w:rsidR="001F75CF" w:rsidRPr="002318EF" w:rsidRDefault="001F75CF" w:rsidP="001F75CF">
      <w:pPr>
        <w:rPr>
          <w:lang w:val="cs-CZ"/>
        </w:rPr>
      </w:pPr>
    </w:p>
    <w:p w14:paraId="226CB7E6" w14:textId="169F2928" w:rsidR="001F75CF" w:rsidRPr="002318EF" w:rsidRDefault="001F75CF" w:rsidP="0079355B">
      <w:pPr>
        <w:pStyle w:val="Odstavecseseznamem"/>
        <w:numPr>
          <w:ilvl w:val="0"/>
          <w:numId w:val="15"/>
        </w:numPr>
        <w:rPr>
          <w:lang w:val="cs-CZ"/>
        </w:rPr>
      </w:pPr>
      <w:r w:rsidRPr="002318EF">
        <w:rPr>
          <w:lang w:val="cs-CZ"/>
        </w:rPr>
        <w:t>LAIRD s.r.o</w:t>
      </w:r>
    </w:p>
    <w:p w14:paraId="65BDBB9B" w14:textId="212F9F57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se sídlem: Průmyslová 497,</w:t>
      </w:r>
    </w:p>
    <w:p w14:paraId="507F01C4" w14:textId="3B1D59EB" w:rsidR="001F75CF" w:rsidRPr="002318EF" w:rsidRDefault="002318EF" w:rsidP="0079355B">
      <w:pPr>
        <w:ind w:left="720"/>
        <w:rPr>
          <w:lang w:val="cs-CZ"/>
        </w:rPr>
      </w:pPr>
      <w:r w:rsidRPr="002318EF">
        <w:rPr>
          <w:lang w:val="cs-CZ"/>
        </w:rPr>
        <w:t>463 12  Liberec</w:t>
      </w:r>
      <w:r w:rsidR="006E782A">
        <w:rPr>
          <w:lang w:val="cs-CZ"/>
        </w:rPr>
        <w:t>,</w:t>
      </w:r>
    </w:p>
    <w:p w14:paraId="07747B3B" w14:textId="77777777" w:rsidR="002318E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 xml:space="preserve">zapsaný v obchodním rejstříku vedeném </w:t>
      </w:r>
    </w:p>
    <w:p w14:paraId="7472741D" w14:textId="3BD00EF8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u</w:t>
      </w:r>
      <w:r w:rsidR="002318EF" w:rsidRPr="002318EF">
        <w:rPr>
          <w:lang w:val="cs-CZ"/>
        </w:rPr>
        <w:t xml:space="preserve"> </w:t>
      </w:r>
      <w:r w:rsidRPr="002318EF">
        <w:rPr>
          <w:lang w:val="cs-CZ"/>
        </w:rPr>
        <w:t>Krajského soudu v Ústí nad Labem</w:t>
      </w:r>
    </w:p>
    <w:p w14:paraId="65DD7132" w14:textId="42621C6A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IČO: 27074081</w:t>
      </w:r>
    </w:p>
    <w:p w14:paraId="7B4C8452" w14:textId="3004C054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 xml:space="preserve">jednající: </w:t>
      </w:r>
    </w:p>
    <w:p w14:paraId="417D32FA" w14:textId="1862D7E2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 xml:space="preserve">Generální ředitel : Radek </w:t>
      </w:r>
      <w:r w:rsidR="002318EF" w:rsidRPr="002318EF">
        <w:rPr>
          <w:lang w:val="cs-CZ"/>
        </w:rPr>
        <w:t>Č</w:t>
      </w:r>
      <w:r w:rsidRPr="002318EF">
        <w:rPr>
          <w:lang w:val="cs-CZ"/>
        </w:rPr>
        <w:t>erm</w:t>
      </w:r>
      <w:r w:rsidR="002318EF" w:rsidRPr="002318EF">
        <w:rPr>
          <w:lang w:val="cs-CZ"/>
        </w:rPr>
        <w:t>á</w:t>
      </w:r>
      <w:r w:rsidRPr="002318EF">
        <w:rPr>
          <w:lang w:val="cs-CZ"/>
        </w:rPr>
        <w:t>k</w:t>
      </w:r>
    </w:p>
    <w:p w14:paraId="7B197DF4" w14:textId="03658AA4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dále v této smlouvě jen jako „Dárce“</w:t>
      </w:r>
    </w:p>
    <w:p w14:paraId="1C01F161" w14:textId="0748BF29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na straně jedné</w:t>
      </w:r>
    </w:p>
    <w:p w14:paraId="29983C33" w14:textId="77777777" w:rsidR="001F75CF" w:rsidRPr="002318EF" w:rsidRDefault="001F75CF" w:rsidP="001F75CF">
      <w:pPr>
        <w:ind w:left="720"/>
        <w:rPr>
          <w:lang w:val="cs-CZ"/>
        </w:rPr>
      </w:pPr>
    </w:p>
    <w:p w14:paraId="53C5A2AA" w14:textId="3B39429D" w:rsidR="002318EF" w:rsidRPr="002318EF" w:rsidRDefault="002318EF" w:rsidP="002318EF">
      <w:pPr>
        <w:ind w:left="360"/>
        <w:rPr>
          <w:lang w:val="cs-CZ"/>
        </w:rPr>
      </w:pPr>
      <w:r w:rsidRPr="002318EF">
        <w:rPr>
          <w:lang w:val="cs-CZ"/>
        </w:rPr>
        <w:t>a</w:t>
      </w:r>
      <w:r w:rsidR="006E782A">
        <w:rPr>
          <w:lang w:val="cs-CZ"/>
        </w:rPr>
        <w:t xml:space="preserve"> </w:t>
      </w:r>
      <w:r w:rsidR="006E782A">
        <w:rPr>
          <w:lang w:val="cs-CZ"/>
        </w:rPr>
        <w:tab/>
      </w:r>
      <w:r w:rsidR="006E782A">
        <w:rPr>
          <w:lang w:val="cs-CZ"/>
        </w:rPr>
        <w:tab/>
      </w:r>
      <w:r w:rsidR="006E782A">
        <w:rPr>
          <w:lang w:val="cs-CZ"/>
        </w:rPr>
        <w:tab/>
      </w:r>
      <w:r w:rsidR="006E782A">
        <w:rPr>
          <w:lang w:val="cs-CZ"/>
        </w:rPr>
        <w:tab/>
      </w:r>
      <w:r w:rsidR="006E782A">
        <w:rPr>
          <w:lang w:val="cs-CZ"/>
        </w:rPr>
        <w:tab/>
      </w:r>
      <w:r w:rsidR="006E782A">
        <w:rPr>
          <w:lang w:val="cs-CZ"/>
        </w:rPr>
        <w:tab/>
      </w:r>
    </w:p>
    <w:p w14:paraId="5FFE34B7" w14:textId="3E34565E" w:rsidR="002318EF" w:rsidRPr="002318EF" w:rsidRDefault="002318EF" w:rsidP="002318EF">
      <w:pPr>
        <w:rPr>
          <w:lang w:val="cs-CZ"/>
        </w:rPr>
      </w:pPr>
    </w:p>
    <w:p w14:paraId="36392BF8" w14:textId="30264E4D" w:rsidR="002318EF" w:rsidRPr="002318EF" w:rsidRDefault="002318EF" w:rsidP="002318EF">
      <w:pPr>
        <w:pStyle w:val="Odstavecseseznamem"/>
        <w:numPr>
          <w:ilvl w:val="0"/>
          <w:numId w:val="15"/>
        </w:numPr>
        <w:rPr>
          <w:lang w:val="cs-CZ"/>
        </w:rPr>
      </w:pPr>
      <w:r w:rsidRPr="002318EF">
        <w:rPr>
          <w:lang w:val="cs-CZ"/>
        </w:rPr>
        <w:t>Nemocnice Jablonec nad Nisou</w:t>
      </w:r>
    </w:p>
    <w:p w14:paraId="1C21746F" w14:textId="68991C45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 xml:space="preserve">se sídlem: Nemocniční 4446/15 </w:t>
      </w:r>
    </w:p>
    <w:p w14:paraId="44306ADA" w14:textId="3D276604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466 01 Jablonec nad Nisou</w:t>
      </w:r>
    </w:p>
    <w:p w14:paraId="108003AA" w14:textId="77777777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 xml:space="preserve">IČ: 00829838  </w:t>
      </w:r>
    </w:p>
    <w:p w14:paraId="1A195BC4" w14:textId="3191E9F1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DIČ: CZ00829838</w:t>
      </w:r>
    </w:p>
    <w:p w14:paraId="59E21ADC" w14:textId="77777777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jednající: Ředitel MUDr. Vít Němeček</w:t>
      </w:r>
    </w:p>
    <w:p w14:paraId="2F08D071" w14:textId="1B80744F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dále v této smlouvě jen jako „Obdarovaný“</w:t>
      </w:r>
    </w:p>
    <w:p w14:paraId="0031518D" w14:textId="6987652C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na straně druhé</w:t>
      </w:r>
    </w:p>
    <w:p w14:paraId="0A4128AC" w14:textId="77777777" w:rsidR="002318EF" w:rsidRPr="002318EF" w:rsidRDefault="002318EF" w:rsidP="002318EF">
      <w:pPr>
        <w:ind w:left="720"/>
        <w:rPr>
          <w:lang w:val="cs-CZ"/>
        </w:rPr>
      </w:pPr>
    </w:p>
    <w:p w14:paraId="7F12412C" w14:textId="75049D34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Dárce a Obdarovaný společně též jako</w:t>
      </w:r>
    </w:p>
    <w:p w14:paraId="7A5B229A" w14:textId="77777777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„Smluvní strany“</w:t>
      </w:r>
    </w:p>
    <w:p w14:paraId="154B72A5" w14:textId="77777777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uzavírají níže uvedeného dne, měsíce a roku</w:t>
      </w:r>
    </w:p>
    <w:p w14:paraId="0A79F1CC" w14:textId="04D407ED" w:rsidR="002318EF" w:rsidRPr="002318EF" w:rsidRDefault="00913DD1" w:rsidP="002318EF">
      <w:pPr>
        <w:ind w:left="720"/>
        <w:rPr>
          <w:lang w:val="cs-CZ"/>
        </w:rPr>
      </w:pPr>
      <w:r>
        <w:rPr>
          <w:lang w:val="cs-CZ"/>
        </w:rPr>
        <w:t>D</w:t>
      </w:r>
      <w:r w:rsidR="002318EF" w:rsidRPr="002318EF">
        <w:rPr>
          <w:lang w:val="cs-CZ"/>
        </w:rPr>
        <w:t xml:space="preserve">arovací </w:t>
      </w:r>
      <w:r>
        <w:rPr>
          <w:lang w:val="cs-CZ"/>
        </w:rPr>
        <w:t>S</w:t>
      </w:r>
      <w:r w:rsidR="002318EF" w:rsidRPr="002318EF">
        <w:rPr>
          <w:lang w:val="cs-CZ"/>
        </w:rPr>
        <w:t>mlouvu</w:t>
      </w:r>
    </w:p>
    <w:p w14:paraId="03D479AA" w14:textId="77777777" w:rsidR="002F2B07" w:rsidRDefault="002F2B07" w:rsidP="002F2B07">
      <w:pPr>
        <w:jc w:val="both"/>
        <w:rPr>
          <w:lang w:val="cs-CZ"/>
        </w:rPr>
      </w:pPr>
    </w:p>
    <w:p w14:paraId="5EF77009" w14:textId="11BD7BDA" w:rsidR="002318EF" w:rsidRPr="002318EF" w:rsidRDefault="002318EF" w:rsidP="002F2B07">
      <w:pPr>
        <w:ind w:left="360"/>
        <w:jc w:val="both"/>
        <w:rPr>
          <w:lang w:val="cs-CZ"/>
        </w:rPr>
      </w:pPr>
      <w:r w:rsidRPr="002318EF">
        <w:rPr>
          <w:lang w:val="cs-CZ"/>
        </w:rPr>
        <w:t>Dárce touto smlouvou daruje Obdarovanému dar, kterým jsou ve fyzické formě ve výši</w:t>
      </w:r>
      <w:r>
        <w:t xml:space="preserve"> </w:t>
      </w:r>
      <w:r w:rsidR="00296F7C">
        <w:rPr>
          <w:lang w:val="cs-CZ"/>
        </w:rPr>
        <w:t>6</w:t>
      </w:r>
      <w:r w:rsidRPr="002318EF">
        <w:rPr>
          <w:lang w:val="cs-CZ"/>
        </w:rPr>
        <w:t xml:space="preserve"> 000 ks ochranných obličejových masek</w:t>
      </w:r>
      <w:r>
        <w:t>/</w:t>
      </w:r>
      <w:proofErr w:type="spellStart"/>
      <w:r>
        <w:t>roušek</w:t>
      </w:r>
      <w:proofErr w:type="spellEnd"/>
      <w:r w:rsidRPr="002318EF">
        <w:rPr>
          <w:lang w:val="cs-CZ"/>
        </w:rPr>
        <w:t xml:space="preserve"> - (slovy: </w:t>
      </w:r>
      <w:r w:rsidR="00296F7C">
        <w:rPr>
          <w:lang w:val="cs-CZ"/>
        </w:rPr>
        <w:t>šest</w:t>
      </w:r>
      <w:r w:rsidR="00A54D13">
        <w:rPr>
          <w:lang w:val="cs-CZ"/>
        </w:rPr>
        <w:t xml:space="preserve"> </w:t>
      </w:r>
      <w:r w:rsidRPr="002318EF">
        <w:rPr>
          <w:lang w:val="cs-CZ"/>
        </w:rPr>
        <w:t>tisíc</w:t>
      </w:r>
      <w:r w:rsidR="00296F7C">
        <w:rPr>
          <w:lang w:val="cs-CZ"/>
        </w:rPr>
        <w:t xml:space="preserve"> </w:t>
      </w:r>
      <w:r w:rsidRPr="002318EF">
        <w:rPr>
          <w:lang w:val="cs-CZ"/>
        </w:rPr>
        <w:t>kusů)</w:t>
      </w:r>
      <w:r>
        <w:t>. D</w:t>
      </w:r>
      <w:proofErr w:type="spellStart"/>
      <w:r w:rsidRPr="002318EF">
        <w:rPr>
          <w:lang w:val="cs-CZ"/>
        </w:rPr>
        <w:t>ále</w:t>
      </w:r>
      <w:proofErr w:type="spellEnd"/>
      <w:r w:rsidRPr="002318EF">
        <w:rPr>
          <w:lang w:val="cs-CZ"/>
        </w:rPr>
        <w:t xml:space="preserve"> jen „Dar“.</w:t>
      </w:r>
    </w:p>
    <w:p w14:paraId="7ED5E24B" w14:textId="0E206FF0" w:rsidR="002318EF" w:rsidRPr="002318EF" w:rsidRDefault="002318EF" w:rsidP="002318EF">
      <w:pPr>
        <w:ind w:left="360"/>
        <w:jc w:val="both"/>
        <w:rPr>
          <w:lang w:val="cs-CZ"/>
        </w:rPr>
      </w:pPr>
      <w:r w:rsidRPr="002318EF">
        <w:rPr>
          <w:lang w:val="cs-CZ"/>
        </w:rPr>
        <w:t>Obdarovaný Dar, jak je specifikován</w:t>
      </w:r>
      <w:r>
        <w:t xml:space="preserve"> </w:t>
      </w:r>
      <w:r w:rsidRPr="002318EF">
        <w:rPr>
          <w:lang w:val="cs-CZ"/>
        </w:rPr>
        <w:t>přijímá a zavazuje se jej</w:t>
      </w:r>
      <w:r>
        <w:t xml:space="preserve"> </w:t>
      </w:r>
      <w:r w:rsidRPr="002318EF">
        <w:rPr>
          <w:lang w:val="cs-CZ"/>
        </w:rPr>
        <w:t>využít pouze k účelu specifikovanému</w:t>
      </w:r>
    </w:p>
    <w:p w14:paraId="6E574A55" w14:textId="2AFD3BDB" w:rsidR="002318EF" w:rsidRPr="002318EF" w:rsidRDefault="002318EF" w:rsidP="002318EF">
      <w:pPr>
        <w:ind w:left="360"/>
        <w:jc w:val="both"/>
        <w:rPr>
          <w:lang w:val="cs-CZ"/>
        </w:rPr>
      </w:pPr>
      <w:r w:rsidRPr="002318EF">
        <w:rPr>
          <w:lang w:val="cs-CZ"/>
        </w:rPr>
        <w:t>pro použití ve zdravotnictví.</w:t>
      </w:r>
    </w:p>
    <w:p w14:paraId="6F6D3943" w14:textId="4FEE1155" w:rsidR="002318EF" w:rsidRPr="002318EF" w:rsidRDefault="002F2B07" w:rsidP="002318EF">
      <w:pPr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D4E7756" wp14:editId="5A02656C">
            <wp:simplePos x="0" y="0"/>
            <wp:positionH relativeFrom="column">
              <wp:posOffset>231775</wp:posOffset>
            </wp:positionH>
            <wp:positionV relativeFrom="paragraph">
              <wp:posOffset>127533</wp:posOffset>
            </wp:positionV>
            <wp:extent cx="1504950" cy="619125"/>
            <wp:effectExtent l="0" t="0" r="0" b="9525"/>
            <wp:wrapNone/>
            <wp:docPr id="1576225207" name="Picture 157622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2265C" w14:textId="313B143A" w:rsidR="00DF4790" w:rsidRPr="002318EF" w:rsidRDefault="00DF4790" w:rsidP="002318EF">
      <w:pPr>
        <w:jc w:val="both"/>
        <w:rPr>
          <w:lang w:val="cs-CZ"/>
        </w:rPr>
      </w:pPr>
    </w:p>
    <w:p w14:paraId="2AE54F6C" w14:textId="11C50483" w:rsidR="002318EF" w:rsidRDefault="002318EF" w:rsidP="002318EF">
      <w:pPr>
        <w:ind w:firstLine="360"/>
      </w:pPr>
    </w:p>
    <w:p w14:paraId="29900D48" w14:textId="0C15C66C" w:rsidR="002318EF" w:rsidRDefault="002318EF" w:rsidP="002318EF">
      <w:pPr>
        <w:ind w:firstLine="360"/>
      </w:pPr>
    </w:p>
    <w:p w14:paraId="20643A34" w14:textId="320A3399" w:rsidR="002318EF" w:rsidRDefault="002318EF" w:rsidP="002318EF">
      <w:pPr>
        <w:ind w:firstLine="360"/>
      </w:pPr>
    </w:p>
    <w:p w14:paraId="4C6A2FC6" w14:textId="77777777" w:rsidR="002318EF" w:rsidRDefault="002318EF" w:rsidP="002318EF">
      <w:pPr>
        <w:ind w:firstLine="360"/>
      </w:pPr>
    </w:p>
    <w:p w14:paraId="002C5362" w14:textId="0400B107" w:rsidR="002318EF" w:rsidRDefault="002318EF" w:rsidP="002318EF">
      <w:pPr>
        <w:ind w:firstLine="360"/>
      </w:pPr>
      <w:r w:rsidRPr="002318EF">
        <w:rPr>
          <w:lang w:val="cs-CZ"/>
        </w:rPr>
        <w:t>V Liberci dne</w:t>
      </w:r>
      <w:r w:rsidR="000313DB">
        <w:t>/In Liberec on</w:t>
      </w:r>
      <w:r w:rsidRPr="002318EF">
        <w:rPr>
          <w:lang w:val="cs-CZ"/>
        </w:rPr>
        <w:t>:</w:t>
      </w:r>
    </w:p>
    <w:p w14:paraId="431B5A66" w14:textId="0EF0409E" w:rsidR="002318EF" w:rsidRDefault="002318EF" w:rsidP="002318EF">
      <w:pPr>
        <w:ind w:firstLine="360"/>
      </w:pPr>
    </w:p>
    <w:p w14:paraId="27D278B6" w14:textId="77777777" w:rsidR="002318EF" w:rsidRPr="002318EF" w:rsidRDefault="002318EF" w:rsidP="002318EF">
      <w:pPr>
        <w:ind w:firstLine="360"/>
        <w:rPr>
          <w:lang w:val="cs-CZ"/>
        </w:rPr>
      </w:pPr>
    </w:p>
    <w:p w14:paraId="3963F2BA" w14:textId="77777777" w:rsidR="000313DB" w:rsidRDefault="000313DB" w:rsidP="002318EF">
      <w:pPr>
        <w:ind w:firstLine="360"/>
      </w:pPr>
    </w:p>
    <w:p w14:paraId="11DAD6A8" w14:textId="51F2AAD8" w:rsidR="000313DB" w:rsidRPr="002F2B07" w:rsidRDefault="002F2B07" w:rsidP="002318EF">
      <w:pPr>
        <w:ind w:firstLine="360"/>
        <w:rPr>
          <w:lang w:val="de-DE"/>
        </w:rPr>
      </w:pPr>
      <w:r>
        <w:rPr>
          <w:lang w:val="cs-CZ"/>
        </w:rPr>
        <w:t>Dárce/Donor</w:t>
      </w:r>
      <w:r>
        <w:t>:</w:t>
      </w:r>
    </w:p>
    <w:p w14:paraId="1322D860" w14:textId="77777777" w:rsidR="000313DB" w:rsidRPr="002318EF" w:rsidRDefault="000313DB" w:rsidP="002318EF">
      <w:pPr>
        <w:ind w:firstLine="360"/>
        <w:rPr>
          <w:lang w:val="cs-CZ"/>
        </w:rPr>
      </w:pPr>
    </w:p>
    <w:p w14:paraId="11073BE3" w14:textId="77777777" w:rsidR="000313DB" w:rsidRDefault="000313DB" w:rsidP="002318EF">
      <w:pPr>
        <w:ind w:firstLine="360"/>
      </w:pPr>
    </w:p>
    <w:p w14:paraId="45A573A7" w14:textId="77777777" w:rsidR="000313DB" w:rsidRDefault="000313DB" w:rsidP="002F2B07"/>
    <w:p w14:paraId="0F524699" w14:textId="3A963F47" w:rsidR="002318EF" w:rsidRPr="002318EF" w:rsidRDefault="002F2B07" w:rsidP="002318EF">
      <w:pPr>
        <w:ind w:firstLine="360"/>
        <w:rPr>
          <w:lang w:val="cs-CZ"/>
        </w:rPr>
      </w:pPr>
      <w:proofErr w:type="spellStart"/>
      <w:r>
        <w:t>Podpis</w:t>
      </w:r>
      <w:proofErr w:type="spellEnd"/>
      <w:r>
        <w:t>/</w:t>
      </w:r>
      <w:r w:rsidR="000313DB">
        <w:t>Signature</w:t>
      </w:r>
      <w:proofErr w:type="gramStart"/>
      <w:r w:rsidR="000313DB">
        <w:t>:_</w:t>
      </w:r>
      <w:proofErr w:type="gramEnd"/>
      <w:r w:rsidR="000313DB">
        <w:t>___________</w:t>
      </w:r>
    </w:p>
    <w:p w14:paraId="1B9A5BB9" w14:textId="77777777" w:rsidR="00DF4790" w:rsidRPr="002318EF" w:rsidRDefault="00DF4790" w:rsidP="00DF4790">
      <w:pPr>
        <w:rPr>
          <w:lang w:val="cs-CZ"/>
        </w:rPr>
      </w:pPr>
    </w:p>
    <w:p w14:paraId="724B16EF" w14:textId="77777777" w:rsidR="002F2B07" w:rsidRDefault="002F2B07" w:rsidP="006E782A">
      <w:pPr>
        <w:ind w:left="-142"/>
        <w:rPr>
          <w:u w:val="single"/>
        </w:rPr>
      </w:pPr>
    </w:p>
    <w:p w14:paraId="4C6D460E" w14:textId="77777777" w:rsidR="002F2B07" w:rsidRDefault="002F2B07" w:rsidP="006E782A">
      <w:pPr>
        <w:ind w:left="-142"/>
        <w:rPr>
          <w:u w:val="single"/>
        </w:rPr>
      </w:pPr>
    </w:p>
    <w:p w14:paraId="100155E7" w14:textId="094C0EFB" w:rsidR="002F2B07" w:rsidRDefault="002F2B07" w:rsidP="006E782A">
      <w:pPr>
        <w:ind w:left="-142"/>
        <w:rPr>
          <w:u w:val="single"/>
        </w:rPr>
      </w:pPr>
    </w:p>
    <w:p w14:paraId="21C9BAE8" w14:textId="77777777" w:rsidR="00DE2314" w:rsidRDefault="00DE2314" w:rsidP="00DE2314">
      <w:pPr>
        <w:ind w:left="-142"/>
        <w:rPr>
          <w:u w:val="single"/>
        </w:rPr>
      </w:pPr>
      <w:r>
        <w:rPr>
          <w:u w:val="single"/>
        </w:rPr>
        <w:t xml:space="preserve"> </w:t>
      </w:r>
    </w:p>
    <w:p w14:paraId="2D7AA950" w14:textId="115F5A73" w:rsidR="00DE2314" w:rsidRPr="00DE2314" w:rsidRDefault="00DE2314" w:rsidP="00DE2314">
      <w:pPr>
        <w:rPr>
          <w:u w:val="single"/>
        </w:rPr>
      </w:pPr>
      <w:proofErr w:type="spellStart"/>
      <w:r>
        <w:t>Vyřizuje</w:t>
      </w:r>
      <w:proofErr w:type="spellEnd"/>
      <w:r>
        <w:t xml:space="preserve">: Monika </w:t>
      </w:r>
      <w:proofErr w:type="spellStart"/>
      <w:r>
        <w:t>Kinkorová</w:t>
      </w:r>
      <w:proofErr w:type="spellEnd"/>
      <w:r>
        <w:t xml:space="preserve">, </w:t>
      </w:r>
      <w:proofErr w:type="spellStart"/>
      <w:r>
        <w:t>personální</w:t>
      </w:r>
      <w:proofErr w:type="spellEnd"/>
      <w:r>
        <w:t xml:space="preserve"> </w:t>
      </w:r>
      <w:proofErr w:type="spellStart"/>
      <w:r>
        <w:t>ředitelka</w:t>
      </w:r>
      <w:proofErr w:type="spellEnd"/>
    </w:p>
    <w:p w14:paraId="79ABF806" w14:textId="77777777" w:rsidR="002F2B07" w:rsidRDefault="002F2B07" w:rsidP="006E782A">
      <w:pPr>
        <w:ind w:left="-142"/>
        <w:rPr>
          <w:u w:val="single"/>
        </w:rPr>
      </w:pPr>
    </w:p>
    <w:p w14:paraId="586C3493" w14:textId="1E493611" w:rsidR="006E782A" w:rsidRPr="00734ECD" w:rsidRDefault="006E782A" w:rsidP="006E782A">
      <w:pPr>
        <w:ind w:left="-142"/>
        <w:rPr>
          <w:u w:val="single"/>
        </w:rPr>
      </w:pPr>
      <w:r w:rsidRPr="00734ECD">
        <w:rPr>
          <w:u w:val="single"/>
        </w:rPr>
        <w:t>CONTRACT OF DONATION</w:t>
      </w:r>
    </w:p>
    <w:p w14:paraId="2A1D7CC4" w14:textId="77777777" w:rsidR="002F2B07" w:rsidRDefault="002F2B07" w:rsidP="006E782A"/>
    <w:p w14:paraId="4229EE8C" w14:textId="12E92E8A" w:rsidR="006E782A" w:rsidRPr="00913DD1" w:rsidRDefault="006E782A" w:rsidP="006E782A">
      <w:pPr>
        <w:pStyle w:val="Odstavecseseznamem"/>
        <w:numPr>
          <w:ilvl w:val="0"/>
          <w:numId w:val="18"/>
        </w:numPr>
        <w:ind w:left="567" w:hanging="425"/>
      </w:pPr>
      <w:r w:rsidRPr="00913DD1">
        <w:t xml:space="preserve">LAIRD s.r.o </w:t>
      </w:r>
    </w:p>
    <w:p w14:paraId="2D5B9DDC" w14:textId="2836C712" w:rsidR="006E782A" w:rsidRPr="00913DD1" w:rsidRDefault="006E782A" w:rsidP="006E782A">
      <w:pPr>
        <w:ind w:left="567"/>
      </w:pPr>
      <w:r w:rsidRPr="00913DD1">
        <w:t xml:space="preserve">with the registered office at </w:t>
      </w:r>
      <w:proofErr w:type="spellStart"/>
      <w:r w:rsidRPr="00913DD1">
        <w:t>Průmyslová</w:t>
      </w:r>
      <w:proofErr w:type="spellEnd"/>
      <w:r w:rsidRPr="00913DD1">
        <w:t xml:space="preserve"> 497, </w:t>
      </w:r>
    </w:p>
    <w:p w14:paraId="5DB138A4" w14:textId="700F726C" w:rsidR="006E782A" w:rsidRPr="00913DD1" w:rsidRDefault="006E782A" w:rsidP="006E782A">
      <w:pPr>
        <w:ind w:left="567"/>
      </w:pPr>
      <w:r w:rsidRPr="00913DD1">
        <w:t>463 12 Liberec,</w:t>
      </w:r>
    </w:p>
    <w:p w14:paraId="677605D2" w14:textId="77777777" w:rsidR="006E782A" w:rsidRPr="00913DD1" w:rsidRDefault="006E782A" w:rsidP="006E782A">
      <w:pPr>
        <w:ind w:left="567"/>
      </w:pPr>
      <w:r w:rsidRPr="00913DD1">
        <w:t xml:space="preserve">registered in the Commercial Register </w:t>
      </w:r>
    </w:p>
    <w:p w14:paraId="7A44FDC9" w14:textId="77777777" w:rsidR="006E782A" w:rsidRPr="00913DD1" w:rsidRDefault="006E782A" w:rsidP="006E782A">
      <w:pPr>
        <w:ind w:left="567"/>
      </w:pPr>
      <w:r w:rsidRPr="00913DD1">
        <w:t xml:space="preserve">kept at the Regional Court in </w:t>
      </w:r>
      <w:proofErr w:type="spellStart"/>
      <w:r w:rsidRPr="00913DD1">
        <w:t>Ústí</w:t>
      </w:r>
      <w:proofErr w:type="spellEnd"/>
      <w:r w:rsidRPr="00913DD1">
        <w:t xml:space="preserve"> </w:t>
      </w:r>
      <w:proofErr w:type="spellStart"/>
      <w:r w:rsidRPr="00913DD1">
        <w:t>nad</w:t>
      </w:r>
      <w:proofErr w:type="spellEnd"/>
      <w:r w:rsidRPr="00913DD1">
        <w:t xml:space="preserve"> Labem</w:t>
      </w:r>
    </w:p>
    <w:p w14:paraId="5DBE9444" w14:textId="43C902D4" w:rsidR="006E782A" w:rsidRPr="00913DD1" w:rsidRDefault="006E782A" w:rsidP="006E782A">
      <w:pPr>
        <w:ind w:left="567"/>
      </w:pPr>
      <w:r w:rsidRPr="00913DD1">
        <w:t>Tax identification number: 27074081</w:t>
      </w:r>
    </w:p>
    <w:p w14:paraId="357A2E5F" w14:textId="77777777" w:rsidR="006E782A" w:rsidRPr="00913DD1" w:rsidRDefault="006E782A" w:rsidP="006E782A">
      <w:pPr>
        <w:ind w:left="567"/>
      </w:pPr>
      <w:r w:rsidRPr="00913DD1">
        <w:t xml:space="preserve">represented by: </w:t>
      </w:r>
    </w:p>
    <w:p w14:paraId="734ADE80" w14:textId="117E4DC5" w:rsidR="006E782A" w:rsidRPr="00913DD1" w:rsidRDefault="006E782A" w:rsidP="006E782A">
      <w:pPr>
        <w:ind w:left="567"/>
      </w:pPr>
      <w:r w:rsidRPr="00913DD1">
        <w:t xml:space="preserve">Radek </w:t>
      </w:r>
      <w:proofErr w:type="spellStart"/>
      <w:r w:rsidRPr="00913DD1">
        <w:t>Čermák</w:t>
      </w:r>
      <w:proofErr w:type="spellEnd"/>
      <w:r w:rsidRPr="00913DD1">
        <w:t xml:space="preserve">, General Manager </w:t>
      </w:r>
    </w:p>
    <w:p w14:paraId="1A46C0A0" w14:textId="77777777" w:rsidR="006E782A" w:rsidRPr="00913DD1" w:rsidRDefault="006E782A" w:rsidP="006E782A">
      <w:pPr>
        <w:ind w:left="567"/>
      </w:pPr>
      <w:r w:rsidRPr="00913DD1">
        <w:t>hereinafter referred to as the "Donor"</w:t>
      </w:r>
    </w:p>
    <w:p w14:paraId="275871CC" w14:textId="77777777" w:rsidR="006E782A" w:rsidRPr="00913DD1" w:rsidRDefault="006E782A" w:rsidP="006E782A">
      <w:pPr>
        <w:ind w:left="567"/>
      </w:pPr>
      <w:r w:rsidRPr="00913DD1">
        <w:t>as the first party</w:t>
      </w:r>
    </w:p>
    <w:p w14:paraId="0063ED0F" w14:textId="77777777" w:rsidR="00DF4790" w:rsidRPr="00913DD1" w:rsidRDefault="00DF4790" w:rsidP="006E782A">
      <w:pPr>
        <w:ind w:left="720"/>
      </w:pPr>
    </w:p>
    <w:p w14:paraId="148A0D20" w14:textId="1EBD4BD1" w:rsidR="00DF4790" w:rsidRPr="00913DD1" w:rsidRDefault="006E782A" w:rsidP="006E782A">
      <w:pPr>
        <w:ind w:left="142"/>
      </w:pPr>
      <w:r w:rsidRPr="00913DD1">
        <w:t>and</w:t>
      </w:r>
    </w:p>
    <w:p w14:paraId="0F2652B4" w14:textId="77777777" w:rsidR="00DF4790" w:rsidRPr="00913DD1" w:rsidRDefault="00DF4790" w:rsidP="00DF4790"/>
    <w:p w14:paraId="10B58E79" w14:textId="77777777" w:rsidR="006E782A" w:rsidRPr="005D2914" w:rsidRDefault="006E782A" w:rsidP="0093062D">
      <w:pPr>
        <w:pStyle w:val="Odstavecseseznamem"/>
        <w:numPr>
          <w:ilvl w:val="0"/>
          <w:numId w:val="18"/>
        </w:numPr>
        <w:ind w:left="567" w:hanging="425"/>
      </w:pPr>
      <w:proofErr w:type="spellStart"/>
      <w:r w:rsidRPr="005D2914">
        <w:t>Nemocnice</w:t>
      </w:r>
      <w:proofErr w:type="spellEnd"/>
      <w:r w:rsidRPr="005D2914">
        <w:t xml:space="preserve"> Jablonec </w:t>
      </w:r>
      <w:proofErr w:type="spellStart"/>
      <w:r w:rsidRPr="005D2914">
        <w:t>nad</w:t>
      </w:r>
      <w:proofErr w:type="spellEnd"/>
      <w:r w:rsidRPr="005D2914">
        <w:t xml:space="preserve"> </w:t>
      </w:r>
      <w:proofErr w:type="spellStart"/>
      <w:r w:rsidRPr="005D2914">
        <w:t>Nisou</w:t>
      </w:r>
      <w:proofErr w:type="spellEnd"/>
    </w:p>
    <w:p w14:paraId="20276477" w14:textId="0D6B79D0" w:rsidR="006E782A" w:rsidRPr="005D2914" w:rsidRDefault="0093062D" w:rsidP="0093062D">
      <w:pPr>
        <w:ind w:left="567"/>
      </w:pPr>
      <w:r w:rsidRPr="005D2914">
        <w:t>based</w:t>
      </w:r>
      <w:r w:rsidR="006E782A" w:rsidRPr="005D2914">
        <w:t xml:space="preserve">: </w:t>
      </w:r>
      <w:proofErr w:type="spellStart"/>
      <w:r w:rsidR="006E782A" w:rsidRPr="005D2914">
        <w:t>Nemocniční</w:t>
      </w:r>
      <w:proofErr w:type="spellEnd"/>
      <w:r w:rsidR="006E782A" w:rsidRPr="005D2914">
        <w:t xml:space="preserve"> 4446/15 </w:t>
      </w:r>
    </w:p>
    <w:p w14:paraId="2245FF07" w14:textId="77777777" w:rsidR="006E782A" w:rsidRPr="005D2914" w:rsidRDefault="006E782A" w:rsidP="0093062D">
      <w:pPr>
        <w:ind w:left="567"/>
      </w:pPr>
      <w:r w:rsidRPr="005D2914">
        <w:t xml:space="preserve">466 01 Jablonec </w:t>
      </w:r>
      <w:proofErr w:type="spellStart"/>
      <w:r w:rsidRPr="005D2914">
        <w:t>nad</w:t>
      </w:r>
      <w:proofErr w:type="spellEnd"/>
      <w:r w:rsidRPr="005D2914">
        <w:t xml:space="preserve"> </w:t>
      </w:r>
      <w:proofErr w:type="spellStart"/>
      <w:r w:rsidRPr="005D2914">
        <w:t>Nisou</w:t>
      </w:r>
      <w:proofErr w:type="spellEnd"/>
    </w:p>
    <w:p w14:paraId="72556231" w14:textId="35F249DB" w:rsidR="006E782A" w:rsidRPr="005D2914" w:rsidRDefault="006E782A" w:rsidP="0093062D">
      <w:pPr>
        <w:ind w:left="567"/>
      </w:pPr>
      <w:r w:rsidRPr="005D2914">
        <w:t>I</w:t>
      </w:r>
      <w:r w:rsidR="00913DD1" w:rsidRPr="005D2914">
        <w:t>D</w:t>
      </w:r>
      <w:r w:rsidRPr="005D2914">
        <w:t xml:space="preserve">: 00829838  </w:t>
      </w:r>
    </w:p>
    <w:p w14:paraId="50A4E9E9" w14:textId="579C55E2" w:rsidR="006E782A" w:rsidRPr="005D2914" w:rsidRDefault="00913DD1" w:rsidP="0093062D">
      <w:pPr>
        <w:ind w:left="567"/>
      </w:pPr>
      <w:r w:rsidRPr="005D2914">
        <w:t>Tax Identification Number</w:t>
      </w:r>
      <w:r w:rsidR="006E782A" w:rsidRPr="005D2914">
        <w:t>: CZ00829838</w:t>
      </w:r>
    </w:p>
    <w:p w14:paraId="61AE7013" w14:textId="40A688D4" w:rsidR="006E782A" w:rsidRPr="005D2914" w:rsidRDefault="00913DD1" w:rsidP="0093062D">
      <w:pPr>
        <w:ind w:left="567"/>
      </w:pPr>
      <w:r w:rsidRPr="005D2914">
        <w:t>Represented by:</w:t>
      </w:r>
      <w:r w:rsidR="006E782A" w:rsidRPr="005D2914">
        <w:t xml:space="preserve"> MUDr. Vít Němeček</w:t>
      </w:r>
      <w:r w:rsidRPr="005D2914">
        <w:t>, Director</w:t>
      </w:r>
    </w:p>
    <w:p w14:paraId="1EA20214" w14:textId="77777777" w:rsidR="00913DD1" w:rsidRPr="005D2914" w:rsidRDefault="00913DD1" w:rsidP="00913DD1">
      <w:pPr>
        <w:ind w:left="567"/>
      </w:pPr>
      <w:r w:rsidRPr="005D2914">
        <w:t>hereinafter referred to as the "</w:t>
      </w:r>
      <w:proofErr w:type="spellStart"/>
      <w:r w:rsidRPr="005D2914">
        <w:t>Donee</w:t>
      </w:r>
      <w:proofErr w:type="spellEnd"/>
      <w:r w:rsidRPr="005D2914">
        <w:t>"</w:t>
      </w:r>
    </w:p>
    <w:p w14:paraId="48367F40" w14:textId="77777777" w:rsidR="00913DD1" w:rsidRPr="005D2914" w:rsidRDefault="00913DD1" w:rsidP="00913DD1">
      <w:pPr>
        <w:ind w:left="567"/>
      </w:pPr>
      <w:r w:rsidRPr="005D2914">
        <w:t>as the second party</w:t>
      </w:r>
    </w:p>
    <w:p w14:paraId="27012675" w14:textId="77777777" w:rsidR="005D2914" w:rsidRPr="005D2914" w:rsidRDefault="005D2914" w:rsidP="00913DD1">
      <w:pPr>
        <w:ind w:left="567"/>
      </w:pPr>
    </w:p>
    <w:p w14:paraId="6DBC86C0" w14:textId="3CA84D18" w:rsidR="00913DD1" w:rsidRPr="005D2914" w:rsidRDefault="00913DD1" w:rsidP="00913DD1">
      <w:pPr>
        <w:ind w:left="567"/>
      </w:pPr>
      <w:r w:rsidRPr="005D2914">
        <w:t xml:space="preserve">the Donor and the </w:t>
      </w:r>
      <w:proofErr w:type="spellStart"/>
      <w:r w:rsidRPr="005D2914">
        <w:t>Donee</w:t>
      </w:r>
      <w:proofErr w:type="spellEnd"/>
      <w:r w:rsidRPr="005D2914">
        <w:t xml:space="preserve"> hereinafter also as</w:t>
      </w:r>
    </w:p>
    <w:p w14:paraId="748A5F0B" w14:textId="77777777" w:rsidR="00913DD1" w:rsidRPr="005D2914" w:rsidRDefault="00913DD1" w:rsidP="00913DD1">
      <w:pPr>
        <w:ind w:left="567"/>
      </w:pPr>
      <w:r w:rsidRPr="005D2914">
        <w:t>the “Parties”</w:t>
      </w:r>
    </w:p>
    <w:p w14:paraId="7B6D2D64" w14:textId="77777777" w:rsidR="00913DD1" w:rsidRPr="005D2914" w:rsidRDefault="00913DD1" w:rsidP="00913DD1">
      <w:pPr>
        <w:ind w:left="567"/>
      </w:pPr>
      <w:r w:rsidRPr="005D2914">
        <w:t>conclude, on the day, month and year stated</w:t>
      </w:r>
    </w:p>
    <w:p w14:paraId="4C3F8F93" w14:textId="722D2374" w:rsidR="00DF4790" w:rsidRPr="005D2914" w:rsidRDefault="00913DD1" w:rsidP="005D2914">
      <w:pPr>
        <w:ind w:left="567"/>
      </w:pPr>
      <w:r w:rsidRPr="005D2914">
        <w:t>below Contract of Donation</w:t>
      </w:r>
    </w:p>
    <w:p w14:paraId="0A5954ED" w14:textId="77777777" w:rsidR="005D2914" w:rsidRPr="005D2914" w:rsidRDefault="005D2914" w:rsidP="005D2914">
      <w:pPr>
        <w:ind w:left="567"/>
        <w:jc w:val="both"/>
      </w:pPr>
    </w:p>
    <w:p w14:paraId="0D30BC4B" w14:textId="47AEAA91" w:rsidR="00913DD1" w:rsidRPr="005D2914" w:rsidRDefault="00913DD1" w:rsidP="005D2914">
      <w:pPr>
        <w:ind w:left="142"/>
        <w:jc w:val="both"/>
      </w:pPr>
      <w:r w:rsidRPr="005D2914">
        <w:t xml:space="preserve">The Donor donates to the </w:t>
      </w:r>
      <w:proofErr w:type="spellStart"/>
      <w:r w:rsidRPr="005D2914">
        <w:t>Donee</w:t>
      </w:r>
      <w:proofErr w:type="spellEnd"/>
      <w:r w:rsidRPr="005D2914">
        <w:t xml:space="preserve"> a donation</w:t>
      </w:r>
      <w:r w:rsidR="005D2914">
        <w:t xml:space="preserve"> </w:t>
      </w:r>
      <w:r w:rsidRPr="005D2914">
        <w:t>in the physical form in the amount of</w:t>
      </w:r>
      <w:r w:rsidR="005D2914">
        <w:t xml:space="preserve"> </w:t>
      </w:r>
      <w:r w:rsidR="00296F7C">
        <w:t>6</w:t>
      </w:r>
      <w:r w:rsidRPr="005D2914">
        <w:t>,000 pieces</w:t>
      </w:r>
      <w:r w:rsidR="005D2914">
        <w:t xml:space="preserve"> </w:t>
      </w:r>
      <w:r w:rsidRPr="005D2914">
        <w:t xml:space="preserve">of protective face masks - (in words: </w:t>
      </w:r>
      <w:r w:rsidR="00296F7C">
        <w:t xml:space="preserve">six </w:t>
      </w:r>
      <w:r w:rsidRPr="005D2914">
        <w:t xml:space="preserve"> thousand pieces), hereinafter referred to as "The Donation".</w:t>
      </w:r>
    </w:p>
    <w:p w14:paraId="21B4366E" w14:textId="77777777" w:rsidR="00913DD1" w:rsidRPr="005D2914" w:rsidRDefault="00913DD1" w:rsidP="005D2914">
      <w:pPr>
        <w:ind w:left="142"/>
        <w:jc w:val="both"/>
      </w:pPr>
      <w:r w:rsidRPr="005D2914">
        <w:t xml:space="preserve">The </w:t>
      </w:r>
      <w:proofErr w:type="spellStart"/>
      <w:r w:rsidRPr="005D2914">
        <w:t>Donee</w:t>
      </w:r>
      <w:proofErr w:type="spellEnd"/>
      <w:r w:rsidRPr="005D2914">
        <w:t xml:space="preserve"> accepts The Donation specified and undertakes to utilize it only for purpose specified as only usage for Healthcare</w:t>
      </w:r>
    </w:p>
    <w:p w14:paraId="5C9E01B6" w14:textId="77777777" w:rsidR="00913DD1" w:rsidRPr="005D2914" w:rsidRDefault="00913DD1" w:rsidP="00913DD1">
      <w:pPr>
        <w:ind w:left="567"/>
        <w:jc w:val="both"/>
      </w:pPr>
    </w:p>
    <w:p w14:paraId="1F3FACA5" w14:textId="6F8C5862" w:rsidR="00DF4790" w:rsidRPr="005D2914" w:rsidRDefault="00DF4790" w:rsidP="00DF4790"/>
    <w:p w14:paraId="68CF04C4" w14:textId="794872D5" w:rsidR="00DF4790" w:rsidRPr="00913DD1" w:rsidRDefault="00DF4790" w:rsidP="00DF4790"/>
    <w:p w14:paraId="7C0809E7" w14:textId="48483349" w:rsidR="4890C21B" w:rsidRDefault="4890C21B" w:rsidP="4890C21B"/>
    <w:p w14:paraId="14E44752" w14:textId="77777777" w:rsidR="002F2B07" w:rsidRPr="00913DD1" w:rsidRDefault="002F2B07" w:rsidP="4890C21B"/>
    <w:p w14:paraId="5AD7CAFA" w14:textId="77777777" w:rsidR="00DF4790" w:rsidRPr="00913DD1" w:rsidRDefault="00DF4790" w:rsidP="00DF4790"/>
    <w:p w14:paraId="39F3AC6D" w14:textId="77777777" w:rsidR="002F2B07" w:rsidRDefault="002F2B07" w:rsidP="002F2B07">
      <w:pPr>
        <w:ind w:firstLine="360"/>
      </w:pPr>
      <w:r w:rsidRPr="002318EF">
        <w:rPr>
          <w:lang w:val="cs-CZ"/>
        </w:rPr>
        <w:t>V Liberci dne</w:t>
      </w:r>
      <w:r>
        <w:t>/In Liberec on</w:t>
      </w:r>
      <w:r w:rsidRPr="002318EF">
        <w:rPr>
          <w:lang w:val="cs-CZ"/>
        </w:rPr>
        <w:t>:</w:t>
      </w:r>
    </w:p>
    <w:p w14:paraId="542A982E" w14:textId="77777777" w:rsidR="002F2B07" w:rsidRDefault="002F2B07" w:rsidP="002F2B07">
      <w:pPr>
        <w:ind w:firstLine="360"/>
      </w:pPr>
    </w:p>
    <w:p w14:paraId="011CFA9A" w14:textId="77777777" w:rsidR="002F2B07" w:rsidRPr="002318EF" w:rsidRDefault="002F2B07" w:rsidP="002F2B07">
      <w:pPr>
        <w:ind w:firstLine="360"/>
        <w:rPr>
          <w:lang w:val="cs-CZ"/>
        </w:rPr>
      </w:pPr>
    </w:p>
    <w:p w14:paraId="4FC689E9" w14:textId="77777777" w:rsidR="002F2B07" w:rsidRDefault="002F2B07" w:rsidP="002F2B07">
      <w:pPr>
        <w:ind w:firstLine="360"/>
      </w:pPr>
    </w:p>
    <w:p w14:paraId="0EA590AE" w14:textId="5CE442E4" w:rsidR="002F2B07" w:rsidRPr="002F2B07" w:rsidRDefault="002F2B07" w:rsidP="002F2B07">
      <w:pPr>
        <w:ind w:firstLine="360"/>
        <w:rPr>
          <w:lang w:val="de-DE"/>
        </w:rPr>
      </w:pPr>
      <w:r>
        <w:rPr>
          <w:lang w:val="cs-CZ"/>
        </w:rPr>
        <w:t>Obdarovaný/</w:t>
      </w:r>
      <w:proofErr w:type="spellStart"/>
      <w:r>
        <w:rPr>
          <w:lang w:val="cs-CZ"/>
        </w:rPr>
        <w:t>Donee</w:t>
      </w:r>
      <w:proofErr w:type="spellEnd"/>
      <w:r>
        <w:t>:</w:t>
      </w:r>
    </w:p>
    <w:p w14:paraId="00AC2AC6" w14:textId="77777777" w:rsidR="002F2B07" w:rsidRPr="002318EF" w:rsidRDefault="002F2B07" w:rsidP="002F2B07">
      <w:pPr>
        <w:ind w:firstLine="360"/>
        <w:rPr>
          <w:lang w:val="cs-CZ"/>
        </w:rPr>
      </w:pPr>
    </w:p>
    <w:p w14:paraId="67F18CF3" w14:textId="77777777" w:rsidR="002F2B07" w:rsidRDefault="002F2B07" w:rsidP="002F2B07">
      <w:pPr>
        <w:ind w:firstLine="360"/>
      </w:pPr>
    </w:p>
    <w:p w14:paraId="32372ED8" w14:textId="77777777" w:rsidR="002F2B07" w:rsidRDefault="002F2B07" w:rsidP="002F2B07">
      <w:pPr>
        <w:ind w:firstLine="360"/>
      </w:pPr>
    </w:p>
    <w:p w14:paraId="0A0CE77E" w14:textId="77777777" w:rsidR="002F2B07" w:rsidRPr="002318EF" w:rsidRDefault="002F2B07" w:rsidP="002F2B07">
      <w:pPr>
        <w:ind w:firstLine="360"/>
        <w:rPr>
          <w:lang w:val="cs-CZ"/>
        </w:rPr>
      </w:pPr>
      <w:proofErr w:type="spellStart"/>
      <w:r>
        <w:t>Podpis</w:t>
      </w:r>
      <w:proofErr w:type="spellEnd"/>
      <w:r>
        <w:t>/Signature</w:t>
      </w:r>
      <w:proofErr w:type="gramStart"/>
      <w:r>
        <w:t>:_</w:t>
      </w:r>
      <w:proofErr w:type="gramEnd"/>
      <w:r>
        <w:t>___________</w:t>
      </w:r>
    </w:p>
    <w:p w14:paraId="2392BCB4" w14:textId="77777777" w:rsidR="00DF4790" w:rsidRPr="00913DD1" w:rsidRDefault="00DF4790" w:rsidP="00DF4790"/>
    <w:p w14:paraId="093F2E7A" w14:textId="77777777" w:rsidR="00145678" w:rsidRDefault="00145678" w:rsidP="00145678"/>
    <w:p w14:paraId="6EC2AC07" w14:textId="77777777" w:rsidR="001F75CF" w:rsidRPr="00145678" w:rsidRDefault="001F75CF"/>
    <w:sectPr w:rsidR="001F75CF" w:rsidRPr="00145678" w:rsidSect="002F2B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639" w:right="510" w:bottom="1440" w:left="510" w:header="964" w:footer="3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C1B2D" w14:textId="77777777" w:rsidR="00825DD1" w:rsidRDefault="00825DD1">
      <w:r>
        <w:separator/>
      </w:r>
    </w:p>
  </w:endnote>
  <w:endnote w:type="continuationSeparator" w:id="0">
    <w:p w14:paraId="1400277A" w14:textId="77777777" w:rsidR="00825DD1" w:rsidRDefault="0082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For Dell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F2BF" w14:textId="77777777" w:rsidR="006C7FD6" w:rsidRDefault="006C7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BE46" w14:textId="77777777" w:rsidR="00145678" w:rsidRPr="00C41934" w:rsidRDefault="00145678">
    <w:pPr>
      <w:pStyle w:val="Zpat"/>
      <w:jc w:val="right"/>
      <w:rPr>
        <w:sz w:val="18"/>
      </w:rPr>
    </w:pPr>
    <w:r w:rsidRPr="00C41934">
      <w:rPr>
        <w:sz w:val="18"/>
      </w:rPr>
      <w:fldChar w:fldCharType="begin"/>
    </w:r>
    <w:r w:rsidRPr="00C41934">
      <w:rPr>
        <w:sz w:val="18"/>
      </w:rPr>
      <w:instrText xml:space="preserve"> PAGE   \* MERGEFORMAT </w:instrText>
    </w:r>
    <w:r w:rsidRPr="00C41934">
      <w:rPr>
        <w:sz w:val="18"/>
      </w:rPr>
      <w:fldChar w:fldCharType="separate"/>
    </w:r>
    <w:r>
      <w:rPr>
        <w:noProof/>
        <w:sz w:val="18"/>
      </w:rPr>
      <w:t>2</w:t>
    </w:r>
    <w:r w:rsidRPr="00C41934">
      <w:rPr>
        <w:noProof/>
        <w:sz w:val="18"/>
      </w:rPr>
      <w:fldChar w:fldCharType="end"/>
    </w:r>
  </w:p>
  <w:p w14:paraId="593B5613" w14:textId="77777777" w:rsidR="00145678" w:rsidRDefault="001456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5148"/>
      <w:gridCol w:w="5148"/>
    </w:tblGrid>
    <w:tr w:rsidR="00DF4790" w:rsidRPr="002C00BE" w14:paraId="63CC89A3" w14:textId="77777777" w:rsidTr="00797A7C">
      <w:tc>
        <w:tcPr>
          <w:tcW w:w="5148" w:type="dxa"/>
          <w:shd w:val="clear" w:color="auto" w:fill="auto"/>
          <w:hideMark/>
        </w:tcPr>
        <w:p w14:paraId="14BE4621" w14:textId="38BC7C87" w:rsidR="00DF4790" w:rsidRDefault="005D2914" w:rsidP="00DF4790">
          <w:pPr>
            <w:rPr>
              <w:rFonts w:ascii="Calibri" w:hAnsi="Calibri"/>
              <w:color w:val="auto"/>
              <w:szCs w:val="22"/>
            </w:rPr>
          </w:pPr>
          <w:r>
            <w:t>Laird s.r.o.</w:t>
          </w:r>
        </w:p>
        <w:p w14:paraId="62952D50" w14:textId="6DB4E98F" w:rsidR="00DF4790" w:rsidRDefault="005D2914" w:rsidP="00DF4790">
          <w:proofErr w:type="spellStart"/>
          <w:r>
            <w:t>Průmyslová</w:t>
          </w:r>
          <w:proofErr w:type="spellEnd"/>
          <w:r>
            <w:t xml:space="preserve"> 497</w:t>
          </w:r>
        </w:p>
        <w:p w14:paraId="0FF8414A" w14:textId="359B3637" w:rsidR="00DF4790" w:rsidRDefault="005D2914" w:rsidP="00DF4790">
          <w:r>
            <w:t>463 12 Liberec</w:t>
          </w:r>
        </w:p>
        <w:p w14:paraId="41ED6496" w14:textId="2FFC8DDA" w:rsidR="00DF4790" w:rsidRDefault="005D2914" w:rsidP="00DF4790">
          <w:r>
            <w:t>Czech Republic</w:t>
          </w:r>
        </w:p>
        <w:p w14:paraId="4B38AAE1" w14:textId="77777777" w:rsidR="00DF4790" w:rsidRPr="002C00BE" w:rsidRDefault="00DF4790" w:rsidP="00DF4790">
          <w:pPr>
            <w:rPr>
              <w:rFonts w:cs="Arial"/>
            </w:rPr>
          </w:pPr>
        </w:p>
      </w:tc>
      <w:tc>
        <w:tcPr>
          <w:tcW w:w="5148" w:type="dxa"/>
          <w:shd w:val="clear" w:color="auto" w:fill="auto"/>
          <w:hideMark/>
        </w:tcPr>
        <w:p w14:paraId="58005227" w14:textId="5FA27A79" w:rsidR="00DF4790" w:rsidRDefault="00DF4790" w:rsidP="00DF4790">
          <w:pPr>
            <w:jc w:val="right"/>
          </w:pPr>
          <w:r>
            <w:t xml:space="preserve">Telephone </w:t>
          </w:r>
          <w:proofErr w:type="spellStart"/>
          <w:r w:rsidR="00A76636">
            <w:t>xxxxxxxxxxxxxxxxxxxx</w:t>
          </w:r>
          <w:proofErr w:type="spellEnd"/>
        </w:p>
        <w:p w14:paraId="554FF90C" w14:textId="6F8D21FF" w:rsidR="00FC3A26" w:rsidRDefault="00A76636" w:rsidP="00FC3A26">
          <w:pPr>
            <w:jc w:val="right"/>
            <w:rPr>
              <w:color w:val="139CD8" w:themeColor="accent1"/>
            </w:rPr>
          </w:pPr>
          <w:hyperlink r:id="rId1" w:history="1">
            <w:r>
              <w:rPr>
                <w:rStyle w:val="Hypertextovodkaz"/>
              </w:rPr>
              <w:t>xxxxxxxxxxxxxxxxx</w:t>
            </w:r>
            <w:bookmarkStart w:id="1" w:name="_GoBack"/>
            <w:bookmarkEnd w:id="1"/>
          </w:hyperlink>
        </w:p>
        <w:p w14:paraId="72D25140" w14:textId="7D1FD5FC" w:rsidR="002F2B07" w:rsidRDefault="006C7FD6" w:rsidP="00FC3A26">
          <w:pPr>
            <w:jc w:val="right"/>
            <w:rPr>
              <w:color w:val="139CD8" w:themeColor="accent1"/>
            </w:rPr>
          </w:pPr>
          <w:proofErr w:type="spellStart"/>
          <w:r>
            <w:rPr>
              <w:color w:val="139CD8" w:themeColor="accent1"/>
            </w:rPr>
            <w:t>xxxxxxxxxxxxxxxxxxxxxxxx</w:t>
          </w:r>
          <w:proofErr w:type="spellEnd"/>
        </w:p>
        <w:p w14:paraId="3BFC9428" w14:textId="77777777" w:rsidR="00DF4790" w:rsidRPr="002C00BE" w:rsidRDefault="00DF4790" w:rsidP="00DF4790">
          <w:pPr>
            <w:rPr>
              <w:rFonts w:cs="Arial"/>
            </w:rPr>
          </w:pPr>
        </w:p>
      </w:tc>
    </w:tr>
  </w:tbl>
  <w:p w14:paraId="38C91A84" w14:textId="77777777" w:rsidR="00DF4790" w:rsidRPr="008C2455" w:rsidRDefault="00DF4790" w:rsidP="00DF4790">
    <w:pPr>
      <w:rPr>
        <w:color w:val="44546A"/>
      </w:rPr>
    </w:pPr>
  </w:p>
  <w:p w14:paraId="160B0DCD" w14:textId="77777777" w:rsidR="00DF4790" w:rsidRPr="008C2455" w:rsidRDefault="00DF4790" w:rsidP="00DF4790">
    <w:pPr>
      <w:pStyle w:val="Zpat"/>
    </w:pPr>
  </w:p>
  <w:p w14:paraId="1C0A9EDE" w14:textId="77777777" w:rsidR="005F362C" w:rsidRPr="00DF4790" w:rsidRDefault="005F362C" w:rsidP="00DF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E761C" w14:textId="77777777" w:rsidR="00825DD1" w:rsidRDefault="00825DD1">
      <w:r>
        <w:separator/>
      </w:r>
    </w:p>
  </w:footnote>
  <w:footnote w:type="continuationSeparator" w:id="0">
    <w:p w14:paraId="48630ED6" w14:textId="77777777" w:rsidR="00825DD1" w:rsidRDefault="0082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ECA8" w14:textId="77777777" w:rsidR="006C7FD6" w:rsidRDefault="006C7F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6ACF91C" w14:paraId="01FA329B" w14:textId="77777777" w:rsidTr="36ACF91C">
      <w:tc>
        <w:tcPr>
          <w:tcW w:w="3009" w:type="dxa"/>
        </w:tcPr>
        <w:p w14:paraId="07CF16FF" w14:textId="477556CE" w:rsidR="36ACF91C" w:rsidRDefault="36ACF91C" w:rsidP="36ACF91C">
          <w:pPr>
            <w:pStyle w:val="Zhlav"/>
            <w:ind w:left="-115"/>
          </w:pPr>
        </w:p>
      </w:tc>
      <w:tc>
        <w:tcPr>
          <w:tcW w:w="3009" w:type="dxa"/>
        </w:tcPr>
        <w:p w14:paraId="1005F422" w14:textId="58CD3A73" w:rsidR="36ACF91C" w:rsidRDefault="36ACF91C" w:rsidP="36ACF91C">
          <w:pPr>
            <w:pStyle w:val="Zhlav"/>
            <w:jc w:val="center"/>
          </w:pPr>
        </w:p>
      </w:tc>
      <w:tc>
        <w:tcPr>
          <w:tcW w:w="3009" w:type="dxa"/>
        </w:tcPr>
        <w:p w14:paraId="7ABACC91" w14:textId="7FD5FB6D" w:rsidR="36ACF91C" w:rsidRDefault="36ACF91C" w:rsidP="36ACF91C">
          <w:pPr>
            <w:pStyle w:val="Zhlav"/>
            <w:ind w:right="-115"/>
            <w:jc w:val="right"/>
          </w:pPr>
        </w:p>
      </w:tc>
    </w:tr>
  </w:tbl>
  <w:p w14:paraId="05DA758F" w14:textId="784200AC" w:rsidR="36ACF91C" w:rsidRDefault="36ACF91C" w:rsidP="36ACF9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038C" w14:textId="70939A85" w:rsidR="00145678" w:rsidRPr="001F75CF" w:rsidRDefault="001F75CF" w:rsidP="001F75CF">
    <w:pPr>
      <w:rPr>
        <w:u w:val="single"/>
        <w:lang w:val="cs-CZ"/>
      </w:rPr>
    </w:pPr>
    <w:r w:rsidRPr="001F75CF">
      <w:rPr>
        <w:noProof/>
        <w:color w:val="139CD8" w:themeColor="accent1"/>
        <w:lang w:val="cs-CZ" w:eastAsia="cs-CZ"/>
      </w:rPr>
      <w:drawing>
        <wp:anchor distT="0" distB="0" distL="114300" distR="114300" simplePos="0" relativeHeight="251664384" behindDoc="0" locked="0" layoutInCell="1" allowOverlap="1" wp14:anchorId="3918A44C" wp14:editId="168B33B7">
          <wp:simplePos x="0" y="0"/>
          <wp:positionH relativeFrom="column">
            <wp:posOffset>66675</wp:posOffset>
          </wp:positionH>
          <wp:positionV relativeFrom="paragraph">
            <wp:posOffset>-131445</wp:posOffset>
          </wp:positionV>
          <wp:extent cx="1078230" cy="300990"/>
          <wp:effectExtent l="0" t="0" r="762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irdPMLogo_Stacked_RGB.png"/>
                  <pic:cNvPicPr/>
                </pic:nvPicPr>
                <pic:blipFill rotWithShape="1">
                  <a:blip r:embed="rId1"/>
                  <a:srcRect l="-8654" t="2934" r="694" b="46002"/>
                  <a:stretch/>
                </pic:blipFill>
                <pic:spPr bwMode="auto">
                  <a:xfrm>
                    <a:off x="0" y="0"/>
                    <a:ext cx="1078230" cy="300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CF7B4A"/>
    <w:multiLevelType w:val="hybridMultilevel"/>
    <w:tmpl w:val="28A42F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E14FF6"/>
    <w:multiLevelType w:val="hybridMultilevel"/>
    <w:tmpl w:val="B3B3AF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36DAA"/>
    <w:multiLevelType w:val="hybridMultilevel"/>
    <w:tmpl w:val="2D54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7379"/>
    <w:multiLevelType w:val="hybridMultilevel"/>
    <w:tmpl w:val="78EA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466B"/>
    <w:multiLevelType w:val="hybridMultilevel"/>
    <w:tmpl w:val="2D54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275B5"/>
    <w:multiLevelType w:val="hybridMultilevel"/>
    <w:tmpl w:val="E396868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7DA3776"/>
    <w:multiLevelType w:val="hybridMultilevel"/>
    <w:tmpl w:val="AE045CC2"/>
    <w:lvl w:ilvl="0" w:tplc="BA5E2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E1393D"/>
    <w:multiLevelType w:val="hybridMultilevel"/>
    <w:tmpl w:val="507AC324"/>
    <w:lvl w:ilvl="0" w:tplc="7B12E93C">
      <w:start w:val="1"/>
      <w:numFmt w:val="bullet"/>
      <w:pStyle w:val="2ndBullet"/>
      <w:lvlText w:val="–"/>
      <w:lvlJc w:val="left"/>
      <w:pPr>
        <w:ind w:left="1080" w:hanging="360"/>
      </w:pPr>
      <w:rPr>
        <w:rFonts w:ascii="Museo For Dell" w:hAnsi="Museo For Dell" w:hint="default"/>
        <w:color w:val="0085C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48A1B10">
      <w:start w:val="1"/>
      <w:numFmt w:val="bullet"/>
      <w:pStyle w:val="3rdBullet"/>
      <w:lvlText w:val=""/>
      <w:lvlJc w:val="left"/>
      <w:pPr>
        <w:ind w:left="2160" w:hanging="360"/>
      </w:pPr>
      <w:rPr>
        <w:rFonts w:ascii="Wingdings" w:hAnsi="Wingdings" w:hint="default"/>
        <w:color w:val="0085C3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290E"/>
    <w:multiLevelType w:val="hybridMultilevel"/>
    <w:tmpl w:val="6FF0E902"/>
    <w:lvl w:ilvl="0" w:tplc="2200B442">
      <w:start w:val="1"/>
      <w:numFmt w:val="bullet"/>
      <w:pStyle w:val="Bullet"/>
      <w:lvlText w:val=""/>
      <w:lvlJc w:val="left"/>
      <w:pPr>
        <w:ind w:left="900" w:hanging="360"/>
      </w:pPr>
      <w:rPr>
        <w:rFonts w:ascii="Symbol" w:hAnsi="Symbol" w:hint="default"/>
        <w:color w:val="0085C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84E8A"/>
    <w:multiLevelType w:val="hybridMultilevel"/>
    <w:tmpl w:val="136B02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696725"/>
    <w:multiLevelType w:val="hybridMultilevel"/>
    <w:tmpl w:val="79D443E8"/>
    <w:lvl w:ilvl="0" w:tplc="BA5E2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</w:num>
  <w:num w:numId="12">
    <w:abstractNumId w:val="8"/>
  </w:num>
  <w:num w:numId="13">
    <w:abstractNumId w:val="7"/>
  </w:num>
  <w:num w:numId="14">
    <w:abstractNumId w:val="7"/>
  </w:num>
  <w:num w:numId="15">
    <w:abstractNumId w:val="4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0"/>
    <w:rsid w:val="00016BB6"/>
    <w:rsid w:val="00016C69"/>
    <w:rsid w:val="000313DB"/>
    <w:rsid w:val="000529B3"/>
    <w:rsid w:val="00057CA8"/>
    <w:rsid w:val="00062AB6"/>
    <w:rsid w:val="00086132"/>
    <w:rsid w:val="000D7D49"/>
    <w:rsid w:val="000E79CE"/>
    <w:rsid w:val="00101782"/>
    <w:rsid w:val="00145678"/>
    <w:rsid w:val="00151F2C"/>
    <w:rsid w:val="00174E87"/>
    <w:rsid w:val="0018125F"/>
    <w:rsid w:val="001A09CB"/>
    <w:rsid w:val="001A6054"/>
    <w:rsid w:val="001E6258"/>
    <w:rsid w:val="001F75CF"/>
    <w:rsid w:val="00207581"/>
    <w:rsid w:val="00225C12"/>
    <w:rsid w:val="00226B14"/>
    <w:rsid w:val="002318EF"/>
    <w:rsid w:val="002428D8"/>
    <w:rsid w:val="00296F7C"/>
    <w:rsid w:val="002A43F5"/>
    <w:rsid w:val="002C00BE"/>
    <w:rsid w:val="002F2B07"/>
    <w:rsid w:val="00330CA8"/>
    <w:rsid w:val="00381DC3"/>
    <w:rsid w:val="003962B2"/>
    <w:rsid w:val="003C2F5D"/>
    <w:rsid w:val="003D268A"/>
    <w:rsid w:val="003D68EB"/>
    <w:rsid w:val="003E011A"/>
    <w:rsid w:val="003F0713"/>
    <w:rsid w:val="00406380"/>
    <w:rsid w:val="004324F8"/>
    <w:rsid w:val="004370DE"/>
    <w:rsid w:val="00451E9F"/>
    <w:rsid w:val="004541EC"/>
    <w:rsid w:val="00474FF2"/>
    <w:rsid w:val="00477E3E"/>
    <w:rsid w:val="004B1E4A"/>
    <w:rsid w:val="004E29CF"/>
    <w:rsid w:val="004E523F"/>
    <w:rsid w:val="00505CC8"/>
    <w:rsid w:val="005271A2"/>
    <w:rsid w:val="005339D5"/>
    <w:rsid w:val="00562590"/>
    <w:rsid w:val="005645EC"/>
    <w:rsid w:val="00596372"/>
    <w:rsid w:val="005A7DD2"/>
    <w:rsid w:val="005B5B4F"/>
    <w:rsid w:val="005D2914"/>
    <w:rsid w:val="005F362C"/>
    <w:rsid w:val="00675FDC"/>
    <w:rsid w:val="00677269"/>
    <w:rsid w:val="00677796"/>
    <w:rsid w:val="00691B1D"/>
    <w:rsid w:val="0069476D"/>
    <w:rsid w:val="006C1399"/>
    <w:rsid w:val="006C23F4"/>
    <w:rsid w:val="006C6794"/>
    <w:rsid w:val="006C7FD6"/>
    <w:rsid w:val="006D32BA"/>
    <w:rsid w:val="006D57D5"/>
    <w:rsid w:val="006E782A"/>
    <w:rsid w:val="006E7ECD"/>
    <w:rsid w:val="006F6B95"/>
    <w:rsid w:val="007379BE"/>
    <w:rsid w:val="00782C75"/>
    <w:rsid w:val="00783CDD"/>
    <w:rsid w:val="007845B8"/>
    <w:rsid w:val="0079355B"/>
    <w:rsid w:val="007C449F"/>
    <w:rsid w:val="007E2A78"/>
    <w:rsid w:val="00825DD1"/>
    <w:rsid w:val="00826F0A"/>
    <w:rsid w:val="00855BB1"/>
    <w:rsid w:val="00857B46"/>
    <w:rsid w:val="00873538"/>
    <w:rsid w:val="00876203"/>
    <w:rsid w:val="00883F67"/>
    <w:rsid w:val="008B0B02"/>
    <w:rsid w:val="008C2455"/>
    <w:rsid w:val="008C74BE"/>
    <w:rsid w:val="008E6E36"/>
    <w:rsid w:val="00913DD1"/>
    <w:rsid w:val="0092320F"/>
    <w:rsid w:val="0093062D"/>
    <w:rsid w:val="009411B4"/>
    <w:rsid w:val="00947A23"/>
    <w:rsid w:val="00950387"/>
    <w:rsid w:val="00966BA1"/>
    <w:rsid w:val="009872C0"/>
    <w:rsid w:val="009A3D88"/>
    <w:rsid w:val="009C19A8"/>
    <w:rsid w:val="009D5870"/>
    <w:rsid w:val="00A01220"/>
    <w:rsid w:val="00A0502D"/>
    <w:rsid w:val="00A23122"/>
    <w:rsid w:val="00A5011C"/>
    <w:rsid w:val="00A54D13"/>
    <w:rsid w:val="00A76636"/>
    <w:rsid w:val="00A816E7"/>
    <w:rsid w:val="00AA6A54"/>
    <w:rsid w:val="00AA6D41"/>
    <w:rsid w:val="00AD0AD0"/>
    <w:rsid w:val="00B0139D"/>
    <w:rsid w:val="00B17A5B"/>
    <w:rsid w:val="00B624AF"/>
    <w:rsid w:val="00B833E6"/>
    <w:rsid w:val="00BB12C7"/>
    <w:rsid w:val="00BC346B"/>
    <w:rsid w:val="00BD4740"/>
    <w:rsid w:val="00BE1714"/>
    <w:rsid w:val="00BE19E2"/>
    <w:rsid w:val="00C1167B"/>
    <w:rsid w:val="00C3228D"/>
    <w:rsid w:val="00C41934"/>
    <w:rsid w:val="00CA684A"/>
    <w:rsid w:val="00CB5E3E"/>
    <w:rsid w:val="00CE2B90"/>
    <w:rsid w:val="00D132B1"/>
    <w:rsid w:val="00D605A3"/>
    <w:rsid w:val="00D874B7"/>
    <w:rsid w:val="00D96A81"/>
    <w:rsid w:val="00DB2FB9"/>
    <w:rsid w:val="00DC168A"/>
    <w:rsid w:val="00DC45C7"/>
    <w:rsid w:val="00DE2314"/>
    <w:rsid w:val="00DF4790"/>
    <w:rsid w:val="00E0544E"/>
    <w:rsid w:val="00E2042F"/>
    <w:rsid w:val="00E37288"/>
    <w:rsid w:val="00E924CD"/>
    <w:rsid w:val="00ED0CB8"/>
    <w:rsid w:val="00ED32E1"/>
    <w:rsid w:val="00F13D49"/>
    <w:rsid w:val="00F2107C"/>
    <w:rsid w:val="00F30D63"/>
    <w:rsid w:val="00F63932"/>
    <w:rsid w:val="00F74686"/>
    <w:rsid w:val="00F76752"/>
    <w:rsid w:val="00FC345E"/>
    <w:rsid w:val="00FC3A26"/>
    <w:rsid w:val="00FF392D"/>
    <w:rsid w:val="36ACF91C"/>
    <w:rsid w:val="4890C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F70F0F"/>
  <w15:chartTrackingRefBased/>
  <w15:docId w15:val="{9B185CFB-3E63-482C-B6A6-D38AACA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0BE"/>
    <w:rPr>
      <w:rFonts w:ascii="Arial" w:hAnsi="Arial"/>
      <w:color w:val="55565A" w:themeColor="text2"/>
      <w:szCs w:val="24"/>
    </w:rPr>
  </w:style>
  <w:style w:type="paragraph" w:styleId="Nadpis1">
    <w:name w:val="heading 1"/>
    <w:basedOn w:val="Normln"/>
    <w:next w:val="Normln"/>
    <w:link w:val="Nadpis1Char"/>
    <w:qFormat/>
    <w:rsid w:val="00451E9F"/>
    <w:pPr>
      <w:spacing w:after="200"/>
      <w:contextualSpacing/>
      <w:outlineLvl w:val="0"/>
    </w:pPr>
    <w:rPr>
      <w:rFonts w:eastAsia="SimHei"/>
      <w:bCs/>
      <w:color w:val="139CD8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51E9F"/>
    <w:pPr>
      <w:spacing w:line="276" w:lineRule="auto"/>
      <w:outlineLvl w:val="1"/>
    </w:pPr>
    <w:rPr>
      <w:rFonts w:eastAsia="SimSun"/>
      <w:b/>
      <w:color w:val="55565A"/>
      <w:szCs w:val="21"/>
    </w:rPr>
  </w:style>
  <w:style w:type="paragraph" w:styleId="Nadpis3">
    <w:name w:val="heading 3"/>
    <w:basedOn w:val="Normln"/>
    <w:next w:val="Normln"/>
    <w:link w:val="Nadpis3Char"/>
    <w:qFormat/>
    <w:rsid w:val="00451E9F"/>
    <w:pPr>
      <w:spacing w:line="276" w:lineRule="auto"/>
      <w:outlineLvl w:val="2"/>
    </w:pPr>
    <w:rPr>
      <w:rFonts w:eastAsia="SimSun"/>
      <w:b/>
      <w:color w:val="0085C3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1E9F"/>
    <w:pPr>
      <w:keepNext/>
      <w:keepLines/>
      <w:spacing w:before="40"/>
      <w:outlineLvl w:val="3"/>
    </w:pPr>
    <w:rPr>
      <w:rFonts w:eastAsia="MS Gothic"/>
      <w:i/>
      <w:iCs/>
      <w:color w:val="0E74A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Default">
    <w:name w:val="Default"/>
    <w:rsid w:val="00F767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aintxt">
    <w:name w:val="main_txt"/>
    <w:basedOn w:val="Normln"/>
    <w:rsid w:val="00AD0AD0"/>
    <w:pPr>
      <w:spacing w:before="100" w:beforeAutospacing="1" w:after="100" w:afterAutospacing="1" w:line="240" w:lineRule="atLeast"/>
    </w:pPr>
    <w:rPr>
      <w:rFonts w:ascii="Helvetica" w:hAnsi="Helvetica" w:cs="Helvetica"/>
      <w:color w:val="auto"/>
      <w:sz w:val="18"/>
      <w:szCs w:val="18"/>
    </w:rPr>
  </w:style>
  <w:style w:type="character" w:customStyle="1" w:styleId="ZhlavChar">
    <w:name w:val="Záhlaví Char"/>
    <w:link w:val="Zhlav"/>
    <w:uiPriority w:val="99"/>
    <w:rsid w:val="00207581"/>
    <w:rPr>
      <w:rFonts w:ascii="Arial" w:hAnsi="Arial" w:cs="Arial"/>
      <w:color w:val="808080"/>
      <w:sz w:val="14"/>
      <w:szCs w:val="14"/>
      <w:lang w:eastAsia="ko-KR"/>
    </w:rPr>
  </w:style>
  <w:style w:type="paragraph" w:styleId="Textbubliny">
    <w:name w:val="Balloon Text"/>
    <w:basedOn w:val="Normln"/>
    <w:link w:val="TextbublinyChar"/>
    <w:rsid w:val="00207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07581"/>
    <w:rPr>
      <w:rFonts w:ascii="Tahoma" w:hAnsi="Tahoma" w:cs="Tahoma"/>
      <w:color w:val="808080"/>
      <w:sz w:val="16"/>
      <w:szCs w:val="16"/>
      <w:lang w:eastAsia="ko-KR"/>
    </w:rPr>
  </w:style>
  <w:style w:type="character" w:customStyle="1" w:styleId="ZpatChar">
    <w:name w:val="Zápatí Char"/>
    <w:link w:val="Zpat"/>
    <w:uiPriority w:val="99"/>
    <w:rsid w:val="00C41934"/>
    <w:rPr>
      <w:rFonts w:ascii="Arial" w:hAnsi="Arial" w:cs="Arial"/>
      <w:color w:val="808080"/>
      <w:sz w:val="14"/>
      <w:szCs w:val="14"/>
      <w:lang w:eastAsia="ko-KR"/>
    </w:rPr>
  </w:style>
  <w:style w:type="paragraph" w:customStyle="1" w:styleId="Intro">
    <w:name w:val="Intro"/>
    <w:basedOn w:val="Normln"/>
    <w:qFormat/>
    <w:rsid w:val="00451E9F"/>
    <w:pPr>
      <w:spacing w:after="200" w:line="312" w:lineRule="auto"/>
    </w:pPr>
    <w:rPr>
      <w:rFonts w:eastAsia="SimSun"/>
      <w:sz w:val="36"/>
      <w:szCs w:val="20"/>
    </w:rPr>
  </w:style>
  <w:style w:type="paragraph" w:customStyle="1" w:styleId="Bullet">
    <w:name w:val="_Bullet"/>
    <w:basedOn w:val="Normln"/>
    <w:qFormat/>
    <w:rsid w:val="00451E9F"/>
    <w:pPr>
      <w:numPr>
        <w:numId w:val="12"/>
      </w:numPr>
      <w:spacing w:after="200" w:line="276" w:lineRule="auto"/>
      <w:contextualSpacing/>
    </w:pPr>
    <w:rPr>
      <w:rFonts w:eastAsia="SimSun"/>
      <w:szCs w:val="20"/>
    </w:rPr>
  </w:style>
  <w:style w:type="paragraph" w:customStyle="1" w:styleId="2ndBullet">
    <w:name w:val="_2nd Bullet"/>
    <w:basedOn w:val="Bullet"/>
    <w:qFormat/>
    <w:rsid w:val="00451E9F"/>
    <w:pPr>
      <w:numPr>
        <w:numId w:val="14"/>
      </w:numPr>
    </w:pPr>
  </w:style>
  <w:style w:type="paragraph" w:customStyle="1" w:styleId="3rdBullet">
    <w:name w:val="_3rd Bullet"/>
    <w:basedOn w:val="2ndBullet"/>
    <w:qFormat/>
    <w:rsid w:val="00451E9F"/>
    <w:pPr>
      <w:numPr>
        <w:ilvl w:val="2"/>
      </w:numPr>
      <w:spacing w:after="0"/>
    </w:pPr>
  </w:style>
  <w:style w:type="character" w:customStyle="1" w:styleId="Nadpis1Char">
    <w:name w:val="Nadpis 1 Char"/>
    <w:link w:val="Nadpis1"/>
    <w:rsid w:val="00451E9F"/>
    <w:rPr>
      <w:rFonts w:ascii="Calibri" w:eastAsia="SimHei" w:hAnsi="Calibri" w:cs="Times New Roman"/>
      <w:bCs/>
      <w:color w:val="139CD8"/>
      <w:sz w:val="32"/>
      <w:szCs w:val="28"/>
    </w:rPr>
  </w:style>
  <w:style w:type="character" w:customStyle="1" w:styleId="Nadpis2Char">
    <w:name w:val="Nadpis 2 Char"/>
    <w:link w:val="Nadpis2"/>
    <w:uiPriority w:val="9"/>
    <w:rsid w:val="00451E9F"/>
    <w:rPr>
      <w:rFonts w:ascii="Calibri" w:eastAsia="SimSun" w:hAnsi="Calibri" w:cs="Times New Roman"/>
      <w:b/>
      <w:color w:val="55565A"/>
      <w:szCs w:val="21"/>
    </w:rPr>
  </w:style>
  <w:style w:type="character" w:customStyle="1" w:styleId="Nadpis3Char">
    <w:name w:val="Nadpis 3 Char"/>
    <w:link w:val="Nadpis3"/>
    <w:rsid w:val="00451E9F"/>
    <w:rPr>
      <w:rFonts w:ascii="Calibri" w:eastAsia="SimSun" w:hAnsi="Calibri" w:cs="Times New Roman"/>
      <w:b/>
      <w:color w:val="0085C3"/>
      <w:szCs w:val="21"/>
    </w:rPr>
  </w:style>
  <w:style w:type="character" w:customStyle="1" w:styleId="Nadpis4Char">
    <w:name w:val="Nadpis 4 Char"/>
    <w:link w:val="Nadpis4"/>
    <w:uiPriority w:val="9"/>
    <w:semiHidden/>
    <w:rsid w:val="00451E9F"/>
    <w:rPr>
      <w:rFonts w:ascii="Calibri" w:eastAsia="MS Gothic" w:hAnsi="Calibri" w:cs="Times New Roman"/>
      <w:i/>
      <w:iCs/>
      <w:color w:val="0E74A1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451E9F"/>
    <w:pPr>
      <w:spacing w:after="200"/>
      <w:contextualSpacing/>
    </w:pPr>
    <w:rPr>
      <w:rFonts w:eastAsia="SimHei"/>
      <w:color w:val="0F103F"/>
      <w:spacing w:val="5"/>
      <w:sz w:val="72"/>
      <w:szCs w:val="52"/>
    </w:rPr>
  </w:style>
  <w:style w:type="character" w:customStyle="1" w:styleId="NzevChar">
    <w:name w:val="Název Char"/>
    <w:link w:val="Nzev"/>
    <w:uiPriority w:val="10"/>
    <w:rsid w:val="00451E9F"/>
    <w:rPr>
      <w:rFonts w:ascii="Calibri" w:eastAsia="SimHei" w:hAnsi="Calibri" w:cs="Times New Roman"/>
      <w:color w:val="0F103F"/>
      <w:spacing w:val="5"/>
      <w:sz w:val="72"/>
      <w:szCs w:val="52"/>
    </w:rPr>
  </w:style>
  <w:style w:type="table" w:styleId="Mkatabulky">
    <w:name w:val="Table Grid"/>
    <w:basedOn w:val="Normlntabulka"/>
    <w:rsid w:val="008C2455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6B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F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ird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aird Brand Palette">
      <a:dk1>
        <a:srgbClr val="000000"/>
      </a:dk1>
      <a:lt1>
        <a:srgbClr val="FFFFFF"/>
      </a:lt1>
      <a:dk2>
        <a:srgbClr val="55565A"/>
      </a:dk2>
      <a:lt2>
        <a:srgbClr val="A8A8AA"/>
      </a:lt2>
      <a:accent1>
        <a:srgbClr val="139CD8"/>
      </a:accent1>
      <a:accent2>
        <a:srgbClr val="61A744"/>
      </a:accent2>
      <a:accent3>
        <a:srgbClr val="DF6D27"/>
      </a:accent3>
      <a:accent4>
        <a:srgbClr val="FFC600"/>
      </a:accent4>
      <a:accent5>
        <a:srgbClr val="FFFFFF"/>
      </a:accent5>
      <a:accent6>
        <a:srgbClr val="55565A"/>
      </a:accent6>
      <a:hlink>
        <a:srgbClr val="139CD8"/>
      </a:hlink>
      <a:folHlink>
        <a:srgbClr val="61A7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0356070-f392-4766-9efd-d9dc3d550d78" xsi:nil="true"/>
    <Owner xmlns="00356070-f392-4766-9efd-d9dc3d550d78">Patrick Lunsford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15693D385154691037045128A5C8C" ma:contentTypeVersion="5" ma:contentTypeDescription="Create a new document." ma:contentTypeScope="" ma:versionID="dff04a75c5ee0d5a785651d97288447f">
  <xsd:schema xmlns:xsd="http://www.w3.org/2001/XMLSchema" xmlns:xs="http://www.w3.org/2001/XMLSchema" xmlns:p="http://schemas.microsoft.com/office/2006/metadata/properties" xmlns:ns2="00356070-f392-4766-9efd-d9dc3d550d78" targetNamespace="http://schemas.microsoft.com/office/2006/metadata/properties" ma:root="true" ma:fieldsID="712173ba94f22c24099aeee137e45945" ns2:_="">
    <xsd:import namespace="00356070-f392-4766-9efd-d9dc3d550d7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56070-f392-4766-9efd-d9dc3d550d78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internalName="Status">
      <xsd:simpleType>
        <xsd:restriction base="dms:Choice"/>
      </xsd:simpleType>
    </xsd:element>
    <xsd:element name="Owner" ma:index="3" nillable="true" ma:displayName="Owner" ma:internalName="Own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35934-626B-4591-A45D-DD7435BCE6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619121-B574-4700-BC2C-3673E6CE0D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356070-f392-4766-9efd-d9dc3d550d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A2EA6B-7632-412E-B587-544650496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56070-f392-4766-9efd-d9dc3d550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FEF71-3480-4084-BB9F-1791CB823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Laird</vt:lpstr>
      <vt:lpstr>Laird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Laird</dc:title>
  <dc:subject/>
  <dc:creator>shelly.madison</dc:creator>
  <cp:keywords/>
  <cp:lastModifiedBy>Radmila Labíková</cp:lastModifiedBy>
  <cp:revision>3</cp:revision>
  <cp:lastPrinted>2013-03-11T19:12:00Z</cp:lastPrinted>
  <dcterms:created xsi:type="dcterms:W3CDTF">2020-06-03T07:32:00Z</dcterms:created>
  <dcterms:modified xsi:type="dcterms:W3CDTF">2020-06-03T07:32:00Z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Corporate Letterhead</vt:lpwstr>
  </property>
</Properties>
</file>