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B6079" w14:textId="4CF3ED7F" w:rsidR="00F2471E" w:rsidRPr="008F6C8A" w:rsidRDefault="00F2471E" w:rsidP="00F2471E">
      <w:pPr>
        <w:rPr>
          <w:rFonts w:ascii="Times" w:hAnsi="Times"/>
          <w:color w:val="000000"/>
          <w:sz w:val="40"/>
          <w:szCs w:val="40"/>
        </w:rPr>
      </w:pPr>
      <w:r w:rsidRPr="008F6C8A">
        <w:rPr>
          <w:rFonts w:ascii="Times" w:hAnsi="Times"/>
          <w:color w:val="000000"/>
          <w:sz w:val="40"/>
          <w:szCs w:val="40"/>
        </w:rPr>
        <w:t>P</w:t>
      </w:r>
      <w:r w:rsidRPr="008F6C8A">
        <w:rPr>
          <w:rFonts w:ascii="Times" w:hAnsi="Times" w:cs="Menlo Regular"/>
          <w:color w:val="000000"/>
          <w:sz w:val="40"/>
          <w:szCs w:val="40"/>
        </w:rPr>
        <w:t>ř</w:t>
      </w:r>
      <w:r w:rsidRPr="008F6C8A">
        <w:rPr>
          <w:rFonts w:ascii="Times" w:hAnsi="Times"/>
          <w:color w:val="000000"/>
          <w:sz w:val="40"/>
          <w:szCs w:val="40"/>
        </w:rPr>
        <w:t>íloha 1 smlouvy o spolupráci:</w:t>
      </w:r>
    </w:p>
    <w:p w14:paraId="6D50B9C7" w14:textId="77777777" w:rsidR="00F2471E" w:rsidRPr="008F6C8A" w:rsidRDefault="00F2471E" w:rsidP="00F2471E">
      <w:pPr>
        <w:rPr>
          <w:rFonts w:ascii="Times" w:hAnsi="Times"/>
          <w:color w:val="000000"/>
          <w:sz w:val="40"/>
          <w:szCs w:val="40"/>
        </w:rPr>
      </w:pPr>
    </w:p>
    <w:p w14:paraId="260827A5" w14:textId="77777777" w:rsidR="00700838" w:rsidRPr="008F6C8A" w:rsidRDefault="00700838" w:rsidP="00700838">
      <w:pPr>
        <w:jc w:val="center"/>
        <w:rPr>
          <w:rFonts w:ascii="Times" w:hAnsi="Times"/>
          <w:color w:val="000000"/>
          <w:sz w:val="40"/>
          <w:szCs w:val="40"/>
        </w:rPr>
      </w:pPr>
      <w:r w:rsidRPr="008F6C8A">
        <w:rPr>
          <w:rFonts w:ascii="Times" w:hAnsi="Times"/>
          <w:color w:val="000000"/>
          <w:sz w:val="40"/>
          <w:szCs w:val="40"/>
        </w:rPr>
        <w:t xml:space="preserve">SPOLUPRÁCE S DIVADLEM V DLOUHÉ </w:t>
      </w:r>
    </w:p>
    <w:p w14:paraId="21E59C8A" w14:textId="77777777" w:rsidR="00700838" w:rsidRPr="008F6C8A" w:rsidRDefault="00700838" w:rsidP="00700838">
      <w:pPr>
        <w:jc w:val="center"/>
        <w:rPr>
          <w:rFonts w:ascii="Times" w:hAnsi="Times"/>
          <w:color w:val="000000"/>
          <w:sz w:val="40"/>
          <w:szCs w:val="40"/>
        </w:rPr>
      </w:pPr>
      <w:r w:rsidRPr="008F6C8A">
        <w:rPr>
          <w:rFonts w:ascii="Times" w:hAnsi="Times"/>
          <w:color w:val="000000"/>
          <w:sz w:val="40"/>
          <w:szCs w:val="40"/>
        </w:rPr>
        <w:t>MEDIÁLNÍ PARTNERSTVÍ</w:t>
      </w:r>
    </w:p>
    <w:p w14:paraId="00B32B6F" w14:textId="77777777" w:rsidR="00700838" w:rsidRPr="008F6C8A" w:rsidRDefault="00700838" w:rsidP="00700838">
      <w:pPr>
        <w:jc w:val="center"/>
        <w:rPr>
          <w:rFonts w:ascii="Times" w:hAnsi="Times"/>
          <w:color w:val="000000"/>
          <w:sz w:val="32"/>
          <w:szCs w:val="40"/>
        </w:rPr>
      </w:pPr>
      <w:r w:rsidRPr="008F6C8A">
        <w:rPr>
          <w:rFonts w:ascii="Times" w:hAnsi="Times"/>
          <w:noProof/>
          <w:color w:val="000000"/>
          <w:sz w:val="32"/>
          <w:szCs w:val="40"/>
        </w:rPr>
        <w:drawing>
          <wp:inline distT="0" distB="0" distL="0" distR="0" wp14:anchorId="7C320A62" wp14:editId="26C55C72">
            <wp:extent cx="1000125" cy="1000125"/>
            <wp:effectExtent l="0" t="0" r="9525" b="9525"/>
            <wp:docPr id="2" name="Obrázek 2" descr="C:\Users\Recepce\Desktop\Art_Antique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e\Desktop\Art_Antiques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5F7DE" w14:textId="150834F0" w:rsidR="00700838" w:rsidRPr="008F6C8A" w:rsidRDefault="00700838" w:rsidP="00700838">
      <w:pPr>
        <w:jc w:val="center"/>
        <w:rPr>
          <w:rFonts w:ascii="Times" w:hAnsi="Times"/>
          <w:color w:val="000000"/>
          <w:sz w:val="28"/>
          <w:szCs w:val="40"/>
        </w:rPr>
      </w:pPr>
      <w:r w:rsidRPr="008F6C8A">
        <w:rPr>
          <w:rFonts w:ascii="Times" w:hAnsi="Times"/>
          <w:color w:val="000000"/>
          <w:sz w:val="28"/>
          <w:szCs w:val="40"/>
        </w:rPr>
        <w:t xml:space="preserve">Ambit Media, a.s.: </w:t>
      </w:r>
      <w:r w:rsidR="00C16584" w:rsidRPr="008F6C8A">
        <w:rPr>
          <w:rFonts w:ascii="Times" w:hAnsi="Times"/>
          <w:color w:val="000000"/>
          <w:sz w:val="28"/>
          <w:szCs w:val="40"/>
        </w:rPr>
        <w:t xml:space="preserve">mediální </w:t>
      </w:r>
      <w:r w:rsidRPr="008F6C8A">
        <w:rPr>
          <w:rFonts w:ascii="Times" w:hAnsi="Times"/>
          <w:color w:val="000000"/>
          <w:sz w:val="28"/>
          <w:szCs w:val="40"/>
        </w:rPr>
        <w:t>partner Divad</w:t>
      </w:r>
      <w:r w:rsidR="0010005E" w:rsidRPr="008F6C8A">
        <w:rPr>
          <w:rFonts w:ascii="Times" w:hAnsi="Times"/>
          <w:color w:val="000000"/>
          <w:sz w:val="28"/>
          <w:szCs w:val="40"/>
        </w:rPr>
        <w:t>la v Dlouhé pro sezónu 2016/2017</w:t>
      </w:r>
    </w:p>
    <w:p w14:paraId="373D717B" w14:textId="3D9CF94B" w:rsidR="00E25E75" w:rsidRPr="008F6C8A" w:rsidRDefault="0010005E" w:rsidP="00E25E75">
      <w:pPr>
        <w:rPr>
          <w:rFonts w:ascii="Times" w:hAnsi="Times"/>
          <w:color w:val="000000"/>
          <w:sz w:val="22"/>
          <w:szCs w:val="22"/>
        </w:rPr>
      </w:pPr>
      <w:r w:rsidRPr="008F6C8A">
        <w:rPr>
          <w:rFonts w:ascii="Times" w:hAnsi="Times"/>
          <w:color w:val="000000"/>
          <w:sz w:val="22"/>
          <w:szCs w:val="22"/>
        </w:rPr>
        <w:t>Vstupenky: 70</w:t>
      </w:r>
      <w:r w:rsidR="00E25E75" w:rsidRPr="008F6C8A">
        <w:rPr>
          <w:rFonts w:ascii="Times" w:hAnsi="Times"/>
          <w:color w:val="000000"/>
          <w:sz w:val="22"/>
          <w:szCs w:val="22"/>
        </w:rPr>
        <w:t>.000,- K</w:t>
      </w:r>
      <w:r w:rsidR="00E25E75" w:rsidRPr="008F6C8A">
        <w:rPr>
          <w:rFonts w:ascii="Times" w:hAnsi="Times" w:cs="Menlo Regular"/>
          <w:color w:val="000000"/>
          <w:sz w:val="22"/>
          <w:szCs w:val="22"/>
        </w:rPr>
        <w:t>č</w:t>
      </w:r>
    </w:p>
    <w:p w14:paraId="4B37597E" w14:textId="7271FC54" w:rsidR="00E25E75" w:rsidRPr="008F6C8A" w:rsidRDefault="00E25E75" w:rsidP="00E25E75">
      <w:pPr>
        <w:rPr>
          <w:rFonts w:ascii="Times" w:hAnsi="Times"/>
          <w:color w:val="000000"/>
          <w:sz w:val="22"/>
          <w:szCs w:val="22"/>
        </w:rPr>
      </w:pPr>
      <w:r w:rsidRPr="008F6C8A">
        <w:rPr>
          <w:rFonts w:ascii="Times" w:hAnsi="Times"/>
          <w:color w:val="000000"/>
          <w:sz w:val="22"/>
          <w:szCs w:val="22"/>
        </w:rPr>
        <w:t xml:space="preserve">Propagace: </w:t>
      </w:r>
      <w:r w:rsidR="0010005E" w:rsidRPr="008F6C8A">
        <w:rPr>
          <w:rFonts w:ascii="Times" w:hAnsi="Times"/>
          <w:color w:val="000000"/>
          <w:sz w:val="22"/>
          <w:szCs w:val="22"/>
        </w:rPr>
        <w:t>26.8</w:t>
      </w:r>
      <w:r w:rsidRPr="008F6C8A">
        <w:rPr>
          <w:rFonts w:ascii="Times" w:hAnsi="Times"/>
          <w:color w:val="000000"/>
          <w:sz w:val="22"/>
          <w:szCs w:val="22"/>
        </w:rPr>
        <w:t>00,- K</w:t>
      </w:r>
      <w:r w:rsidRPr="008F6C8A">
        <w:rPr>
          <w:rFonts w:ascii="Times" w:hAnsi="Times" w:cs="Menlo Regular"/>
          <w:color w:val="000000"/>
          <w:sz w:val="22"/>
          <w:szCs w:val="22"/>
        </w:rPr>
        <w:t>č</w:t>
      </w:r>
      <w:r w:rsidRPr="008F6C8A">
        <w:rPr>
          <w:rFonts w:ascii="Times" w:hAnsi="Times"/>
          <w:color w:val="000000"/>
          <w:sz w:val="22"/>
          <w:szCs w:val="22"/>
        </w:rPr>
        <w:t xml:space="preserve"> v</w:t>
      </w:r>
      <w:r w:rsidRPr="008F6C8A">
        <w:rPr>
          <w:rFonts w:ascii="Times" w:hAnsi="Times" w:cs="Menlo Regular"/>
          <w:color w:val="000000"/>
          <w:sz w:val="22"/>
          <w:szCs w:val="22"/>
        </w:rPr>
        <w:t>č</w:t>
      </w:r>
      <w:r w:rsidRPr="008F6C8A">
        <w:rPr>
          <w:rFonts w:ascii="Times" w:hAnsi="Times"/>
          <w:color w:val="000000"/>
          <w:sz w:val="22"/>
          <w:szCs w:val="22"/>
        </w:rPr>
        <w:t>. DPH</w:t>
      </w:r>
    </w:p>
    <w:p w14:paraId="385308D8" w14:textId="77777777" w:rsidR="00615EA0" w:rsidRPr="008F6C8A" w:rsidRDefault="00615EA0" w:rsidP="00700838">
      <w:pPr>
        <w:jc w:val="center"/>
        <w:rPr>
          <w:rFonts w:ascii="Times" w:hAnsi="Times"/>
          <w:color w:val="000000"/>
          <w:sz w:val="28"/>
          <w:szCs w:val="40"/>
        </w:rPr>
      </w:pPr>
      <w:r w:rsidRPr="008F6C8A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84B37" wp14:editId="2DEA79F6">
                <wp:simplePos x="0" y="0"/>
                <wp:positionH relativeFrom="margin">
                  <wp:posOffset>-5715</wp:posOffset>
                </wp:positionH>
                <wp:positionV relativeFrom="paragraph">
                  <wp:posOffset>17780</wp:posOffset>
                </wp:positionV>
                <wp:extent cx="5760000" cy="228600"/>
                <wp:effectExtent l="0" t="0" r="1270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22860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6350">
                          <a:solidFill>
                            <a:srgbClr val="CC00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B2297" w14:textId="19EA0CFE" w:rsidR="008F6C8A" w:rsidRPr="00FB77A7" w:rsidRDefault="008F6C8A" w:rsidP="00402489">
                            <w:pPr>
                              <w:tabs>
                                <w:tab w:val="right" w:pos="8775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B77A7">
                              <w:rPr>
                                <w:rFonts w:ascii="Arial Narrow" w:hAnsi="Arial Narrow"/>
                                <w:b/>
                              </w:rPr>
                              <w:t>TISKOVINY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.4pt;margin-top:1.4pt;width:453.5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" fillcolor="#c09" strokecolor="#c09" strokeweight=".5pt">
                <v:textbox>
                  <w:txbxContent>
                    <w:p w14:paraId="0FCB2297" w14:textId="19EA0CFE" w:rsidR="008F6C8A" w:rsidRPr="00FB77A7" w:rsidRDefault="008F6C8A" w:rsidP="00402489">
                      <w:pPr>
                        <w:tabs>
                          <w:tab w:val="right" w:pos="8775"/>
                        </w:tabs>
                        <w:rPr>
                          <w:rFonts w:ascii="Arial Narrow" w:hAnsi="Arial Narrow"/>
                          <w:b/>
                        </w:rPr>
                      </w:pPr>
                      <w:r w:rsidRPr="00FB77A7">
                        <w:rPr>
                          <w:rFonts w:ascii="Arial Narrow" w:hAnsi="Arial Narrow"/>
                          <w:b/>
                        </w:rPr>
                        <w:t>TISKOVINY</w:t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871BF6" w14:textId="1DD292EC" w:rsidR="00700838" w:rsidRPr="008F6C8A" w:rsidRDefault="00700838" w:rsidP="0007726F">
      <w:pPr>
        <w:pStyle w:val="Odstavecseseznamem"/>
        <w:numPr>
          <w:ilvl w:val="0"/>
          <w:numId w:val="3"/>
        </w:numPr>
        <w:tabs>
          <w:tab w:val="left" w:leader="dot" w:pos="3686"/>
          <w:tab w:val="right" w:leader="dot" w:pos="9072"/>
        </w:tabs>
        <w:spacing w:before="160"/>
        <w:ind w:left="568" w:hanging="284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>Měsíční program divadla:</w:t>
      </w:r>
      <w:r w:rsidR="000607E6" w:rsidRPr="008F6C8A">
        <w:rPr>
          <w:rFonts w:ascii="Times" w:hAnsi="Times"/>
        </w:rPr>
        <w:t xml:space="preserve"> </w:t>
      </w:r>
      <w:r w:rsidR="000607E6" w:rsidRPr="008F6C8A">
        <w:rPr>
          <w:rFonts w:ascii="Times" w:hAnsi="Times"/>
        </w:rPr>
        <w:tab/>
      </w:r>
      <w:r w:rsidR="0007726F" w:rsidRPr="008F6C8A">
        <w:rPr>
          <w:rFonts w:ascii="Times" w:hAnsi="Times"/>
        </w:rPr>
        <w:tab/>
      </w:r>
      <w:r w:rsidR="000607E6" w:rsidRPr="008F6C8A">
        <w:rPr>
          <w:rFonts w:ascii="Times" w:hAnsi="Times"/>
        </w:rPr>
        <w:t xml:space="preserve">10 vydání/rok </w:t>
      </w:r>
      <w:r w:rsidR="00402489" w:rsidRPr="008F6C8A">
        <w:rPr>
          <w:rFonts w:ascii="Times" w:hAnsi="Times"/>
        </w:rPr>
        <w:t xml:space="preserve"> </w:t>
      </w:r>
    </w:p>
    <w:p w14:paraId="2E488FE0" w14:textId="37694D41" w:rsidR="00700838" w:rsidRPr="008F6C8A" w:rsidRDefault="00700838" w:rsidP="0017781A">
      <w:pPr>
        <w:pStyle w:val="Odstavecseseznamem"/>
        <w:numPr>
          <w:ilvl w:val="1"/>
          <w:numId w:val="3"/>
        </w:numPr>
        <w:tabs>
          <w:tab w:val="left" w:pos="3686"/>
          <w:tab w:val="right" w:pos="9072"/>
        </w:tabs>
        <w:ind w:left="1134"/>
        <w:rPr>
          <w:rFonts w:ascii="Times" w:hAnsi="Times"/>
        </w:rPr>
      </w:pPr>
      <w:r w:rsidRPr="008F6C8A">
        <w:rPr>
          <w:rFonts w:ascii="Times" w:hAnsi="Times"/>
        </w:rPr>
        <w:t xml:space="preserve">Logo jako </w:t>
      </w:r>
      <w:r w:rsidRPr="008F6C8A">
        <w:rPr>
          <w:rFonts w:ascii="Times" w:hAnsi="Times"/>
          <w:i/>
        </w:rPr>
        <w:t>mediální partner</w:t>
      </w:r>
      <w:r w:rsidR="008F6C8A">
        <w:rPr>
          <w:rFonts w:ascii="Times" w:hAnsi="Times"/>
        </w:rPr>
        <w:tab/>
      </w:r>
      <w:r w:rsidR="00402489" w:rsidRPr="008F6C8A">
        <w:rPr>
          <w:rFonts w:ascii="Times" w:hAnsi="Times"/>
        </w:rPr>
        <w:t>náklad: 8-12 tisíc ks (dle m</w:t>
      </w:r>
      <w:r w:rsidR="00402489" w:rsidRPr="008F6C8A">
        <w:rPr>
          <w:rFonts w:ascii="Times" w:hAnsi="Times" w:cs="Menlo Regular"/>
        </w:rPr>
        <w:t>ě</w:t>
      </w:r>
      <w:r w:rsidR="00402489" w:rsidRPr="008F6C8A">
        <w:rPr>
          <w:rFonts w:ascii="Times" w:hAnsi="Times"/>
        </w:rPr>
        <w:t>síce)</w:t>
      </w:r>
    </w:p>
    <w:p w14:paraId="30C4403E" w14:textId="43012418" w:rsidR="00402489" w:rsidRPr="008F6C8A" w:rsidRDefault="00700838" w:rsidP="0007726F">
      <w:pPr>
        <w:pStyle w:val="Odstavecseseznamem"/>
        <w:numPr>
          <w:ilvl w:val="0"/>
          <w:numId w:val="3"/>
        </w:numPr>
        <w:tabs>
          <w:tab w:val="left" w:leader="dot" w:pos="3686"/>
          <w:tab w:val="right" w:leader="dot" w:pos="9072"/>
        </w:tabs>
        <w:spacing w:before="60"/>
        <w:ind w:left="568" w:hanging="284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>Program k</w:t>
      </w:r>
      <w:r w:rsidR="005B1321" w:rsidRPr="008F6C8A">
        <w:rPr>
          <w:rFonts w:ascii="Times" w:hAnsi="Times"/>
          <w:b/>
        </w:rPr>
        <w:t> </w:t>
      </w:r>
      <w:r w:rsidRPr="008F6C8A">
        <w:rPr>
          <w:rFonts w:ascii="Times" w:hAnsi="Times"/>
          <w:b/>
        </w:rPr>
        <w:t>představení</w:t>
      </w:r>
      <w:r w:rsidR="005B1321" w:rsidRPr="008F6C8A">
        <w:rPr>
          <w:rFonts w:ascii="Times" w:hAnsi="Times"/>
          <w:b/>
        </w:rPr>
        <w:t>:</w:t>
      </w:r>
      <w:r w:rsidRPr="008F6C8A">
        <w:rPr>
          <w:rFonts w:ascii="Times" w:hAnsi="Times"/>
        </w:rPr>
        <w:t xml:space="preserve"> </w:t>
      </w:r>
      <w:r w:rsidR="00402489" w:rsidRPr="008F6C8A">
        <w:rPr>
          <w:rFonts w:ascii="Times" w:hAnsi="Times"/>
        </w:rPr>
        <w:tab/>
      </w:r>
      <w:r w:rsidR="0007726F" w:rsidRPr="008F6C8A">
        <w:rPr>
          <w:rFonts w:ascii="Times" w:hAnsi="Times"/>
        </w:rPr>
        <w:tab/>
      </w:r>
      <w:r w:rsidR="00402489" w:rsidRPr="008F6C8A">
        <w:rPr>
          <w:rFonts w:ascii="Times" w:hAnsi="Times"/>
        </w:rPr>
        <w:t>náklad: 3-4 tisíce ks</w:t>
      </w:r>
      <w:r w:rsidRPr="008F6C8A">
        <w:rPr>
          <w:rFonts w:ascii="Times" w:hAnsi="Times"/>
        </w:rPr>
        <w:tab/>
      </w:r>
      <w:r w:rsidR="00402489" w:rsidRPr="008F6C8A">
        <w:rPr>
          <w:rFonts w:ascii="Times" w:hAnsi="Times"/>
        </w:rPr>
        <w:t xml:space="preserve"> </w:t>
      </w:r>
    </w:p>
    <w:p w14:paraId="73E16961" w14:textId="7FF128DB" w:rsidR="00402489" w:rsidRPr="008F6C8A" w:rsidRDefault="00865127" w:rsidP="00402489">
      <w:pPr>
        <w:pStyle w:val="Odstavecseseznamem"/>
        <w:numPr>
          <w:ilvl w:val="0"/>
          <w:numId w:val="13"/>
        </w:numPr>
        <w:tabs>
          <w:tab w:val="right" w:pos="9072"/>
        </w:tabs>
        <w:spacing w:before="60"/>
        <w:ind w:left="1134"/>
        <w:rPr>
          <w:rFonts w:ascii="Times" w:hAnsi="Times"/>
        </w:rPr>
      </w:pPr>
      <w:r w:rsidRPr="008F6C8A">
        <w:rPr>
          <w:rFonts w:ascii="Times" w:hAnsi="Times"/>
        </w:rPr>
        <w:t xml:space="preserve">2 x </w:t>
      </w:r>
      <w:r w:rsidR="00402489" w:rsidRPr="008F6C8A">
        <w:rPr>
          <w:rFonts w:ascii="Times" w:hAnsi="Times"/>
        </w:rPr>
        <w:t>C</w:t>
      </w:r>
      <w:r w:rsidR="00700838" w:rsidRPr="008F6C8A">
        <w:rPr>
          <w:rFonts w:ascii="Times" w:hAnsi="Times"/>
        </w:rPr>
        <w:t>elostránková inzerce uvnit</w:t>
      </w:r>
      <w:r w:rsidR="00700838" w:rsidRPr="008F6C8A">
        <w:rPr>
          <w:rFonts w:ascii="Times" w:hAnsi="Times" w:cs="Menlo Regular"/>
        </w:rPr>
        <w:t>ř</w:t>
      </w:r>
      <w:r w:rsidR="00700838" w:rsidRPr="008F6C8A">
        <w:rPr>
          <w:rFonts w:ascii="Times" w:hAnsi="Times"/>
        </w:rPr>
        <w:t xml:space="preserve"> programu vybraného p</w:t>
      </w:r>
      <w:r w:rsidR="00700838" w:rsidRPr="008F6C8A">
        <w:rPr>
          <w:rFonts w:ascii="Times" w:hAnsi="Times" w:cs="Menlo Regular"/>
        </w:rPr>
        <w:t>ř</w:t>
      </w:r>
      <w:r w:rsidR="00700838" w:rsidRPr="008F6C8A">
        <w:rPr>
          <w:rFonts w:ascii="Times" w:hAnsi="Times"/>
        </w:rPr>
        <w:t>edstavení</w:t>
      </w:r>
      <w:r w:rsidR="007B60C5" w:rsidRPr="008F6C8A">
        <w:rPr>
          <w:rFonts w:ascii="Times" w:hAnsi="Times"/>
        </w:rPr>
        <w:t xml:space="preserve"> (rozm</w:t>
      </w:r>
      <w:r w:rsidR="007B60C5" w:rsidRPr="008F6C8A">
        <w:rPr>
          <w:rFonts w:ascii="Times" w:hAnsi="Times" w:cs="Menlo Regular"/>
        </w:rPr>
        <w:t>ě</w:t>
      </w:r>
      <w:r w:rsidR="007B60C5" w:rsidRPr="008F6C8A">
        <w:rPr>
          <w:rFonts w:ascii="Times" w:hAnsi="Times"/>
        </w:rPr>
        <w:t xml:space="preserve">r 160 x 150 mm + 5 mm </w:t>
      </w:r>
      <w:proofErr w:type="spellStart"/>
      <w:r w:rsidR="007B60C5" w:rsidRPr="008F6C8A">
        <w:rPr>
          <w:rFonts w:ascii="Times" w:hAnsi="Times"/>
        </w:rPr>
        <w:t>spadávka</w:t>
      </w:r>
      <w:proofErr w:type="spellEnd"/>
      <w:r w:rsidR="007B60C5" w:rsidRPr="008F6C8A">
        <w:rPr>
          <w:rFonts w:ascii="Times" w:hAnsi="Times"/>
        </w:rPr>
        <w:t>, barevnost dle up</w:t>
      </w:r>
      <w:r w:rsidR="007B60C5" w:rsidRPr="008F6C8A">
        <w:rPr>
          <w:rFonts w:ascii="Times" w:hAnsi="Times" w:cs="Menlo Regular"/>
        </w:rPr>
        <w:t>ř</w:t>
      </w:r>
      <w:r w:rsidR="007B60C5" w:rsidRPr="008F6C8A">
        <w:rPr>
          <w:rFonts w:ascii="Times" w:hAnsi="Times"/>
        </w:rPr>
        <w:t>esn</w:t>
      </w:r>
      <w:r w:rsidR="007B60C5" w:rsidRPr="008F6C8A">
        <w:rPr>
          <w:rFonts w:ascii="Times" w:hAnsi="Times" w:cs="Menlo Regular"/>
        </w:rPr>
        <w:t>ě</w:t>
      </w:r>
      <w:r w:rsidR="007B60C5" w:rsidRPr="008F6C8A">
        <w:rPr>
          <w:rFonts w:ascii="Times" w:hAnsi="Times"/>
        </w:rPr>
        <w:t>ní ze strany divadla)</w:t>
      </w:r>
    </w:p>
    <w:p w14:paraId="2994ACCB" w14:textId="77777777" w:rsidR="00700838" w:rsidRPr="008F6C8A" w:rsidRDefault="00402489" w:rsidP="00402489">
      <w:pPr>
        <w:pStyle w:val="Odstavecseseznamem"/>
        <w:numPr>
          <w:ilvl w:val="0"/>
          <w:numId w:val="13"/>
        </w:numPr>
        <w:tabs>
          <w:tab w:val="right" w:pos="9072"/>
        </w:tabs>
        <w:spacing w:before="60"/>
        <w:ind w:left="1134"/>
        <w:rPr>
          <w:rFonts w:ascii="Times" w:hAnsi="Times"/>
        </w:rPr>
      </w:pPr>
      <w:r w:rsidRPr="008F6C8A">
        <w:rPr>
          <w:rFonts w:ascii="Times" w:hAnsi="Times"/>
        </w:rPr>
        <w:t>D</w:t>
      </w:r>
      <w:r w:rsidR="00DE01E8" w:rsidRPr="008F6C8A">
        <w:rPr>
          <w:rFonts w:ascii="Times" w:hAnsi="Times"/>
        </w:rPr>
        <w:t>otisky b</w:t>
      </w:r>
      <w:r w:rsidR="00DE01E8" w:rsidRPr="008F6C8A">
        <w:rPr>
          <w:rFonts w:ascii="Times" w:hAnsi="Times" w:cs="Menlo Regular"/>
        </w:rPr>
        <w:t>ě</w:t>
      </w:r>
      <w:r w:rsidR="00DE01E8" w:rsidRPr="008F6C8A">
        <w:rPr>
          <w:rFonts w:ascii="Times" w:hAnsi="Times"/>
        </w:rPr>
        <w:t>hem reprízování</w:t>
      </w:r>
    </w:p>
    <w:p w14:paraId="47B5B9A4" w14:textId="77777777" w:rsidR="00C16584" w:rsidRPr="008F6C8A" w:rsidRDefault="005B1321" w:rsidP="00402489">
      <w:pPr>
        <w:pStyle w:val="Odstavecseseznamem"/>
        <w:numPr>
          <w:ilvl w:val="0"/>
          <w:numId w:val="3"/>
        </w:numPr>
        <w:tabs>
          <w:tab w:val="right" w:leader="dot" w:pos="9072"/>
        </w:tabs>
        <w:spacing w:before="60"/>
        <w:ind w:left="568" w:hanging="284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>Pozvánka na premiéru:</w:t>
      </w:r>
      <w:r w:rsidR="00C16584" w:rsidRPr="008F6C8A">
        <w:rPr>
          <w:rFonts w:ascii="Times" w:hAnsi="Times"/>
        </w:rPr>
        <w:tab/>
      </w:r>
      <w:r w:rsidR="0007726F" w:rsidRPr="008F6C8A">
        <w:rPr>
          <w:rFonts w:ascii="Times" w:hAnsi="Times"/>
        </w:rPr>
        <w:t xml:space="preserve"> </w:t>
      </w:r>
      <w:r w:rsidR="00C16584" w:rsidRPr="008F6C8A">
        <w:rPr>
          <w:rFonts w:ascii="Times" w:hAnsi="Times"/>
        </w:rPr>
        <w:t>Jednorázový náklad pro premiérové hosty</w:t>
      </w:r>
    </w:p>
    <w:p w14:paraId="219FB6E0" w14:textId="77777777" w:rsidR="005B1321" w:rsidRPr="008F6C8A" w:rsidRDefault="00C16584" w:rsidP="00402489">
      <w:pPr>
        <w:pStyle w:val="Odstavecseseznamem"/>
        <w:numPr>
          <w:ilvl w:val="1"/>
          <w:numId w:val="3"/>
        </w:numPr>
        <w:tabs>
          <w:tab w:val="left" w:pos="3686"/>
          <w:tab w:val="right" w:pos="9072"/>
        </w:tabs>
        <w:ind w:left="1134" w:hanging="357"/>
        <w:contextualSpacing w:val="0"/>
        <w:rPr>
          <w:rFonts w:ascii="Times" w:hAnsi="Times"/>
        </w:rPr>
      </w:pPr>
      <w:r w:rsidRPr="008F6C8A">
        <w:rPr>
          <w:rFonts w:ascii="Times" w:hAnsi="Times"/>
        </w:rPr>
        <w:t>L</w:t>
      </w:r>
      <w:r w:rsidR="005B1321" w:rsidRPr="008F6C8A">
        <w:rPr>
          <w:rFonts w:ascii="Times" w:hAnsi="Times"/>
        </w:rPr>
        <w:t>ogo na premiérové pozvánce k partnerské inscenaci</w:t>
      </w:r>
    </w:p>
    <w:p w14:paraId="0737713E" w14:textId="77777777" w:rsidR="00FB77A7" w:rsidRPr="008F6C8A" w:rsidRDefault="00826FCB" w:rsidP="00615EA0">
      <w:pPr>
        <w:tabs>
          <w:tab w:val="left" w:pos="368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5AB4F" wp14:editId="4C99C07A">
                <wp:simplePos x="0" y="0"/>
                <wp:positionH relativeFrom="margin">
                  <wp:posOffset>-5715</wp:posOffset>
                </wp:positionH>
                <wp:positionV relativeFrom="paragraph">
                  <wp:posOffset>16510</wp:posOffset>
                </wp:positionV>
                <wp:extent cx="5759450" cy="228600"/>
                <wp:effectExtent l="0" t="0" r="12700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2860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6350">
                          <a:solidFill>
                            <a:srgbClr val="CC00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EDF81" w14:textId="0D567DC1" w:rsidR="008F6C8A" w:rsidRPr="00FB77A7" w:rsidRDefault="008F6C8A" w:rsidP="00402489">
                            <w:pPr>
                              <w:tabs>
                                <w:tab w:val="right" w:pos="8775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REKLAMNÍ KAMPANĚ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ové pole 15" o:spid="_x0000_s1027" type="#_x0000_t202" style="position:absolute;margin-left:-.4pt;margin-top:1.3pt;width:453.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" fillcolor="#c09" strokecolor="#c09" strokeweight=".5pt">
                <v:textbox>
                  <w:txbxContent>
                    <w:p w14:paraId="726EDF81" w14:textId="0D567DC1" w:rsidR="008F6C8A" w:rsidRPr="00FB77A7" w:rsidRDefault="008F6C8A" w:rsidP="00402489">
                      <w:pPr>
                        <w:tabs>
                          <w:tab w:val="right" w:pos="8775"/>
                        </w:tabs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REKLAMNÍ KAMPANĚ</w:t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584" w:rsidRPr="008F6C8A">
        <w:rPr>
          <w:rFonts w:ascii="Times" w:hAnsi="Times"/>
        </w:rPr>
        <w:tab/>
      </w:r>
      <w:r w:rsidR="00C16584" w:rsidRPr="008F6C8A">
        <w:rPr>
          <w:rFonts w:ascii="Times" w:hAnsi="Times"/>
        </w:rPr>
        <w:tab/>
      </w:r>
    </w:p>
    <w:p w14:paraId="74FFFE09" w14:textId="77777777" w:rsidR="00C16584" w:rsidRPr="008F6C8A" w:rsidRDefault="00C16584" w:rsidP="00D75A7D">
      <w:pPr>
        <w:pStyle w:val="Odstavecseseznamem"/>
        <w:numPr>
          <w:ilvl w:val="0"/>
          <w:numId w:val="4"/>
        </w:numPr>
        <w:tabs>
          <w:tab w:val="right" w:leader="dot" w:pos="9072"/>
        </w:tabs>
        <w:spacing w:before="160"/>
        <w:ind w:left="568" w:hanging="284"/>
        <w:contextualSpacing w:val="0"/>
        <w:rPr>
          <w:rFonts w:ascii="Times" w:hAnsi="Times"/>
          <w:b/>
        </w:rPr>
      </w:pPr>
      <w:r w:rsidRPr="008F6C8A">
        <w:rPr>
          <w:rFonts w:ascii="Times" w:hAnsi="Times"/>
          <w:b/>
        </w:rPr>
        <w:t xml:space="preserve">Plakáty CITYLIGHT </w:t>
      </w:r>
      <w:proofErr w:type="spellStart"/>
      <w:r w:rsidRPr="008F6C8A">
        <w:rPr>
          <w:rFonts w:ascii="Times" w:hAnsi="Times"/>
          <w:b/>
        </w:rPr>
        <w:t>JCDecaux</w:t>
      </w:r>
      <w:proofErr w:type="spellEnd"/>
      <w:r w:rsidR="0007726F" w:rsidRPr="008F6C8A">
        <w:rPr>
          <w:rFonts w:ascii="Times" w:hAnsi="Times"/>
          <w:b/>
        </w:rPr>
        <w:t xml:space="preserve"> </w:t>
      </w:r>
    </w:p>
    <w:p w14:paraId="1BC1870C" w14:textId="77777777" w:rsidR="00402489" w:rsidRPr="008F6C8A" w:rsidRDefault="00C16584" w:rsidP="00C92C25">
      <w:pPr>
        <w:pStyle w:val="Odstavecseseznamem"/>
        <w:numPr>
          <w:ilvl w:val="1"/>
          <w:numId w:val="4"/>
        </w:numPr>
        <w:tabs>
          <w:tab w:val="left" w:pos="3686"/>
          <w:tab w:val="right" w:pos="9072"/>
        </w:tabs>
        <w:ind w:left="1134"/>
        <w:rPr>
          <w:rFonts w:ascii="Times" w:hAnsi="Times"/>
        </w:rPr>
      </w:pPr>
      <w:r w:rsidRPr="008F6C8A">
        <w:rPr>
          <w:rFonts w:ascii="Times" w:hAnsi="Times"/>
        </w:rPr>
        <w:t xml:space="preserve">Logo jako </w:t>
      </w:r>
      <w:r w:rsidRPr="008F6C8A">
        <w:rPr>
          <w:rFonts w:ascii="Times" w:hAnsi="Times"/>
          <w:i/>
        </w:rPr>
        <w:t xml:space="preserve">partner </w:t>
      </w:r>
      <w:r w:rsidR="00206629" w:rsidRPr="008F6C8A">
        <w:rPr>
          <w:rFonts w:ascii="Times" w:hAnsi="Times"/>
          <w:i/>
        </w:rPr>
        <w:t>inscenace</w:t>
      </w:r>
      <w:r w:rsidR="000C3712" w:rsidRPr="008F6C8A">
        <w:rPr>
          <w:rFonts w:ascii="Times" w:hAnsi="Times"/>
        </w:rPr>
        <w:t xml:space="preserve"> </w:t>
      </w:r>
    </w:p>
    <w:p w14:paraId="6A66A0DD" w14:textId="4862C8C6" w:rsidR="00C16584" w:rsidRPr="008F6C8A" w:rsidRDefault="000C3712" w:rsidP="00C92C25">
      <w:pPr>
        <w:pStyle w:val="Odstavecseseznamem"/>
        <w:numPr>
          <w:ilvl w:val="1"/>
          <w:numId w:val="4"/>
        </w:numPr>
        <w:tabs>
          <w:tab w:val="left" w:pos="3686"/>
          <w:tab w:val="right" w:pos="9072"/>
        </w:tabs>
        <w:ind w:left="1134"/>
        <w:rPr>
          <w:rFonts w:ascii="Times" w:hAnsi="Times"/>
        </w:rPr>
      </w:pPr>
      <w:r w:rsidRPr="008F6C8A">
        <w:rPr>
          <w:rFonts w:ascii="Times" w:hAnsi="Times"/>
        </w:rPr>
        <w:t>Rozsah kampan</w:t>
      </w:r>
      <w:r w:rsidRPr="008F6C8A">
        <w:rPr>
          <w:rFonts w:ascii="Times" w:hAnsi="Times" w:cs="Menlo Regular"/>
        </w:rPr>
        <w:t>ě</w:t>
      </w:r>
      <w:r w:rsidR="008F6C8A" w:rsidRPr="008F6C8A">
        <w:rPr>
          <w:rFonts w:ascii="Times" w:hAnsi="Times"/>
        </w:rPr>
        <w:t xml:space="preserve">: dle rozhodnutí MHMP od </w:t>
      </w:r>
      <w:proofErr w:type="gramStart"/>
      <w:r w:rsidR="008F6C8A" w:rsidRPr="008F6C8A">
        <w:rPr>
          <w:rFonts w:ascii="Times" w:hAnsi="Times"/>
        </w:rPr>
        <w:t>14.3. do</w:t>
      </w:r>
      <w:proofErr w:type="gramEnd"/>
      <w:r w:rsidR="008F6C8A" w:rsidRPr="008F6C8A">
        <w:rPr>
          <w:rFonts w:ascii="Times" w:hAnsi="Times"/>
        </w:rPr>
        <w:t xml:space="preserve"> 2.4. 2017</w:t>
      </w:r>
    </w:p>
    <w:p w14:paraId="7E361F64" w14:textId="77777777" w:rsidR="00C16584" w:rsidRPr="008F6C8A" w:rsidRDefault="00206629" w:rsidP="00402489">
      <w:pPr>
        <w:pStyle w:val="Odstavecseseznamem"/>
        <w:numPr>
          <w:ilvl w:val="0"/>
          <w:numId w:val="4"/>
        </w:numPr>
        <w:tabs>
          <w:tab w:val="left" w:leader="dot" w:pos="3686"/>
          <w:tab w:val="right" w:leader="dot" w:pos="9072"/>
        </w:tabs>
        <w:spacing w:before="60"/>
        <w:ind w:left="568" w:hanging="284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>Kampaň</w:t>
      </w:r>
      <w:r w:rsidR="00C16584" w:rsidRPr="008F6C8A">
        <w:rPr>
          <w:rFonts w:ascii="Times" w:hAnsi="Times"/>
          <w:b/>
        </w:rPr>
        <w:t xml:space="preserve"> v MHD (tramvaje)</w:t>
      </w:r>
    </w:p>
    <w:p w14:paraId="7D5F28C0" w14:textId="77777777" w:rsidR="00C16584" w:rsidRPr="008F6C8A" w:rsidRDefault="00C16584" w:rsidP="00C92C25">
      <w:pPr>
        <w:pStyle w:val="Odstavecseseznamem"/>
        <w:numPr>
          <w:ilvl w:val="1"/>
          <w:numId w:val="4"/>
        </w:numPr>
        <w:tabs>
          <w:tab w:val="left" w:pos="3686"/>
          <w:tab w:val="right" w:pos="9072"/>
        </w:tabs>
        <w:ind w:left="1134"/>
        <w:rPr>
          <w:rFonts w:ascii="Times" w:hAnsi="Times"/>
        </w:rPr>
      </w:pPr>
      <w:r w:rsidRPr="008F6C8A">
        <w:rPr>
          <w:rFonts w:ascii="Times" w:hAnsi="Times"/>
        </w:rPr>
        <w:t xml:space="preserve">Logo jako </w:t>
      </w:r>
      <w:r w:rsidRPr="008F6C8A">
        <w:rPr>
          <w:rFonts w:ascii="Times" w:hAnsi="Times"/>
          <w:i/>
        </w:rPr>
        <w:t>partner inscenace</w:t>
      </w:r>
    </w:p>
    <w:p w14:paraId="3261F7D7" w14:textId="45524793" w:rsidR="000C3712" w:rsidRPr="008F6C8A" w:rsidRDefault="00206629" w:rsidP="00C92C25">
      <w:pPr>
        <w:pStyle w:val="Odstavecseseznamem"/>
        <w:numPr>
          <w:ilvl w:val="1"/>
          <w:numId w:val="4"/>
        </w:numPr>
        <w:tabs>
          <w:tab w:val="left" w:pos="3686"/>
          <w:tab w:val="right" w:pos="9072"/>
        </w:tabs>
        <w:ind w:left="1134"/>
        <w:rPr>
          <w:rFonts w:ascii="Times" w:hAnsi="Times"/>
        </w:rPr>
      </w:pPr>
      <w:r w:rsidRPr="008F6C8A">
        <w:rPr>
          <w:rFonts w:ascii="Times" w:hAnsi="Times"/>
        </w:rPr>
        <w:t>T</w:t>
      </w:r>
      <w:r w:rsidR="000C3712" w:rsidRPr="008F6C8A">
        <w:rPr>
          <w:rFonts w:ascii="Times" w:hAnsi="Times"/>
        </w:rPr>
        <w:t>ramvajové polepy</w:t>
      </w:r>
      <w:r w:rsidRPr="008F6C8A">
        <w:rPr>
          <w:rFonts w:ascii="Times" w:hAnsi="Times"/>
        </w:rPr>
        <w:t xml:space="preserve"> – QS folie 210 x 65 cm, termín kampan</w:t>
      </w:r>
      <w:r w:rsidRPr="008F6C8A">
        <w:rPr>
          <w:rFonts w:ascii="Times" w:hAnsi="Times" w:cs="Menlo Regular"/>
        </w:rPr>
        <w:t>ě</w:t>
      </w:r>
      <w:r w:rsidR="000C3712" w:rsidRPr="008F6C8A">
        <w:rPr>
          <w:rFonts w:ascii="Times" w:hAnsi="Times"/>
        </w:rPr>
        <w:t xml:space="preserve"> </w:t>
      </w:r>
      <w:r w:rsidR="008F6C8A" w:rsidRPr="008F6C8A">
        <w:rPr>
          <w:rFonts w:ascii="Times" w:hAnsi="Times"/>
        </w:rPr>
        <w:t>březen + duben 2017</w:t>
      </w:r>
    </w:p>
    <w:p w14:paraId="736DC560" w14:textId="77777777" w:rsidR="000C3712" w:rsidRPr="008F6C8A" w:rsidRDefault="00826FCB" w:rsidP="00615EA0">
      <w:pPr>
        <w:tabs>
          <w:tab w:val="left" w:pos="368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79ECCD" wp14:editId="7D7E3E33">
                <wp:simplePos x="0" y="0"/>
                <wp:positionH relativeFrom="margin">
                  <wp:posOffset>-5715</wp:posOffset>
                </wp:positionH>
                <wp:positionV relativeFrom="paragraph">
                  <wp:posOffset>5080</wp:posOffset>
                </wp:positionV>
                <wp:extent cx="5759450" cy="228600"/>
                <wp:effectExtent l="0" t="0" r="12700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2860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6350">
                          <a:solidFill>
                            <a:srgbClr val="CC00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7231D" w14:textId="543357BC" w:rsidR="008F6C8A" w:rsidRPr="00FC0136" w:rsidRDefault="008F6C8A" w:rsidP="00402489">
                            <w:pPr>
                              <w:tabs>
                                <w:tab w:val="right" w:pos="8775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C0136">
                              <w:rPr>
                                <w:rFonts w:ascii="Arial Narrow" w:hAnsi="Arial Narrow"/>
                                <w:b/>
                              </w:rPr>
                              <w:t>VSTUPENKY</w:t>
                            </w:r>
                            <w:r w:rsidRPr="00FC0136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 xml:space="preserve">celková hodnota: </w:t>
                            </w:r>
                            <w:r>
                              <w:rPr>
                                <w:b/>
                              </w:rPr>
                              <w:t>70</w:t>
                            </w:r>
                            <w:r w:rsidRPr="00FC0136">
                              <w:rPr>
                                <w:rFonts w:ascii="Arial Narrow" w:hAnsi="Arial Narrow"/>
                                <w:b/>
                              </w:rPr>
                              <w:t>.000 Kč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ové pole 14" o:spid="_x0000_s1028" type="#_x0000_t202" style="position:absolute;margin-left:-.4pt;margin-top:.4pt;width:453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" fillcolor="#c09" strokecolor="#c09" strokeweight=".5pt">
                <v:textbox>
                  <w:txbxContent>
                    <w:p w14:paraId="55F7231D" w14:textId="543357BC" w:rsidR="008F6C8A" w:rsidRPr="00FC0136" w:rsidRDefault="008F6C8A" w:rsidP="00402489">
                      <w:pPr>
                        <w:tabs>
                          <w:tab w:val="right" w:pos="8775"/>
                        </w:tabs>
                        <w:rPr>
                          <w:rFonts w:ascii="Arial Narrow" w:hAnsi="Arial Narrow"/>
                          <w:b/>
                        </w:rPr>
                      </w:pPr>
                      <w:r w:rsidRPr="00FC0136">
                        <w:rPr>
                          <w:rFonts w:ascii="Arial Narrow" w:hAnsi="Arial Narrow"/>
                          <w:b/>
                        </w:rPr>
                        <w:t>VSTUPENKY</w:t>
                      </w:r>
                      <w:r w:rsidRPr="00FC0136">
                        <w:rPr>
                          <w:rFonts w:ascii="Arial Narrow" w:hAnsi="Arial Narrow"/>
                          <w:b/>
                        </w:rPr>
                        <w:tab/>
                        <w:t xml:space="preserve">celková hodnota: </w:t>
                      </w:r>
                      <w:r>
                        <w:rPr>
                          <w:b/>
                        </w:rPr>
                        <w:t>70</w:t>
                      </w:r>
                      <w:r w:rsidRPr="00FC0136">
                        <w:rPr>
                          <w:rFonts w:ascii="Arial Narrow" w:hAnsi="Arial Narrow"/>
                          <w:b/>
                        </w:rPr>
                        <w:t>.000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9DEA6" w14:textId="24DFC595" w:rsidR="006C480D" w:rsidRPr="008F6C8A" w:rsidRDefault="000C3712" w:rsidP="00D75A7D">
      <w:pPr>
        <w:pStyle w:val="Odstavecseseznamem"/>
        <w:numPr>
          <w:ilvl w:val="0"/>
          <w:numId w:val="5"/>
        </w:numPr>
        <w:tabs>
          <w:tab w:val="right" w:leader="dot" w:pos="9072"/>
        </w:tabs>
        <w:spacing w:before="160"/>
        <w:ind w:left="568" w:hanging="284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>Vstupenky na představení z repertoáru DvD</w:t>
      </w:r>
      <w:r w:rsidR="000607E6" w:rsidRPr="008F6C8A">
        <w:rPr>
          <w:rFonts w:ascii="Times" w:hAnsi="Times"/>
        </w:rPr>
        <w:tab/>
      </w:r>
      <w:r w:rsidR="00402489" w:rsidRPr="008F6C8A">
        <w:rPr>
          <w:rFonts w:ascii="Times" w:hAnsi="Times"/>
        </w:rPr>
        <w:t xml:space="preserve"> </w:t>
      </w:r>
      <w:r w:rsidR="008F6C8A">
        <w:rPr>
          <w:rFonts w:ascii="Times" w:hAnsi="Times"/>
        </w:rPr>
        <w:t>20</w:t>
      </w:r>
      <w:r w:rsidRPr="008F6C8A">
        <w:rPr>
          <w:rFonts w:ascii="Times" w:hAnsi="Times"/>
        </w:rPr>
        <w:t>0 ks voucher</w:t>
      </w:r>
      <w:r w:rsidRPr="008F6C8A">
        <w:rPr>
          <w:rFonts w:ascii="Times" w:hAnsi="Times" w:cs="Menlo Regular"/>
        </w:rPr>
        <w:t>ů</w:t>
      </w:r>
      <w:r w:rsidR="00865127" w:rsidRPr="008F6C8A">
        <w:rPr>
          <w:rFonts w:ascii="Times" w:hAnsi="Times"/>
        </w:rPr>
        <w:t xml:space="preserve"> á 350,-K</w:t>
      </w:r>
      <w:r w:rsidR="00865127" w:rsidRPr="008F6C8A">
        <w:rPr>
          <w:rFonts w:ascii="Times" w:hAnsi="Times" w:cs="Menlo Regular"/>
        </w:rPr>
        <w:t>č</w:t>
      </w:r>
      <w:r w:rsidR="008F6C8A">
        <w:rPr>
          <w:rFonts w:ascii="Times" w:hAnsi="Times"/>
        </w:rPr>
        <w:t xml:space="preserve"> = 70</w:t>
      </w:r>
      <w:r w:rsidR="00865127" w:rsidRPr="008F6C8A">
        <w:rPr>
          <w:rFonts w:ascii="Times" w:hAnsi="Times"/>
        </w:rPr>
        <w:t>.000,-K</w:t>
      </w:r>
      <w:r w:rsidR="00865127" w:rsidRPr="008F6C8A">
        <w:rPr>
          <w:rFonts w:ascii="Times" w:hAnsi="Times" w:cs="Menlo Regular"/>
        </w:rPr>
        <w:t>č</w:t>
      </w:r>
    </w:p>
    <w:p w14:paraId="1EF83ECE" w14:textId="310BD8CC" w:rsidR="00865127" w:rsidRPr="008F6C8A" w:rsidRDefault="00865127" w:rsidP="00865127">
      <w:pPr>
        <w:tabs>
          <w:tab w:val="right" w:leader="dot" w:pos="9072"/>
        </w:tabs>
        <w:spacing w:before="160"/>
        <w:ind w:left="568"/>
      </w:pPr>
      <w:r w:rsidRPr="008F6C8A">
        <w:rPr>
          <w:rFonts w:ascii="Times" w:hAnsi="Times"/>
        </w:rPr>
        <w:t xml:space="preserve">- </w:t>
      </w:r>
      <w:r w:rsidR="00A83B11" w:rsidRPr="008F6C8A">
        <w:rPr>
          <w:rFonts w:ascii="Times" w:hAnsi="Times"/>
        </w:rPr>
        <w:t xml:space="preserve">všechny vouchery s </w:t>
      </w:r>
      <w:r w:rsidR="008F6C8A">
        <w:rPr>
          <w:rFonts w:ascii="Times" w:hAnsi="Times"/>
        </w:rPr>
        <w:t xml:space="preserve">platností do </w:t>
      </w:r>
      <w:proofErr w:type="gramStart"/>
      <w:r w:rsidR="008F6C8A">
        <w:rPr>
          <w:rFonts w:ascii="Times" w:hAnsi="Times"/>
        </w:rPr>
        <w:t>31.12. 2017</w:t>
      </w:r>
      <w:proofErr w:type="gramEnd"/>
    </w:p>
    <w:p w14:paraId="281F5A00" w14:textId="77777777" w:rsidR="001D60F4" w:rsidRPr="008F6C8A" w:rsidRDefault="000C3712" w:rsidP="00D75A7D">
      <w:pPr>
        <w:pStyle w:val="Odstavecseseznamem"/>
        <w:numPr>
          <w:ilvl w:val="0"/>
          <w:numId w:val="5"/>
        </w:numPr>
        <w:tabs>
          <w:tab w:val="right" w:leader="dot" w:pos="9072"/>
        </w:tabs>
        <w:spacing w:before="60"/>
        <w:ind w:left="568" w:hanging="284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>Čestné vstupenky</w:t>
      </w:r>
      <w:r w:rsidRPr="008F6C8A">
        <w:rPr>
          <w:rFonts w:ascii="Times" w:hAnsi="Times"/>
        </w:rPr>
        <w:tab/>
      </w:r>
      <w:r w:rsidR="00FB77A7" w:rsidRPr="008F6C8A">
        <w:rPr>
          <w:rFonts w:ascii="Times" w:hAnsi="Times"/>
        </w:rPr>
        <w:t>2 ks/akce</w:t>
      </w:r>
    </w:p>
    <w:p w14:paraId="55CC87B8" w14:textId="39D2B106" w:rsidR="000C3712" w:rsidRPr="008F6C8A" w:rsidRDefault="000C3712" w:rsidP="00154F99">
      <w:pPr>
        <w:pStyle w:val="Odstavecseseznamem"/>
        <w:numPr>
          <w:ilvl w:val="1"/>
          <w:numId w:val="5"/>
        </w:numPr>
        <w:tabs>
          <w:tab w:val="left" w:pos="3686"/>
          <w:tab w:val="right" w:pos="9072"/>
        </w:tabs>
        <w:ind w:left="1134"/>
        <w:rPr>
          <w:rFonts w:ascii="Times" w:hAnsi="Times"/>
        </w:rPr>
      </w:pPr>
      <w:r w:rsidRPr="008F6C8A">
        <w:rPr>
          <w:rFonts w:ascii="Times" w:hAnsi="Times"/>
        </w:rPr>
        <w:t>2 ks pro zástupce spole</w:t>
      </w:r>
      <w:r w:rsidRPr="008F6C8A">
        <w:rPr>
          <w:rFonts w:ascii="Times" w:hAnsi="Times" w:cs="Menlo Regular"/>
        </w:rPr>
        <w:t>č</w:t>
      </w:r>
      <w:r w:rsidRPr="008F6C8A">
        <w:rPr>
          <w:rFonts w:ascii="Times" w:hAnsi="Times"/>
        </w:rPr>
        <w:t>nosti</w:t>
      </w:r>
      <w:r w:rsidR="001D60F4" w:rsidRPr="008F6C8A">
        <w:rPr>
          <w:rFonts w:ascii="Times" w:hAnsi="Times"/>
        </w:rPr>
        <w:t xml:space="preserve"> na všechny v</w:t>
      </w:r>
      <w:r w:rsidR="008F6C8A">
        <w:rPr>
          <w:rFonts w:ascii="Times" w:hAnsi="Times"/>
        </w:rPr>
        <w:t xml:space="preserve">ýznamné akce divadla </w:t>
      </w:r>
      <w:r w:rsidR="008F6C8A">
        <w:t>v roce</w:t>
      </w:r>
      <w:r w:rsidR="008F6C8A">
        <w:rPr>
          <w:rFonts w:ascii="Times" w:hAnsi="Times"/>
        </w:rPr>
        <w:t xml:space="preserve"> 2017</w:t>
      </w:r>
      <w:r w:rsidR="001D60F4" w:rsidRPr="008F6C8A">
        <w:rPr>
          <w:rFonts w:ascii="Times" w:hAnsi="Times"/>
        </w:rPr>
        <w:t xml:space="preserve"> (premiéry, derniéry, k</w:t>
      </w:r>
      <w:r w:rsidR="001D60F4" w:rsidRPr="008F6C8A">
        <w:rPr>
          <w:rFonts w:ascii="Times" w:hAnsi="Times" w:cs="Menlo Regular"/>
        </w:rPr>
        <w:t>ř</w:t>
      </w:r>
      <w:r w:rsidR="001D60F4" w:rsidRPr="008F6C8A">
        <w:rPr>
          <w:rFonts w:ascii="Times" w:hAnsi="Times"/>
        </w:rPr>
        <w:t>ty, vernisá</w:t>
      </w:r>
      <w:r w:rsidR="001D60F4" w:rsidRPr="008F6C8A">
        <w:rPr>
          <w:rFonts w:ascii="Times" w:hAnsi="Times" w:cs="Menlo Regular"/>
        </w:rPr>
        <w:t>ž</w:t>
      </w:r>
      <w:r w:rsidR="001D60F4" w:rsidRPr="008F6C8A">
        <w:rPr>
          <w:rFonts w:ascii="Times" w:hAnsi="Times"/>
        </w:rPr>
        <w:t>e, koncerty, festivaly a další)</w:t>
      </w:r>
    </w:p>
    <w:p w14:paraId="227F6FE4" w14:textId="77777777" w:rsidR="007B60C5" w:rsidRPr="008F6C8A" w:rsidRDefault="007B60C5" w:rsidP="00154F99">
      <w:pPr>
        <w:pStyle w:val="Odstavecseseznamem"/>
        <w:numPr>
          <w:ilvl w:val="1"/>
          <w:numId w:val="5"/>
        </w:numPr>
        <w:tabs>
          <w:tab w:val="left" w:pos="3686"/>
          <w:tab w:val="right" w:pos="9072"/>
        </w:tabs>
        <w:ind w:left="1134"/>
        <w:rPr>
          <w:rFonts w:ascii="Times" w:hAnsi="Times"/>
        </w:rPr>
      </w:pPr>
      <w:r w:rsidRPr="008F6C8A">
        <w:rPr>
          <w:rFonts w:ascii="Times" w:hAnsi="Times" w:cs="Menlo Regular"/>
        </w:rPr>
        <w:t>Č</w:t>
      </w:r>
      <w:r w:rsidRPr="008F6C8A">
        <w:rPr>
          <w:rFonts w:ascii="Times" w:hAnsi="Times"/>
        </w:rPr>
        <w:t>estné vstupenky nejsou vyjád</w:t>
      </w:r>
      <w:r w:rsidRPr="008F6C8A">
        <w:rPr>
          <w:rFonts w:ascii="Times" w:hAnsi="Times" w:cs="Menlo Regular"/>
        </w:rPr>
        <w:t>ř</w:t>
      </w:r>
      <w:r w:rsidRPr="008F6C8A">
        <w:rPr>
          <w:rFonts w:ascii="Times" w:hAnsi="Times"/>
        </w:rPr>
        <w:t>eny finan</w:t>
      </w:r>
      <w:r w:rsidRPr="008F6C8A">
        <w:rPr>
          <w:rFonts w:ascii="Times" w:hAnsi="Times" w:cs="Menlo Regular"/>
        </w:rPr>
        <w:t>č</w:t>
      </w:r>
      <w:r w:rsidRPr="008F6C8A">
        <w:rPr>
          <w:rFonts w:ascii="Times" w:hAnsi="Times"/>
        </w:rPr>
        <w:t>n</w:t>
      </w:r>
      <w:r w:rsidRPr="008F6C8A">
        <w:rPr>
          <w:rFonts w:ascii="Times" w:hAnsi="Times" w:cs="Menlo Regular"/>
        </w:rPr>
        <w:t>ě</w:t>
      </w:r>
    </w:p>
    <w:p w14:paraId="713BB3A5" w14:textId="77777777" w:rsidR="00615EA0" w:rsidRPr="008F6C8A" w:rsidRDefault="00615EA0" w:rsidP="00615EA0">
      <w:pPr>
        <w:tabs>
          <w:tab w:val="left" w:pos="368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52089" wp14:editId="7E5E2B44">
                <wp:simplePos x="0" y="0"/>
                <wp:positionH relativeFrom="margin">
                  <wp:posOffset>-5715</wp:posOffset>
                </wp:positionH>
                <wp:positionV relativeFrom="paragraph">
                  <wp:posOffset>13335</wp:posOffset>
                </wp:positionV>
                <wp:extent cx="5760000" cy="228600"/>
                <wp:effectExtent l="0" t="0" r="1270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22860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6350">
                          <a:solidFill>
                            <a:srgbClr val="CC00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2B125" w14:textId="77777777" w:rsidR="008F6C8A" w:rsidRPr="00FB77A7" w:rsidRDefault="008F6C8A" w:rsidP="00615EA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WEBOVÉ STRÁNKY &amp; FACEBOOK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ové pole 8" o:spid="_x0000_s1029" type="#_x0000_t202" style="position:absolute;margin-left:-.4pt;margin-top:1.05pt;width:45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" fillcolor="#c09" strokecolor="#c09" strokeweight=".5pt">
                <v:textbox>
                  <w:txbxContent>
                    <w:p w14:paraId="0F62B125" w14:textId="77777777" w:rsidR="00865127" w:rsidRPr="00FB77A7" w:rsidRDefault="00865127" w:rsidP="00615EA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WEBOVÉ STRÁNKY &amp; FACEBOOK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7B4EF" w14:textId="77777777" w:rsidR="006C480D" w:rsidRPr="008F6C8A" w:rsidRDefault="006C480D" w:rsidP="00D75A7D">
      <w:pPr>
        <w:pStyle w:val="Odstavecseseznamem"/>
        <w:numPr>
          <w:ilvl w:val="0"/>
          <w:numId w:val="6"/>
        </w:numPr>
        <w:tabs>
          <w:tab w:val="right" w:leader="dot" w:pos="9072"/>
        </w:tabs>
        <w:spacing w:before="160"/>
        <w:ind w:left="568" w:hanging="284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>Logo</w:t>
      </w:r>
      <w:r w:rsidRPr="008F6C8A">
        <w:rPr>
          <w:rFonts w:ascii="Times" w:hAnsi="Times"/>
        </w:rPr>
        <w:t xml:space="preserve"> mezi partnery divadla </w:t>
      </w:r>
      <w:r w:rsidRPr="008F6C8A">
        <w:rPr>
          <w:rFonts w:ascii="Times" w:hAnsi="Times"/>
        </w:rPr>
        <w:tab/>
      </w:r>
      <w:r w:rsidR="0007726F" w:rsidRPr="008F6C8A">
        <w:rPr>
          <w:rFonts w:ascii="Times" w:hAnsi="Times"/>
        </w:rPr>
        <w:t xml:space="preserve"> </w:t>
      </w:r>
      <w:r w:rsidRPr="008F6C8A">
        <w:rPr>
          <w:rFonts w:ascii="Times" w:hAnsi="Times"/>
          <w:i/>
        </w:rPr>
        <w:t>mediální partner</w:t>
      </w:r>
    </w:p>
    <w:p w14:paraId="1794EF32" w14:textId="77777777" w:rsidR="006C480D" w:rsidRPr="008F6C8A" w:rsidRDefault="006C480D" w:rsidP="00402489">
      <w:pPr>
        <w:pStyle w:val="Odstavecseseznamem"/>
        <w:numPr>
          <w:ilvl w:val="0"/>
          <w:numId w:val="6"/>
        </w:numPr>
        <w:tabs>
          <w:tab w:val="right" w:leader="dot" w:pos="9072"/>
        </w:tabs>
        <w:spacing w:before="60"/>
        <w:ind w:left="568" w:hanging="284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>Logo</w:t>
      </w:r>
      <w:r w:rsidRPr="008F6C8A">
        <w:rPr>
          <w:rFonts w:ascii="Times" w:hAnsi="Times"/>
        </w:rPr>
        <w:t xml:space="preserve"> v detailu vybrané partnerské inscenace </w:t>
      </w:r>
      <w:r w:rsidRPr="008F6C8A">
        <w:rPr>
          <w:rFonts w:ascii="Times" w:hAnsi="Times"/>
        </w:rPr>
        <w:tab/>
        <w:t xml:space="preserve"> </w:t>
      </w:r>
      <w:r w:rsidRPr="008F6C8A">
        <w:rPr>
          <w:rFonts w:ascii="Times" w:hAnsi="Times"/>
          <w:i/>
        </w:rPr>
        <w:t>partner inscenace</w:t>
      </w:r>
    </w:p>
    <w:p w14:paraId="47A917BF" w14:textId="77777777" w:rsidR="006C480D" w:rsidRPr="008F6C8A" w:rsidRDefault="006C480D" w:rsidP="00CD4201">
      <w:pPr>
        <w:pStyle w:val="Odstavecseseznamem"/>
        <w:numPr>
          <w:ilvl w:val="0"/>
          <w:numId w:val="6"/>
        </w:numPr>
        <w:tabs>
          <w:tab w:val="left" w:pos="3686"/>
          <w:tab w:val="right" w:pos="9072"/>
        </w:tabs>
        <w:spacing w:before="60"/>
        <w:ind w:left="567" w:hanging="283"/>
        <w:contextualSpacing w:val="0"/>
        <w:rPr>
          <w:rFonts w:ascii="Times" w:hAnsi="Times"/>
        </w:rPr>
      </w:pPr>
      <w:r w:rsidRPr="008F6C8A">
        <w:rPr>
          <w:rFonts w:ascii="Times" w:hAnsi="Times"/>
          <w:b/>
        </w:rPr>
        <w:t xml:space="preserve">Newsletter </w:t>
      </w:r>
      <w:r w:rsidRPr="008F6C8A">
        <w:rPr>
          <w:rFonts w:ascii="Times" w:hAnsi="Times"/>
        </w:rPr>
        <w:t xml:space="preserve">divadla </w:t>
      </w:r>
      <w:r w:rsidRPr="008F6C8A">
        <w:rPr>
          <w:rFonts w:ascii="Times" w:hAnsi="Times"/>
        </w:rPr>
        <w:tab/>
      </w:r>
    </w:p>
    <w:p w14:paraId="3D00D846" w14:textId="77777777" w:rsidR="007B60C5" w:rsidRPr="008F6C8A" w:rsidRDefault="006C480D" w:rsidP="00CD4201">
      <w:pPr>
        <w:pStyle w:val="Odstavecseseznamem"/>
        <w:numPr>
          <w:ilvl w:val="1"/>
          <w:numId w:val="6"/>
        </w:numPr>
        <w:tabs>
          <w:tab w:val="left" w:pos="3686"/>
          <w:tab w:val="right" w:pos="9072"/>
        </w:tabs>
        <w:ind w:left="1134" w:hanging="357"/>
        <w:contextualSpacing w:val="0"/>
        <w:rPr>
          <w:rFonts w:ascii="Times" w:hAnsi="Times"/>
        </w:rPr>
      </w:pPr>
      <w:r w:rsidRPr="008F6C8A">
        <w:rPr>
          <w:rFonts w:ascii="Times" w:hAnsi="Times"/>
        </w:rPr>
        <w:t xml:space="preserve">PR </w:t>
      </w:r>
      <w:r w:rsidRPr="008F6C8A">
        <w:rPr>
          <w:rFonts w:ascii="Times" w:hAnsi="Times" w:cs="Menlo Regular"/>
        </w:rPr>
        <w:t>č</w:t>
      </w:r>
      <w:r w:rsidRPr="008F6C8A">
        <w:rPr>
          <w:rFonts w:ascii="Times" w:hAnsi="Times"/>
        </w:rPr>
        <w:t>lánek (posíláme cca 2x m</w:t>
      </w:r>
      <w:r w:rsidRPr="008F6C8A">
        <w:rPr>
          <w:rFonts w:ascii="Times" w:hAnsi="Times" w:cs="Menlo Regular"/>
        </w:rPr>
        <w:t>ě</w:t>
      </w:r>
      <w:r w:rsidRPr="008F6C8A">
        <w:rPr>
          <w:rFonts w:ascii="Times" w:hAnsi="Times"/>
        </w:rPr>
        <w:t>sí</w:t>
      </w:r>
      <w:r w:rsidRPr="008F6C8A">
        <w:rPr>
          <w:rFonts w:ascii="Times" w:hAnsi="Times" w:cs="Menlo Regular"/>
        </w:rPr>
        <w:t>č</w:t>
      </w:r>
      <w:r w:rsidRPr="008F6C8A">
        <w:rPr>
          <w:rFonts w:ascii="Times" w:hAnsi="Times"/>
        </w:rPr>
        <w:t>n</w:t>
      </w:r>
      <w:r w:rsidRPr="008F6C8A">
        <w:rPr>
          <w:rFonts w:ascii="Times" w:hAnsi="Times" w:cs="Menlo Regular"/>
        </w:rPr>
        <w:t>ě</w:t>
      </w:r>
      <w:r w:rsidRPr="008F6C8A">
        <w:rPr>
          <w:rFonts w:ascii="Times" w:hAnsi="Times"/>
        </w:rPr>
        <w:t>)</w:t>
      </w:r>
    </w:p>
    <w:p w14:paraId="6475BFC2" w14:textId="77777777" w:rsidR="006C480D" w:rsidRPr="008F6C8A" w:rsidRDefault="007B60C5" w:rsidP="00CD4201">
      <w:pPr>
        <w:pStyle w:val="Odstavecseseznamem"/>
        <w:numPr>
          <w:ilvl w:val="1"/>
          <w:numId w:val="6"/>
        </w:numPr>
        <w:tabs>
          <w:tab w:val="left" w:pos="3686"/>
          <w:tab w:val="right" w:pos="9072"/>
        </w:tabs>
        <w:ind w:left="1134" w:hanging="357"/>
        <w:contextualSpacing w:val="0"/>
        <w:rPr>
          <w:rFonts w:ascii="Times" w:hAnsi="Times"/>
        </w:rPr>
      </w:pPr>
      <w:r w:rsidRPr="008F6C8A">
        <w:rPr>
          <w:rFonts w:ascii="Times" w:hAnsi="Times"/>
        </w:rPr>
        <w:t>Frekvence dle domluvy</w:t>
      </w:r>
      <w:r w:rsidR="006C480D" w:rsidRPr="008F6C8A">
        <w:rPr>
          <w:rFonts w:ascii="Times" w:hAnsi="Times"/>
        </w:rPr>
        <w:tab/>
      </w:r>
    </w:p>
    <w:p w14:paraId="144A5683" w14:textId="77777777" w:rsidR="00835EED" w:rsidRPr="00F16810" w:rsidRDefault="006C480D" w:rsidP="00CD4201">
      <w:pPr>
        <w:pStyle w:val="Odstavecseseznamem"/>
        <w:numPr>
          <w:ilvl w:val="0"/>
          <w:numId w:val="6"/>
        </w:numPr>
        <w:tabs>
          <w:tab w:val="left" w:pos="3686"/>
          <w:tab w:val="right" w:pos="9072"/>
        </w:tabs>
        <w:spacing w:before="60"/>
        <w:ind w:left="567" w:hanging="283"/>
        <w:contextualSpacing w:val="0"/>
        <w:rPr>
          <w:rFonts w:ascii="Times" w:hAnsi="Times"/>
        </w:rPr>
      </w:pPr>
      <w:r w:rsidRPr="008F6C8A">
        <w:rPr>
          <w:rFonts w:ascii="Times" w:hAnsi="Times"/>
        </w:rPr>
        <w:t>Mo</w:t>
      </w:r>
      <w:r w:rsidRPr="008F6C8A">
        <w:rPr>
          <w:rFonts w:ascii="Times" w:hAnsi="Times" w:cs="Menlo Regular"/>
        </w:rPr>
        <w:t>ž</w:t>
      </w:r>
      <w:r w:rsidRPr="008F6C8A">
        <w:rPr>
          <w:rFonts w:ascii="Times" w:hAnsi="Times"/>
        </w:rPr>
        <w:t xml:space="preserve">nost zapojení </w:t>
      </w:r>
      <w:r w:rsidRPr="008F6C8A">
        <w:rPr>
          <w:rFonts w:ascii="Times" w:hAnsi="Times"/>
          <w:b/>
        </w:rPr>
        <w:t>FB komunikace</w:t>
      </w:r>
      <w:r w:rsidRPr="008F6C8A">
        <w:rPr>
          <w:rFonts w:ascii="Times" w:hAnsi="Times"/>
        </w:rPr>
        <w:t xml:space="preserve">: sdílení </w:t>
      </w:r>
      <w:r w:rsidRPr="008F6C8A">
        <w:rPr>
          <w:rFonts w:ascii="Times" w:hAnsi="Times" w:cs="Menlo Regular"/>
        </w:rPr>
        <w:t>č</w:t>
      </w:r>
      <w:r w:rsidRPr="008F6C8A">
        <w:rPr>
          <w:rFonts w:ascii="Times" w:hAnsi="Times"/>
        </w:rPr>
        <w:t>lánk</w:t>
      </w:r>
      <w:r w:rsidRPr="008F6C8A">
        <w:rPr>
          <w:rFonts w:ascii="Times" w:hAnsi="Times" w:cs="Menlo Regular"/>
        </w:rPr>
        <w:t>ů</w:t>
      </w:r>
      <w:r w:rsidRPr="008F6C8A">
        <w:rPr>
          <w:rFonts w:ascii="Times" w:hAnsi="Times"/>
        </w:rPr>
        <w:t>, sout</w:t>
      </w:r>
      <w:r w:rsidRPr="008F6C8A">
        <w:rPr>
          <w:rFonts w:ascii="Times" w:hAnsi="Times" w:cs="Menlo Regular"/>
        </w:rPr>
        <w:t>ěž</w:t>
      </w:r>
      <w:r w:rsidRPr="008F6C8A">
        <w:rPr>
          <w:rFonts w:ascii="Times" w:hAnsi="Times"/>
        </w:rPr>
        <w:t>e…</w:t>
      </w:r>
    </w:p>
    <w:p w14:paraId="0CE37164" w14:textId="77777777" w:rsidR="00F16810" w:rsidRPr="008F6C8A" w:rsidRDefault="00F16810" w:rsidP="00F16810">
      <w:pPr>
        <w:pStyle w:val="Odstavecseseznamem"/>
        <w:tabs>
          <w:tab w:val="left" w:pos="3686"/>
          <w:tab w:val="right" w:pos="9072"/>
        </w:tabs>
        <w:spacing w:before="60"/>
        <w:ind w:left="567"/>
        <w:contextualSpacing w:val="0"/>
        <w:rPr>
          <w:rFonts w:ascii="Times" w:hAnsi="Times"/>
        </w:rPr>
      </w:pPr>
    </w:p>
    <w:p w14:paraId="02E59BB0" w14:textId="77777777" w:rsidR="00615EA0" w:rsidRPr="008F6C8A" w:rsidRDefault="00826FCB" w:rsidP="00615EA0">
      <w:pPr>
        <w:tabs>
          <w:tab w:val="left" w:pos="3686"/>
          <w:tab w:val="right" w:pos="8505"/>
        </w:tabs>
        <w:spacing w:before="60"/>
        <w:rPr>
          <w:rFonts w:ascii="Times" w:hAnsi="Times"/>
        </w:rPr>
      </w:pPr>
      <w:r w:rsidRPr="008F6C8A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AEC783" wp14:editId="3528D783">
                <wp:simplePos x="0" y="0"/>
                <wp:positionH relativeFrom="margin">
                  <wp:posOffset>-5715</wp:posOffset>
                </wp:positionH>
                <wp:positionV relativeFrom="paragraph">
                  <wp:posOffset>21590</wp:posOffset>
                </wp:positionV>
                <wp:extent cx="5759450" cy="228600"/>
                <wp:effectExtent l="0" t="0" r="1270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2860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6350">
                          <a:solidFill>
                            <a:srgbClr val="CC00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727A8" w14:textId="63F11298" w:rsidR="008F6C8A" w:rsidRPr="008F6C8A" w:rsidRDefault="008F6C8A" w:rsidP="00D75A7D">
                            <w:pPr>
                              <w:tabs>
                                <w:tab w:val="right" w:pos="8775"/>
                              </w:tabs>
                              <w:rPr>
                                <w:b/>
                              </w:rPr>
                            </w:pPr>
                            <w:r w:rsidRPr="00E25E75">
                              <w:rPr>
                                <w:rFonts w:ascii="Arial Narrow" w:hAnsi="Arial Narrow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STATNÍ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ové pole 13" o:spid="_x0000_s1030" type="#_x0000_t202" style="position:absolute;margin-left:-.4pt;margin-top:1.7pt;width:453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" fillcolor="#c09" strokecolor="#c09" strokeweight=".5pt">
                <v:textbox>
                  <w:txbxContent>
                    <w:p w14:paraId="263727A8" w14:textId="63F11298" w:rsidR="008F6C8A" w:rsidRPr="008F6C8A" w:rsidRDefault="008F6C8A" w:rsidP="00D75A7D">
                      <w:pPr>
                        <w:tabs>
                          <w:tab w:val="right" w:pos="8775"/>
                        </w:tabs>
                        <w:rPr>
                          <w:b/>
                        </w:rPr>
                      </w:pPr>
                      <w:r w:rsidRPr="00E25E75">
                        <w:rPr>
                          <w:rFonts w:ascii="Arial Narrow" w:hAnsi="Arial Narrow"/>
                          <w:b/>
                        </w:rPr>
                        <w:t>O</w:t>
                      </w:r>
                      <w:r>
                        <w:rPr>
                          <w:rFonts w:ascii="Arial Narrow" w:hAnsi="Arial Narrow"/>
                          <w:b/>
                        </w:rPr>
                        <w:t>STATNÍ</w:t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255FA" w14:textId="77777777" w:rsidR="00B731C9" w:rsidRPr="008F6C8A" w:rsidRDefault="00B731C9" w:rsidP="00D75A7D">
      <w:pPr>
        <w:pStyle w:val="Odstavecseseznamem"/>
        <w:numPr>
          <w:ilvl w:val="0"/>
          <w:numId w:val="7"/>
        </w:numPr>
        <w:tabs>
          <w:tab w:val="left" w:pos="3686"/>
          <w:tab w:val="right" w:leader="dot" w:pos="9072"/>
        </w:tabs>
        <w:spacing w:before="160"/>
        <w:ind w:left="568" w:hanging="284"/>
        <w:contextualSpacing w:val="0"/>
        <w:rPr>
          <w:rFonts w:ascii="Times" w:hAnsi="Times"/>
        </w:rPr>
      </w:pPr>
      <w:proofErr w:type="spellStart"/>
      <w:r w:rsidRPr="008F6C8A">
        <w:rPr>
          <w:rFonts w:ascii="Times" w:hAnsi="Times"/>
          <w:b/>
        </w:rPr>
        <w:lastRenderedPageBreak/>
        <w:t>Roll</w:t>
      </w:r>
      <w:proofErr w:type="spellEnd"/>
      <w:r w:rsidRPr="008F6C8A">
        <w:rPr>
          <w:rFonts w:ascii="Times" w:hAnsi="Times"/>
          <w:b/>
        </w:rPr>
        <w:t>-up/banner</w:t>
      </w:r>
      <w:r w:rsidRPr="008F6C8A">
        <w:rPr>
          <w:rFonts w:ascii="Times" w:hAnsi="Times"/>
        </w:rPr>
        <w:t xml:space="preserve"> p</w:t>
      </w:r>
      <w:r w:rsidRPr="008F6C8A">
        <w:rPr>
          <w:rFonts w:ascii="Times" w:hAnsi="Times" w:cs="Menlo Regular"/>
        </w:rPr>
        <w:t>ř</w:t>
      </w:r>
      <w:r w:rsidRPr="008F6C8A">
        <w:rPr>
          <w:rFonts w:ascii="Times" w:hAnsi="Times"/>
        </w:rPr>
        <w:t>ímo ve foyer divadla</w:t>
      </w:r>
      <w:r w:rsidRPr="008F6C8A">
        <w:rPr>
          <w:rFonts w:ascii="Times" w:hAnsi="Times"/>
        </w:rPr>
        <w:tab/>
      </w:r>
      <w:r w:rsidR="0007726F" w:rsidRPr="008F6C8A">
        <w:rPr>
          <w:rFonts w:ascii="Times" w:hAnsi="Times"/>
        </w:rPr>
        <w:t xml:space="preserve"> </w:t>
      </w:r>
      <w:r w:rsidR="00402489" w:rsidRPr="008F6C8A">
        <w:rPr>
          <w:rFonts w:ascii="Times" w:hAnsi="Times"/>
        </w:rPr>
        <w:t>po celou dobu spolupráce</w:t>
      </w:r>
    </w:p>
    <w:p w14:paraId="31F923A7" w14:textId="77777777" w:rsidR="00B731C9" w:rsidRPr="008F6C8A" w:rsidRDefault="00B731C9" w:rsidP="00D75A7D">
      <w:pPr>
        <w:tabs>
          <w:tab w:val="left" w:pos="3686"/>
          <w:tab w:val="right" w:pos="9072"/>
        </w:tabs>
        <w:spacing w:before="120"/>
        <w:ind w:left="284"/>
        <w:rPr>
          <w:rFonts w:ascii="Times" w:hAnsi="Times"/>
          <w:i/>
          <w:color w:val="000000" w:themeColor="text1"/>
        </w:rPr>
      </w:pPr>
      <w:r w:rsidRPr="008F6C8A">
        <w:rPr>
          <w:rFonts w:ascii="Times" w:hAnsi="Times"/>
          <w:i/>
          <w:color w:val="000000" w:themeColor="text1"/>
        </w:rPr>
        <w:t>dle domluvy</w:t>
      </w:r>
    </w:p>
    <w:p w14:paraId="3DD98141" w14:textId="77777777" w:rsidR="00B731C9" w:rsidRPr="008F6C8A" w:rsidRDefault="00B731C9" w:rsidP="0017781A">
      <w:pPr>
        <w:pStyle w:val="Odstavecseseznamem"/>
        <w:numPr>
          <w:ilvl w:val="0"/>
          <w:numId w:val="8"/>
        </w:numPr>
        <w:tabs>
          <w:tab w:val="left" w:pos="3686"/>
          <w:tab w:val="right" w:pos="9072"/>
        </w:tabs>
        <w:spacing w:before="60"/>
        <w:ind w:left="568" w:hanging="284"/>
        <w:contextualSpacing w:val="0"/>
        <w:rPr>
          <w:rFonts w:ascii="Times" w:hAnsi="Times"/>
          <w:color w:val="000000" w:themeColor="text1"/>
        </w:rPr>
      </w:pPr>
      <w:r w:rsidRPr="008F6C8A">
        <w:rPr>
          <w:rFonts w:ascii="Times" w:hAnsi="Times"/>
          <w:b/>
          <w:color w:val="000000" w:themeColor="text1"/>
        </w:rPr>
        <w:t>Remitenda</w:t>
      </w:r>
      <w:r w:rsidRPr="008F6C8A">
        <w:rPr>
          <w:rFonts w:ascii="Times" w:hAnsi="Times"/>
          <w:color w:val="000000" w:themeColor="text1"/>
        </w:rPr>
        <w:tab/>
      </w:r>
    </w:p>
    <w:p w14:paraId="5C406E4F" w14:textId="43EA8132" w:rsidR="00B731C9" w:rsidRPr="008F6C8A" w:rsidRDefault="00B731C9" w:rsidP="0017781A">
      <w:pPr>
        <w:pStyle w:val="Odstavecseseznamem"/>
        <w:numPr>
          <w:ilvl w:val="0"/>
          <w:numId w:val="11"/>
        </w:numPr>
        <w:tabs>
          <w:tab w:val="left" w:pos="3686"/>
          <w:tab w:val="right" w:pos="9072"/>
        </w:tabs>
        <w:ind w:left="1134"/>
        <w:rPr>
          <w:rFonts w:ascii="Times" w:hAnsi="Times"/>
          <w:color w:val="000000" w:themeColor="text1"/>
        </w:rPr>
      </w:pPr>
      <w:r w:rsidRPr="008F6C8A">
        <w:rPr>
          <w:rFonts w:ascii="Times" w:hAnsi="Times"/>
          <w:color w:val="000000" w:themeColor="text1"/>
        </w:rPr>
        <w:t xml:space="preserve">Distribuce </w:t>
      </w:r>
      <w:r w:rsidR="007B60C5" w:rsidRPr="008F6C8A">
        <w:rPr>
          <w:rFonts w:ascii="Times" w:hAnsi="Times"/>
          <w:color w:val="000000" w:themeColor="text1"/>
        </w:rPr>
        <w:t>p</w:t>
      </w:r>
      <w:r w:rsidR="007B60C5" w:rsidRPr="008F6C8A">
        <w:rPr>
          <w:rFonts w:ascii="Times" w:hAnsi="Times" w:cs="Menlo Regular"/>
          <w:color w:val="000000" w:themeColor="text1"/>
        </w:rPr>
        <w:t>ř</w:t>
      </w:r>
      <w:r w:rsidR="007B60C5" w:rsidRPr="008F6C8A">
        <w:rPr>
          <w:rFonts w:ascii="Times" w:hAnsi="Times"/>
          <w:color w:val="000000" w:themeColor="text1"/>
        </w:rPr>
        <w:t>ímo divák</w:t>
      </w:r>
      <w:r w:rsidR="007B60C5" w:rsidRPr="008F6C8A">
        <w:rPr>
          <w:rFonts w:ascii="Times" w:hAnsi="Times" w:cs="Menlo Regular"/>
          <w:color w:val="000000" w:themeColor="text1"/>
        </w:rPr>
        <w:t>ů</w:t>
      </w:r>
      <w:r w:rsidR="007B60C5" w:rsidRPr="008F6C8A">
        <w:rPr>
          <w:rFonts w:ascii="Times" w:hAnsi="Times"/>
          <w:color w:val="000000" w:themeColor="text1"/>
        </w:rPr>
        <w:t>m nebo</w:t>
      </w:r>
      <w:r w:rsidRPr="008F6C8A">
        <w:rPr>
          <w:rFonts w:ascii="Times" w:hAnsi="Times"/>
          <w:color w:val="000000" w:themeColor="text1"/>
        </w:rPr>
        <w:t xml:space="preserve"> umíst</w:t>
      </w:r>
      <w:r w:rsidRPr="008F6C8A">
        <w:rPr>
          <w:rFonts w:ascii="Times" w:hAnsi="Times" w:cs="Menlo Regular"/>
          <w:color w:val="000000" w:themeColor="text1"/>
        </w:rPr>
        <w:t>ě</w:t>
      </w:r>
      <w:r w:rsidRPr="008F6C8A">
        <w:rPr>
          <w:rFonts w:ascii="Times" w:hAnsi="Times"/>
          <w:color w:val="000000" w:themeColor="text1"/>
        </w:rPr>
        <w:t xml:space="preserve">ní ve foyer divadla </w:t>
      </w:r>
      <w:r w:rsidR="008F6C8A">
        <w:rPr>
          <w:rFonts w:ascii="Times" w:hAnsi="Times"/>
          <w:color w:val="000000" w:themeColor="text1"/>
        </w:rPr>
        <w:t xml:space="preserve">(premiéra </w:t>
      </w:r>
      <w:proofErr w:type="gramStart"/>
      <w:r w:rsidR="008F6C8A">
        <w:rPr>
          <w:rFonts w:ascii="Times" w:hAnsi="Times"/>
          <w:color w:val="000000" w:themeColor="text1"/>
        </w:rPr>
        <w:t>19.3. 2017</w:t>
      </w:r>
      <w:proofErr w:type="gramEnd"/>
      <w:r w:rsidR="004B20A8" w:rsidRPr="008F6C8A">
        <w:rPr>
          <w:rFonts w:ascii="Times" w:hAnsi="Times"/>
          <w:color w:val="000000" w:themeColor="text1"/>
        </w:rPr>
        <w:t xml:space="preserve"> + premiéra </w:t>
      </w:r>
      <w:r w:rsidR="008F6C8A">
        <w:rPr>
          <w:color w:val="000000" w:themeColor="text1"/>
        </w:rPr>
        <w:t>Lucerna</w:t>
      </w:r>
      <w:r w:rsidR="004B20A8" w:rsidRPr="008F6C8A">
        <w:rPr>
          <w:rFonts w:ascii="Times" w:hAnsi="Times"/>
          <w:color w:val="000000" w:themeColor="text1"/>
        </w:rPr>
        <w:t>)</w:t>
      </w:r>
    </w:p>
    <w:p w14:paraId="2ED4A26B" w14:textId="77777777" w:rsidR="00B731C9" w:rsidRPr="008F6C8A" w:rsidRDefault="00B731C9" w:rsidP="0017781A">
      <w:pPr>
        <w:pStyle w:val="Odstavecseseznamem"/>
        <w:numPr>
          <w:ilvl w:val="0"/>
          <w:numId w:val="10"/>
        </w:numPr>
        <w:tabs>
          <w:tab w:val="left" w:pos="3686"/>
          <w:tab w:val="right" w:pos="9072"/>
        </w:tabs>
        <w:ind w:left="1134"/>
        <w:rPr>
          <w:rFonts w:ascii="Times" w:hAnsi="Times"/>
          <w:color w:val="000000" w:themeColor="text1"/>
        </w:rPr>
      </w:pPr>
      <w:r w:rsidRPr="008F6C8A">
        <w:rPr>
          <w:rFonts w:ascii="Times" w:hAnsi="Times"/>
          <w:color w:val="000000" w:themeColor="text1"/>
        </w:rPr>
        <w:t>Distribuce prost</w:t>
      </w:r>
      <w:r w:rsidRPr="008F6C8A">
        <w:rPr>
          <w:rFonts w:ascii="Times" w:hAnsi="Times" w:cs="Menlo Regular"/>
          <w:color w:val="000000" w:themeColor="text1"/>
        </w:rPr>
        <w:t>ř</w:t>
      </w:r>
      <w:r w:rsidRPr="008F6C8A">
        <w:rPr>
          <w:rFonts w:ascii="Times" w:hAnsi="Times"/>
          <w:color w:val="000000" w:themeColor="text1"/>
        </w:rPr>
        <w:t>ednictvím našich uvad</w:t>
      </w:r>
      <w:r w:rsidRPr="008F6C8A">
        <w:rPr>
          <w:rFonts w:ascii="Times" w:hAnsi="Times" w:cs="Menlo Regular"/>
          <w:color w:val="000000" w:themeColor="text1"/>
        </w:rPr>
        <w:t>ěč</w:t>
      </w:r>
      <w:r w:rsidRPr="008F6C8A">
        <w:rPr>
          <w:rFonts w:ascii="Times" w:hAnsi="Times"/>
          <w:color w:val="000000" w:themeColor="text1"/>
        </w:rPr>
        <w:t>ek p</w:t>
      </w:r>
      <w:r w:rsidRPr="008F6C8A">
        <w:rPr>
          <w:rFonts w:ascii="Times" w:hAnsi="Times" w:cs="Menlo Regular"/>
          <w:color w:val="000000" w:themeColor="text1"/>
        </w:rPr>
        <w:t>ř</w:t>
      </w:r>
      <w:r w:rsidRPr="008F6C8A">
        <w:rPr>
          <w:rFonts w:ascii="Times" w:hAnsi="Times"/>
          <w:color w:val="000000" w:themeColor="text1"/>
        </w:rPr>
        <w:t>ím p</w:t>
      </w:r>
      <w:r w:rsidRPr="008F6C8A">
        <w:rPr>
          <w:rFonts w:ascii="Times" w:hAnsi="Times" w:cs="Menlo Regular"/>
          <w:color w:val="000000" w:themeColor="text1"/>
        </w:rPr>
        <w:t>ř</w:t>
      </w:r>
      <w:r w:rsidRPr="008F6C8A">
        <w:rPr>
          <w:rFonts w:ascii="Times" w:hAnsi="Times"/>
          <w:color w:val="000000" w:themeColor="text1"/>
        </w:rPr>
        <w:t>i vstupu do divadla na vybraných p</w:t>
      </w:r>
      <w:r w:rsidRPr="008F6C8A">
        <w:rPr>
          <w:rFonts w:ascii="Times" w:hAnsi="Times" w:cs="Menlo Regular"/>
          <w:color w:val="000000" w:themeColor="text1"/>
        </w:rPr>
        <w:t>ř</w:t>
      </w:r>
      <w:r w:rsidRPr="008F6C8A">
        <w:rPr>
          <w:rFonts w:ascii="Times" w:hAnsi="Times"/>
          <w:color w:val="000000" w:themeColor="text1"/>
        </w:rPr>
        <w:t>edstaveních b</w:t>
      </w:r>
      <w:r w:rsidRPr="008F6C8A">
        <w:rPr>
          <w:rFonts w:ascii="Times" w:hAnsi="Times" w:cs="Menlo Regular"/>
          <w:color w:val="000000" w:themeColor="text1"/>
        </w:rPr>
        <w:t>ě</w:t>
      </w:r>
      <w:r w:rsidRPr="008F6C8A">
        <w:rPr>
          <w:rFonts w:ascii="Times" w:hAnsi="Times"/>
          <w:color w:val="000000" w:themeColor="text1"/>
        </w:rPr>
        <w:t>hem sezóny</w:t>
      </w:r>
    </w:p>
    <w:p w14:paraId="2E67B4EB" w14:textId="77777777" w:rsidR="00B731C9" w:rsidRPr="008F6C8A" w:rsidRDefault="00B731C9" w:rsidP="00D75A7D">
      <w:pPr>
        <w:pStyle w:val="Odstavecseseznamem"/>
        <w:numPr>
          <w:ilvl w:val="0"/>
          <w:numId w:val="8"/>
        </w:numPr>
        <w:tabs>
          <w:tab w:val="left" w:pos="3686"/>
          <w:tab w:val="right" w:pos="9072"/>
        </w:tabs>
        <w:spacing w:before="60"/>
        <w:ind w:left="568" w:hanging="284"/>
        <w:contextualSpacing w:val="0"/>
        <w:rPr>
          <w:rFonts w:ascii="Times" w:hAnsi="Times"/>
          <w:color w:val="000000" w:themeColor="text1"/>
        </w:rPr>
      </w:pPr>
      <w:proofErr w:type="spellStart"/>
      <w:r w:rsidRPr="008F6C8A">
        <w:rPr>
          <w:rFonts w:ascii="Times" w:hAnsi="Times"/>
          <w:b/>
          <w:color w:val="000000" w:themeColor="text1"/>
        </w:rPr>
        <w:t>Promo</w:t>
      </w:r>
      <w:proofErr w:type="spellEnd"/>
      <w:r w:rsidRPr="008F6C8A">
        <w:rPr>
          <w:rFonts w:ascii="Times" w:hAnsi="Times"/>
          <w:b/>
          <w:color w:val="000000" w:themeColor="text1"/>
        </w:rPr>
        <w:t xml:space="preserve"> akce/</w:t>
      </w:r>
      <w:proofErr w:type="spellStart"/>
      <w:r w:rsidRPr="008F6C8A">
        <w:rPr>
          <w:rFonts w:ascii="Times" w:hAnsi="Times"/>
          <w:b/>
          <w:color w:val="000000" w:themeColor="text1"/>
        </w:rPr>
        <w:t>sampling</w:t>
      </w:r>
      <w:proofErr w:type="spellEnd"/>
      <w:r w:rsidRPr="008F6C8A">
        <w:rPr>
          <w:rFonts w:ascii="Times" w:hAnsi="Times"/>
          <w:color w:val="000000" w:themeColor="text1"/>
        </w:rPr>
        <w:tab/>
      </w:r>
    </w:p>
    <w:p w14:paraId="1224233B" w14:textId="05FD40F8" w:rsidR="00B60A51" w:rsidRPr="008F6C8A" w:rsidRDefault="00B731C9" w:rsidP="004B20A8">
      <w:pPr>
        <w:pStyle w:val="Odstavecseseznamem"/>
        <w:numPr>
          <w:ilvl w:val="0"/>
          <w:numId w:val="9"/>
        </w:numPr>
        <w:tabs>
          <w:tab w:val="left" w:pos="3686"/>
          <w:tab w:val="right" w:pos="9072"/>
        </w:tabs>
        <w:ind w:left="1134"/>
        <w:rPr>
          <w:rFonts w:ascii="Times" w:hAnsi="Times"/>
          <w:color w:val="000000" w:themeColor="text1"/>
        </w:rPr>
      </w:pPr>
      <w:r w:rsidRPr="008F6C8A">
        <w:rPr>
          <w:rFonts w:ascii="Times" w:hAnsi="Times"/>
          <w:color w:val="000000" w:themeColor="text1"/>
        </w:rPr>
        <w:t>Mo</w:t>
      </w:r>
      <w:r w:rsidRPr="008F6C8A">
        <w:rPr>
          <w:rFonts w:ascii="Times" w:hAnsi="Times" w:cs="Menlo Regular"/>
          <w:color w:val="000000" w:themeColor="text1"/>
        </w:rPr>
        <w:t>ž</w:t>
      </w:r>
      <w:r w:rsidRPr="008F6C8A">
        <w:rPr>
          <w:rFonts w:ascii="Times" w:hAnsi="Times"/>
          <w:color w:val="000000" w:themeColor="text1"/>
        </w:rPr>
        <w:t xml:space="preserve">nost realizace </w:t>
      </w:r>
      <w:proofErr w:type="spellStart"/>
      <w:r w:rsidRPr="008F6C8A">
        <w:rPr>
          <w:rFonts w:ascii="Times" w:hAnsi="Times"/>
          <w:color w:val="000000" w:themeColor="text1"/>
        </w:rPr>
        <w:t>promo</w:t>
      </w:r>
      <w:proofErr w:type="spellEnd"/>
      <w:r w:rsidRPr="008F6C8A">
        <w:rPr>
          <w:rFonts w:ascii="Times" w:hAnsi="Times"/>
          <w:color w:val="000000" w:themeColor="text1"/>
        </w:rPr>
        <w:t xml:space="preserve"> akce partnera v rámci premiér </w:t>
      </w:r>
      <w:r w:rsidRPr="008F6C8A">
        <w:rPr>
          <w:rFonts w:ascii="Times" w:hAnsi="Times" w:cs="Menlo Regular"/>
          <w:color w:val="000000" w:themeColor="text1"/>
        </w:rPr>
        <w:t>č</w:t>
      </w:r>
      <w:r w:rsidRPr="008F6C8A">
        <w:rPr>
          <w:rFonts w:ascii="Times" w:hAnsi="Times"/>
          <w:color w:val="000000" w:themeColor="text1"/>
        </w:rPr>
        <w:t>i festival</w:t>
      </w:r>
      <w:r w:rsidRPr="008F6C8A">
        <w:rPr>
          <w:rFonts w:ascii="Times" w:hAnsi="Times" w:cs="Menlo Regular"/>
          <w:color w:val="000000" w:themeColor="text1"/>
        </w:rPr>
        <w:t>ů</w:t>
      </w:r>
    </w:p>
    <w:p w14:paraId="0F6845F5" w14:textId="51EE1BA3" w:rsidR="000F2AAA" w:rsidRPr="008F6C8A" w:rsidRDefault="000F2AAA" w:rsidP="00B731C9">
      <w:pPr>
        <w:tabs>
          <w:tab w:val="left" w:pos="3686"/>
          <w:tab w:val="right" w:pos="8505"/>
        </w:tabs>
        <w:spacing w:before="120"/>
        <w:rPr>
          <w:rFonts w:ascii="Times" w:hAnsi="Times"/>
        </w:rPr>
      </w:pPr>
    </w:p>
    <w:p w14:paraId="6C3832A8" w14:textId="77777777" w:rsidR="00CD4201" w:rsidRPr="008F6C8A" w:rsidRDefault="00CD4201" w:rsidP="00C16584">
      <w:pPr>
        <w:tabs>
          <w:tab w:val="left" w:pos="3686"/>
          <w:tab w:val="right" w:pos="8505"/>
        </w:tabs>
        <w:ind w:left="774"/>
        <w:rPr>
          <w:rFonts w:ascii="Times" w:hAnsi="Times"/>
        </w:rPr>
      </w:pPr>
    </w:p>
    <w:p w14:paraId="42FC5057" w14:textId="77777777" w:rsidR="00CD4201" w:rsidRPr="008F6C8A" w:rsidRDefault="00826FCB" w:rsidP="00C16584">
      <w:pPr>
        <w:tabs>
          <w:tab w:val="left" w:pos="3686"/>
          <w:tab w:val="right" w:pos="8505"/>
        </w:tabs>
        <w:ind w:left="774"/>
        <w:rPr>
          <w:rFonts w:ascii="Times" w:hAnsi="Times"/>
        </w:rPr>
      </w:pPr>
      <w:r w:rsidRPr="008F6C8A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D9B2A9" wp14:editId="2AA7CF84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5759450" cy="228600"/>
                <wp:effectExtent l="0" t="0" r="1270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2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F073D" w14:textId="77777777" w:rsidR="008F6C8A" w:rsidRPr="00FB77A7" w:rsidRDefault="008F6C8A" w:rsidP="00826FC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KONTAKT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ové pole 12" o:spid="_x0000_s1031" type="#_x0000_t202" style="position:absolute;left:0;text-align:left;margin-left:0;margin-top:5.25pt;width:453.5pt;height:1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" fillcolor="#31849b [2408]" strokecolor="#31849b [2408]" strokeweight=".5pt">
                <v:textbox>
                  <w:txbxContent>
                    <w:p w14:paraId="057F073D" w14:textId="77777777" w:rsidR="00865127" w:rsidRPr="00FB77A7" w:rsidRDefault="00865127" w:rsidP="00826FCB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KONTAKT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2F671" w14:textId="77777777" w:rsidR="00CD4201" w:rsidRPr="008F6C8A" w:rsidRDefault="00CD4201" w:rsidP="00C16584">
      <w:pPr>
        <w:tabs>
          <w:tab w:val="left" w:pos="3686"/>
          <w:tab w:val="right" w:pos="8505"/>
        </w:tabs>
        <w:ind w:left="774"/>
        <w:rPr>
          <w:rFonts w:ascii="Times" w:hAnsi="Times"/>
        </w:rPr>
      </w:pPr>
    </w:p>
    <w:p w14:paraId="5AD528E9" w14:textId="166B4005" w:rsidR="00CD4201" w:rsidRPr="008F6C8A" w:rsidRDefault="00CD4201" w:rsidP="00CD4201">
      <w:pPr>
        <w:tabs>
          <w:tab w:val="left" w:pos="4536"/>
          <w:tab w:val="right" w:pos="8505"/>
        </w:tabs>
        <w:rPr>
          <w:rFonts w:ascii="Times" w:hAnsi="Times"/>
          <w:b/>
        </w:rPr>
      </w:pPr>
      <w:r w:rsidRPr="008F6C8A">
        <w:rPr>
          <w:rFonts w:ascii="Times" w:hAnsi="Times"/>
          <w:b/>
        </w:rPr>
        <w:t>Markéta Nachlingerová</w:t>
      </w:r>
      <w:r w:rsidRPr="008F6C8A">
        <w:rPr>
          <w:rFonts w:ascii="Times" w:hAnsi="Times"/>
          <w:b/>
        </w:rPr>
        <w:tab/>
      </w:r>
    </w:p>
    <w:p w14:paraId="3E8F6702" w14:textId="7950B595" w:rsidR="00CD4201" w:rsidRPr="008F6C8A" w:rsidRDefault="00CD4201" w:rsidP="00CD4201">
      <w:pPr>
        <w:tabs>
          <w:tab w:val="left" w:pos="453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</w:rPr>
        <w:t>produkce</w:t>
      </w:r>
      <w:r w:rsidRPr="008F6C8A">
        <w:rPr>
          <w:rFonts w:ascii="Times" w:hAnsi="Times"/>
        </w:rPr>
        <w:tab/>
      </w:r>
    </w:p>
    <w:p w14:paraId="1E6F94F1" w14:textId="0FA990DB" w:rsidR="00CD4201" w:rsidRPr="008F6C8A" w:rsidRDefault="00CD4201" w:rsidP="00CD4201">
      <w:pPr>
        <w:tabs>
          <w:tab w:val="left" w:pos="453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</w:rPr>
        <w:t>GSM: +</w:t>
      </w:r>
      <w:r w:rsidRPr="008F6C8A">
        <w:rPr>
          <w:rFonts w:ascii="Times" w:hAnsi="Times"/>
        </w:rPr>
        <w:tab/>
      </w:r>
    </w:p>
    <w:p w14:paraId="39B19387" w14:textId="2B794165" w:rsidR="00CD4201" w:rsidRPr="008F6C8A" w:rsidRDefault="00CD4201" w:rsidP="00CD4201">
      <w:pPr>
        <w:tabs>
          <w:tab w:val="left" w:pos="453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</w:rPr>
        <w:t xml:space="preserve">e-mail: </w:t>
      </w:r>
      <w:hyperlink r:id="rId9" w:history="1"/>
      <w:r w:rsidRPr="008F6C8A">
        <w:rPr>
          <w:rFonts w:ascii="Times" w:hAnsi="Times"/>
        </w:rPr>
        <w:tab/>
        <w:t xml:space="preserve"> </w:t>
      </w:r>
    </w:p>
    <w:p w14:paraId="6C7581CD" w14:textId="77777777" w:rsidR="000F2AAA" w:rsidRPr="008F6C8A" w:rsidRDefault="000F2AAA" w:rsidP="00CD4201">
      <w:pPr>
        <w:tabs>
          <w:tab w:val="left" w:pos="4536"/>
          <w:tab w:val="right" w:pos="8505"/>
        </w:tabs>
        <w:rPr>
          <w:rFonts w:ascii="Times" w:hAnsi="Times"/>
        </w:rPr>
      </w:pPr>
    </w:p>
    <w:p w14:paraId="7301748E" w14:textId="77777777" w:rsidR="000F2AAA" w:rsidRPr="008F6C8A" w:rsidRDefault="000F2AAA" w:rsidP="00CD4201">
      <w:pPr>
        <w:tabs>
          <w:tab w:val="left" w:pos="4536"/>
          <w:tab w:val="right" w:pos="8505"/>
        </w:tabs>
        <w:rPr>
          <w:rFonts w:ascii="Times" w:hAnsi="Times"/>
          <w:b/>
        </w:rPr>
      </w:pPr>
      <w:r w:rsidRPr="008F6C8A">
        <w:rPr>
          <w:rFonts w:ascii="Times" w:hAnsi="Times"/>
          <w:b/>
        </w:rPr>
        <w:t>Zdeněk Čižinský</w:t>
      </w:r>
    </w:p>
    <w:p w14:paraId="19E158C2" w14:textId="77777777" w:rsidR="000F2AAA" w:rsidRPr="008F6C8A" w:rsidRDefault="000F2AAA" w:rsidP="00CD4201">
      <w:pPr>
        <w:tabs>
          <w:tab w:val="left" w:pos="453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</w:rPr>
        <w:t>grafik &amp; výtvarník</w:t>
      </w:r>
    </w:p>
    <w:p w14:paraId="7516D6FA" w14:textId="65CE8C0B" w:rsidR="000F2AAA" w:rsidRPr="008F6C8A" w:rsidRDefault="000F2AAA" w:rsidP="00CD4201">
      <w:pPr>
        <w:tabs>
          <w:tab w:val="left" w:pos="453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</w:rPr>
        <w:t xml:space="preserve">tel.: </w:t>
      </w:r>
    </w:p>
    <w:p w14:paraId="0842201F" w14:textId="3FDF5F5B" w:rsidR="000F2AAA" w:rsidRPr="008F6C8A" w:rsidRDefault="000F2AAA" w:rsidP="00CD4201">
      <w:pPr>
        <w:tabs>
          <w:tab w:val="left" w:pos="4536"/>
          <w:tab w:val="right" w:pos="8505"/>
        </w:tabs>
        <w:rPr>
          <w:rFonts w:ascii="Times" w:hAnsi="Times"/>
        </w:rPr>
      </w:pPr>
      <w:r w:rsidRPr="008F6C8A">
        <w:rPr>
          <w:rFonts w:ascii="Times" w:hAnsi="Times"/>
        </w:rPr>
        <w:t xml:space="preserve">e-mail: </w:t>
      </w:r>
      <w:bookmarkStart w:id="0" w:name="_GoBack"/>
      <w:bookmarkEnd w:id="0"/>
    </w:p>
    <w:p w14:paraId="6BD6FCEE" w14:textId="77777777" w:rsidR="00A81C9B" w:rsidRPr="008F6C8A" w:rsidRDefault="00A81C9B" w:rsidP="00CD4201">
      <w:pPr>
        <w:tabs>
          <w:tab w:val="left" w:pos="4536"/>
          <w:tab w:val="right" w:pos="8505"/>
        </w:tabs>
        <w:rPr>
          <w:rFonts w:ascii="Times" w:hAnsi="Times"/>
        </w:rPr>
      </w:pPr>
    </w:p>
    <w:p w14:paraId="46EAA3A1" w14:textId="77777777" w:rsidR="00A20957" w:rsidRPr="008F6C8A" w:rsidRDefault="00A20957" w:rsidP="007E3972">
      <w:pPr>
        <w:tabs>
          <w:tab w:val="left" w:pos="4536"/>
          <w:tab w:val="right" w:pos="8505"/>
        </w:tabs>
        <w:rPr>
          <w:rFonts w:ascii="Times" w:hAnsi="Times"/>
        </w:rPr>
      </w:pPr>
    </w:p>
    <w:p w14:paraId="32943719" w14:textId="77777777" w:rsidR="00A20957" w:rsidRPr="008F6C8A" w:rsidRDefault="00A20957" w:rsidP="007E3972">
      <w:pPr>
        <w:tabs>
          <w:tab w:val="left" w:pos="4536"/>
          <w:tab w:val="right" w:pos="8505"/>
        </w:tabs>
        <w:rPr>
          <w:rFonts w:ascii="Times" w:hAnsi="Times"/>
        </w:rPr>
      </w:pPr>
    </w:p>
    <w:p w14:paraId="6F215596" w14:textId="77777777" w:rsidR="00A20957" w:rsidRPr="008F6C8A" w:rsidRDefault="00A20957" w:rsidP="007E3972">
      <w:pPr>
        <w:tabs>
          <w:tab w:val="left" w:pos="4536"/>
          <w:tab w:val="right" w:pos="8505"/>
        </w:tabs>
        <w:rPr>
          <w:rFonts w:ascii="Times" w:hAnsi="Times"/>
        </w:rPr>
      </w:pPr>
    </w:p>
    <w:p w14:paraId="6CDD5386" w14:textId="77777777" w:rsidR="00A20957" w:rsidRPr="008F6C8A" w:rsidRDefault="00A20957" w:rsidP="007E3972">
      <w:pPr>
        <w:tabs>
          <w:tab w:val="left" w:pos="4536"/>
          <w:tab w:val="right" w:pos="8505"/>
        </w:tabs>
        <w:rPr>
          <w:rFonts w:ascii="Times" w:hAnsi="Times"/>
        </w:rPr>
      </w:pPr>
    </w:p>
    <w:p w14:paraId="5F24AACF" w14:textId="77777777" w:rsidR="00455E9E" w:rsidRPr="008F6C8A" w:rsidRDefault="00455E9E" w:rsidP="007E3972">
      <w:pPr>
        <w:tabs>
          <w:tab w:val="left" w:pos="4536"/>
          <w:tab w:val="right" w:pos="8505"/>
        </w:tabs>
        <w:rPr>
          <w:rFonts w:ascii="Times" w:hAnsi="Times"/>
        </w:rPr>
      </w:pPr>
    </w:p>
    <w:p w14:paraId="4FEB2FCD" w14:textId="77777777" w:rsidR="00455E9E" w:rsidRPr="008F6C8A" w:rsidRDefault="00455E9E" w:rsidP="007E3972">
      <w:pPr>
        <w:tabs>
          <w:tab w:val="left" w:pos="4536"/>
          <w:tab w:val="right" w:pos="8505"/>
        </w:tabs>
        <w:rPr>
          <w:rFonts w:ascii="Times" w:hAnsi="Times"/>
        </w:rPr>
      </w:pPr>
    </w:p>
    <w:sectPr w:rsidR="00455E9E" w:rsidRPr="008F6C8A" w:rsidSect="00154F99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D1CF9" w14:textId="77777777" w:rsidR="00CF3A3D" w:rsidRDefault="00CF3A3D" w:rsidP="00700838">
      <w:r>
        <w:separator/>
      </w:r>
    </w:p>
  </w:endnote>
  <w:endnote w:type="continuationSeparator" w:id="0">
    <w:p w14:paraId="1EC8C84A" w14:textId="77777777" w:rsidR="00CF3A3D" w:rsidRDefault="00CF3A3D" w:rsidP="0070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A7F58" w14:textId="77777777" w:rsidR="00CF3A3D" w:rsidRDefault="00CF3A3D" w:rsidP="00700838">
      <w:r>
        <w:separator/>
      </w:r>
    </w:p>
  </w:footnote>
  <w:footnote w:type="continuationSeparator" w:id="0">
    <w:p w14:paraId="0AC1C6AA" w14:textId="77777777" w:rsidR="00CF3A3D" w:rsidRDefault="00CF3A3D" w:rsidP="00700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DA4B1" w14:textId="77777777" w:rsidR="008F6C8A" w:rsidRDefault="008F6C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17DBE9F" wp14:editId="3006CBF4">
          <wp:simplePos x="0" y="0"/>
          <wp:positionH relativeFrom="margin">
            <wp:posOffset>4360545</wp:posOffset>
          </wp:positionH>
          <wp:positionV relativeFrom="margin">
            <wp:posOffset>-900430</wp:posOffset>
          </wp:positionV>
          <wp:extent cx="1514475" cy="76200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vDlogoČER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745"/>
    <w:multiLevelType w:val="hybridMultilevel"/>
    <w:tmpl w:val="2104FFFC"/>
    <w:lvl w:ilvl="0" w:tplc="5C64D1C8">
      <w:start w:val="1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FB34606"/>
    <w:multiLevelType w:val="hybridMultilevel"/>
    <w:tmpl w:val="F184F6D2"/>
    <w:lvl w:ilvl="0" w:tplc="849CB3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5C64D1C8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70C5"/>
    <w:multiLevelType w:val="hybridMultilevel"/>
    <w:tmpl w:val="9BD0FE84"/>
    <w:lvl w:ilvl="0" w:tplc="5C64D1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33766"/>
    <w:multiLevelType w:val="hybridMultilevel"/>
    <w:tmpl w:val="E676B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41E7D"/>
    <w:multiLevelType w:val="hybridMultilevel"/>
    <w:tmpl w:val="A3D23354"/>
    <w:lvl w:ilvl="0" w:tplc="930E0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64D1C8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0353DE"/>
    <w:multiLevelType w:val="hybridMultilevel"/>
    <w:tmpl w:val="4ADC38C0"/>
    <w:lvl w:ilvl="0" w:tplc="5C64D1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2573A"/>
    <w:multiLevelType w:val="hybridMultilevel"/>
    <w:tmpl w:val="712AC560"/>
    <w:lvl w:ilvl="0" w:tplc="5C64D1C8">
      <w:start w:val="1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C5D145E"/>
    <w:multiLevelType w:val="hybridMultilevel"/>
    <w:tmpl w:val="9FB43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4D1C8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E4146"/>
    <w:multiLevelType w:val="hybridMultilevel"/>
    <w:tmpl w:val="50F6689A"/>
    <w:lvl w:ilvl="0" w:tplc="F2AC3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796E73"/>
    <w:multiLevelType w:val="hybridMultilevel"/>
    <w:tmpl w:val="ACD4F03C"/>
    <w:lvl w:ilvl="0" w:tplc="5C64D1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E317D"/>
    <w:multiLevelType w:val="hybridMultilevel"/>
    <w:tmpl w:val="42DE9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4D1C8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40757"/>
    <w:multiLevelType w:val="hybridMultilevel"/>
    <w:tmpl w:val="0CAC8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D448D"/>
    <w:multiLevelType w:val="hybridMultilevel"/>
    <w:tmpl w:val="C42AF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7A4E2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B756A"/>
    <w:multiLevelType w:val="hybridMultilevel"/>
    <w:tmpl w:val="6C8A48CE"/>
    <w:lvl w:ilvl="0" w:tplc="849CB3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5C64D1C8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38"/>
    <w:rsid w:val="00057C2C"/>
    <w:rsid w:val="000607E6"/>
    <w:rsid w:val="0007726F"/>
    <w:rsid w:val="000C3712"/>
    <w:rsid w:val="000F2AAA"/>
    <w:rsid w:val="0010005E"/>
    <w:rsid w:val="00100F35"/>
    <w:rsid w:val="00154F99"/>
    <w:rsid w:val="0017781A"/>
    <w:rsid w:val="001D60F4"/>
    <w:rsid w:val="00206629"/>
    <w:rsid w:val="00207557"/>
    <w:rsid w:val="00301EE5"/>
    <w:rsid w:val="003859A3"/>
    <w:rsid w:val="0039194F"/>
    <w:rsid w:val="00402489"/>
    <w:rsid w:val="00455E9E"/>
    <w:rsid w:val="0048471B"/>
    <w:rsid w:val="004B20A8"/>
    <w:rsid w:val="004E00A1"/>
    <w:rsid w:val="00513E62"/>
    <w:rsid w:val="00524E8E"/>
    <w:rsid w:val="005B1321"/>
    <w:rsid w:val="00615EA0"/>
    <w:rsid w:val="00661C81"/>
    <w:rsid w:val="006C480D"/>
    <w:rsid w:val="006D7444"/>
    <w:rsid w:val="00700838"/>
    <w:rsid w:val="007425F0"/>
    <w:rsid w:val="007863E5"/>
    <w:rsid w:val="007B60C5"/>
    <w:rsid w:val="007C519A"/>
    <w:rsid w:val="007E3972"/>
    <w:rsid w:val="00804208"/>
    <w:rsid w:val="00806A65"/>
    <w:rsid w:val="00826FCB"/>
    <w:rsid w:val="00835EED"/>
    <w:rsid w:val="008615B6"/>
    <w:rsid w:val="00865127"/>
    <w:rsid w:val="008953D3"/>
    <w:rsid w:val="008E30FD"/>
    <w:rsid w:val="008F6C8A"/>
    <w:rsid w:val="00903464"/>
    <w:rsid w:val="00A12E83"/>
    <w:rsid w:val="00A20957"/>
    <w:rsid w:val="00A73BF0"/>
    <w:rsid w:val="00A81C9B"/>
    <w:rsid w:val="00A83B11"/>
    <w:rsid w:val="00B42FB2"/>
    <w:rsid w:val="00B60A51"/>
    <w:rsid w:val="00B731C9"/>
    <w:rsid w:val="00BB1812"/>
    <w:rsid w:val="00C16584"/>
    <w:rsid w:val="00C25678"/>
    <w:rsid w:val="00C92C25"/>
    <w:rsid w:val="00CD4201"/>
    <w:rsid w:val="00CF3A3D"/>
    <w:rsid w:val="00D67003"/>
    <w:rsid w:val="00D75A7D"/>
    <w:rsid w:val="00DA259A"/>
    <w:rsid w:val="00DA3BEF"/>
    <w:rsid w:val="00DA3CA7"/>
    <w:rsid w:val="00DC1EAF"/>
    <w:rsid w:val="00DE01E8"/>
    <w:rsid w:val="00E25E75"/>
    <w:rsid w:val="00EE1E3E"/>
    <w:rsid w:val="00F16810"/>
    <w:rsid w:val="00F2471E"/>
    <w:rsid w:val="00FB77A7"/>
    <w:rsid w:val="00F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97E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00838"/>
  </w:style>
  <w:style w:type="paragraph" w:styleId="Zpat">
    <w:name w:val="footer"/>
    <w:basedOn w:val="Normln"/>
    <w:link w:val="ZpatChar"/>
    <w:uiPriority w:val="99"/>
    <w:unhideWhenUsed/>
    <w:rsid w:val="00700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0838"/>
  </w:style>
  <w:style w:type="paragraph" w:styleId="Textbubliny">
    <w:name w:val="Balloon Text"/>
    <w:basedOn w:val="Normln"/>
    <w:link w:val="TextbublinyChar"/>
    <w:uiPriority w:val="99"/>
    <w:semiHidden/>
    <w:unhideWhenUsed/>
    <w:rsid w:val="007008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8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08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D420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6512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1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51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512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51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00838"/>
  </w:style>
  <w:style w:type="paragraph" w:styleId="Zpat">
    <w:name w:val="footer"/>
    <w:basedOn w:val="Normln"/>
    <w:link w:val="ZpatChar"/>
    <w:uiPriority w:val="99"/>
    <w:unhideWhenUsed/>
    <w:rsid w:val="00700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0838"/>
  </w:style>
  <w:style w:type="paragraph" w:styleId="Textbubliny">
    <w:name w:val="Balloon Text"/>
    <w:basedOn w:val="Normln"/>
    <w:link w:val="TextbublinyChar"/>
    <w:uiPriority w:val="99"/>
    <w:semiHidden/>
    <w:unhideWhenUsed/>
    <w:rsid w:val="007008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8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08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D420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6512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1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51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512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51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a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3</cp:revision>
  <cp:lastPrinted>2016-02-16T12:54:00Z</cp:lastPrinted>
  <dcterms:created xsi:type="dcterms:W3CDTF">2016-12-14T11:33:00Z</dcterms:created>
  <dcterms:modified xsi:type="dcterms:W3CDTF">2017-01-27T12:37:00Z</dcterms:modified>
</cp:coreProperties>
</file>