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r w:rsidRPr="001350A7">
        <w:t>SMLUVNÍ</w:t>
      </w:r>
      <w:r w:rsidRPr="00DB47C9">
        <w:t xml:space="preserve">  STRANY</w:t>
      </w:r>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Pr="00D955EE"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Kocháněm, </w:t>
      </w:r>
      <w:r w:rsidR="002A6700">
        <w:rPr>
          <w:snapToGrid w:val="0"/>
          <w:sz w:val="22"/>
          <w:szCs w:val="22"/>
        </w:rPr>
        <w:t>výkonným ředitelem</w:t>
      </w: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577 052 141</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Pr="00A66F4D">
          <w:rPr>
            <w:rStyle w:val="Hypertextovodkaz"/>
            <w:color w:val="auto"/>
            <w:sz w:val="22"/>
            <w:szCs w:val="22"/>
          </w:rPr>
          <w:t>kochan@dszo.cz</w:t>
        </w:r>
      </w:hyperlink>
      <w:r w:rsidRPr="00A66F4D">
        <w:rPr>
          <w:sz w:val="22"/>
          <w:szCs w:val="22"/>
        </w:rPr>
        <w:t xml:space="preserve">, </w:t>
      </w:r>
      <w:hyperlink r:id="rId8" w:history="1">
        <w:r w:rsidRPr="00A66F4D">
          <w:rPr>
            <w:rStyle w:val="Hypertextovodkaz"/>
            <w:color w:val="auto"/>
            <w:sz w:val="22"/>
            <w:szCs w:val="22"/>
          </w:rPr>
          <w:t>dszo@dszo.cz</w:t>
        </w:r>
      </w:hyperlink>
    </w:p>
    <w:p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Pr="00A66F4D">
        <w:rPr>
          <w:sz w:val="22"/>
          <w:szCs w:val="22"/>
        </w:rPr>
        <w:t>31338-661/0100</w:t>
      </w:r>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C568CE">
        <w:rPr>
          <w:snapToGrid w:val="0"/>
          <w:sz w:val="22"/>
          <w:szCs w:val="22"/>
        </w:rPr>
        <w:t>XXXXX</w:t>
      </w:r>
    </w:p>
    <w:p w:rsidR="0007358A" w:rsidRPr="00A66F4D" w:rsidRDefault="0007358A" w:rsidP="006442BE">
      <w:pPr>
        <w:tabs>
          <w:tab w:val="left" w:pos="3544"/>
        </w:tabs>
        <w:jc w:val="both"/>
        <w:rPr>
          <w:sz w:val="22"/>
          <w:szCs w:val="22"/>
        </w:rPr>
      </w:pPr>
      <w:r w:rsidRPr="00A66F4D">
        <w:rPr>
          <w:sz w:val="22"/>
          <w:szCs w:val="22"/>
        </w:rPr>
        <w:tab/>
      </w:r>
      <w:r>
        <w:rPr>
          <w:sz w:val="22"/>
          <w:szCs w:val="22"/>
        </w:rPr>
        <w:t xml:space="preserve">  </w:t>
      </w:r>
      <w:r w:rsidR="00C568CE">
        <w:rPr>
          <w:snapToGrid w:val="0"/>
          <w:sz w:val="22"/>
          <w:szCs w:val="22"/>
        </w:rPr>
        <w:t>XXXXXX</w:t>
      </w:r>
    </w:p>
    <w:p w:rsidR="0007358A" w:rsidRPr="00A66F4D" w:rsidRDefault="0007358A" w:rsidP="007560DA">
      <w:pPr>
        <w:tabs>
          <w:tab w:val="left" w:pos="2127"/>
          <w:tab w:val="left" w:pos="6521"/>
        </w:tabs>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07358A" w:rsidRDefault="0007358A" w:rsidP="007E05B8">
      <w:pPr>
        <w:rPr>
          <w:snapToGrid w:val="0"/>
          <w:sz w:val="22"/>
          <w:szCs w:val="22"/>
        </w:rPr>
      </w:pPr>
    </w:p>
    <w:p w:rsidR="0007358A" w:rsidRPr="001024B4" w:rsidRDefault="0007358A" w:rsidP="007E05B8">
      <w:pPr>
        <w:rPr>
          <w:snapToGrid w:val="0"/>
          <w:sz w:val="22"/>
          <w:szCs w:val="22"/>
        </w:rPr>
      </w:pPr>
    </w:p>
    <w:p w:rsidR="0007358A" w:rsidRPr="00C50CC6" w:rsidRDefault="0007358A" w:rsidP="00A941D4">
      <w:pPr>
        <w:tabs>
          <w:tab w:val="left" w:pos="2127"/>
          <w:tab w:val="left" w:pos="6521"/>
        </w:tabs>
        <w:jc w:val="both"/>
        <w:rPr>
          <w:b/>
          <w:bCs/>
          <w:sz w:val="22"/>
          <w:szCs w:val="22"/>
        </w:rPr>
      </w:pPr>
      <w:r w:rsidRPr="00C50CC6">
        <w:rPr>
          <w:b/>
          <w:bCs/>
          <w:sz w:val="22"/>
          <w:szCs w:val="22"/>
        </w:rPr>
        <w:t>1.2 Zhotovitel</w:t>
      </w:r>
      <w:r w:rsidR="00C10957">
        <w:rPr>
          <w:b/>
          <w:bCs/>
          <w:sz w:val="22"/>
          <w:szCs w:val="22"/>
        </w:rPr>
        <w:t xml:space="preserve">: </w:t>
      </w:r>
      <w:r w:rsidRPr="00C50CC6">
        <w:rPr>
          <w:b/>
          <w:bCs/>
          <w:sz w:val="22"/>
          <w:szCs w:val="22"/>
        </w:rPr>
        <w:tab/>
      </w:r>
      <w:r w:rsidR="00C10957">
        <w:rPr>
          <w:b/>
          <w:bCs/>
          <w:sz w:val="22"/>
          <w:szCs w:val="22"/>
        </w:rPr>
        <w:t>CROSS Zlín, a.s.</w:t>
      </w:r>
    </w:p>
    <w:p w:rsidR="00C10957" w:rsidRPr="00A66F4D" w:rsidRDefault="00C10957" w:rsidP="00C10957">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r>
        <w:rPr>
          <w:snapToGrid w:val="0"/>
          <w:sz w:val="22"/>
          <w:szCs w:val="22"/>
        </w:rPr>
        <w:t>Hasičská 397, 763 02 Zlín - Louky</w:t>
      </w:r>
    </w:p>
    <w:p w:rsidR="00C10957" w:rsidRPr="00D955EE" w:rsidRDefault="00C10957" w:rsidP="00C10957">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Ing. Tomášem Juříkem, předsedou představenstva</w:t>
      </w:r>
    </w:p>
    <w:p w:rsidR="0007358A" w:rsidRPr="00C50CC6" w:rsidRDefault="0007358A" w:rsidP="00A941D4">
      <w:pPr>
        <w:tabs>
          <w:tab w:val="left" w:pos="2127"/>
          <w:tab w:val="left" w:pos="6521"/>
        </w:tabs>
        <w:jc w:val="both"/>
        <w:rPr>
          <w:sz w:val="22"/>
          <w:szCs w:val="22"/>
        </w:rPr>
      </w:pPr>
      <w:r w:rsidRPr="00C50CC6">
        <w:rPr>
          <w:b/>
          <w:bCs/>
          <w:sz w:val="22"/>
          <w:szCs w:val="22"/>
        </w:rPr>
        <w:t>IČ:</w:t>
      </w:r>
      <w:r w:rsidRPr="00C50CC6">
        <w:rPr>
          <w:sz w:val="22"/>
          <w:szCs w:val="22"/>
        </w:rPr>
        <w:tab/>
      </w:r>
      <w:r w:rsidR="00C10957">
        <w:rPr>
          <w:sz w:val="22"/>
          <w:szCs w:val="22"/>
        </w:rPr>
        <w:t>60715286</w:t>
      </w:r>
    </w:p>
    <w:p w:rsidR="0007358A" w:rsidRPr="00C50CC6" w:rsidRDefault="0007358A" w:rsidP="00A941D4">
      <w:pPr>
        <w:tabs>
          <w:tab w:val="left" w:pos="2127"/>
          <w:tab w:val="left" w:pos="6521"/>
        </w:tabs>
        <w:jc w:val="both"/>
        <w:rPr>
          <w:sz w:val="22"/>
          <w:szCs w:val="22"/>
        </w:rPr>
      </w:pPr>
      <w:r w:rsidRPr="00C50CC6">
        <w:rPr>
          <w:b/>
          <w:bCs/>
          <w:sz w:val="22"/>
          <w:szCs w:val="22"/>
        </w:rPr>
        <w:t>DIČ:</w:t>
      </w:r>
      <w:r w:rsidRPr="00C50CC6">
        <w:rPr>
          <w:sz w:val="22"/>
          <w:szCs w:val="22"/>
        </w:rPr>
        <w:tab/>
      </w:r>
      <w:r w:rsidR="00C10957">
        <w:rPr>
          <w:sz w:val="22"/>
          <w:szCs w:val="22"/>
        </w:rPr>
        <w:t>CZ60715286</w:t>
      </w:r>
    </w:p>
    <w:p w:rsidR="0007358A" w:rsidRPr="00C50CC6" w:rsidRDefault="0007358A" w:rsidP="00A941D4">
      <w:pPr>
        <w:tabs>
          <w:tab w:val="left" w:pos="2127"/>
          <w:tab w:val="left" w:pos="6521"/>
        </w:tabs>
        <w:jc w:val="both"/>
        <w:rPr>
          <w:b/>
          <w:bCs/>
          <w:sz w:val="22"/>
          <w:szCs w:val="22"/>
        </w:rPr>
      </w:pPr>
      <w:r w:rsidRPr="00C50CC6">
        <w:rPr>
          <w:b/>
          <w:bCs/>
          <w:sz w:val="22"/>
          <w:szCs w:val="22"/>
        </w:rPr>
        <w:t>Telefon:</w:t>
      </w:r>
      <w:r w:rsidRPr="00C50CC6">
        <w:rPr>
          <w:sz w:val="22"/>
          <w:szCs w:val="22"/>
        </w:rPr>
        <w:tab/>
      </w:r>
      <w:r w:rsidR="00C10957">
        <w:rPr>
          <w:sz w:val="22"/>
          <w:szCs w:val="22"/>
        </w:rPr>
        <w:t>577 110 211</w:t>
      </w:r>
      <w:r w:rsidRPr="00C50CC6">
        <w:rPr>
          <w:sz w:val="22"/>
          <w:szCs w:val="22"/>
        </w:rPr>
        <w:tab/>
      </w:r>
      <w:r w:rsidRPr="00C50CC6">
        <w:rPr>
          <w:b/>
          <w:bCs/>
          <w:sz w:val="22"/>
          <w:szCs w:val="22"/>
        </w:rPr>
        <w:t>Fax</w:t>
      </w:r>
      <w:r w:rsidR="00C10957">
        <w:rPr>
          <w:b/>
          <w:bCs/>
          <w:sz w:val="22"/>
          <w:szCs w:val="22"/>
        </w:rPr>
        <w:t xml:space="preserve">: </w:t>
      </w:r>
      <w:r w:rsidR="00C10957" w:rsidRPr="00C10957">
        <w:rPr>
          <w:bCs/>
          <w:sz w:val="22"/>
          <w:szCs w:val="22"/>
        </w:rPr>
        <w:t>577 110 222</w:t>
      </w:r>
    </w:p>
    <w:p w:rsidR="0007358A" w:rsidRPr="00C50CC6" w:rsidRDefault="0007358A" w:rsidP="00A941D4">
      <w:pPr>
        <w:tabs>
          <w:tab w:val="left" w:pos="2127"/>
          <w:tab w:val="left" w:pos="6521"/>
        </w:tabs>
        <w:jc w:val="both"/>
        <w:rPr>
          <w:sz w:val="22"/>
          <w:szCs w:val="22"/>
        </w:rPr>
      </w:pPr>
      <w:r w:rsidRPr="00C50CC6">
        <w:rPr>
          <w:b/>
          <w:bCs/>
          <w:sz w:val="22"/>
          <w:szCs w:val="22"/>
        </w:rPr>
        <w:t>Bankovní spojení:</w:t>
      </w:r>
      <w:r w:rsidRPr="00C50CC6">
        <w:rPr>
          <w:sz w:val="22"/>
          <w:szCs w:val="22"/>
        </w:rPr>
        <w:tab/>
      </w:r>
      <w:r w:rsidR="00C10957" w:rsidRPr="00C10957">
        <w:rPr>
          <w:sz w:val="22"/>
          <w:szCs w:val="22"/>
        </w:rPr>
        <w:t>Raiffeisenbank Zlín</w:t>
      </w:r>
      <w:r w:rsidRPr="00C50CC6">
        <w:rPr>
          <w:sz w:val="22"/>
          <w:szCs w:val="22"/>
        </w:rPr>
        <w:tab/>
      </w:r>
      <w:r w:rsidRPr="00C50CC6">
        <w:rPr>
          <w:b/>
          <w:bCs/>
          <w:sz w:val="22"/>
          <w:szCs w:val="22"/>
        </w:rPr>
        <w:t xml:space="preserve">Č.ú.: </w:t>
      </w:r>
      <w:r w:rsidR="00C10957" w:rsidRPr="00C10957">
        <w:rPr>
          <w:bCs/>
          <w:sz w:val="22"/>
          <w:szCs w:val="22"/>
        </w:rPr>
        <w:t>5014504632/5500</w:t>
      </w:r>
    </w:p>
    <w:p w:rsidR="00C10957" w:rsidRDefault="00C10957" w:rsidP="00A941D4">
      <w:pPr>
        <w:tabs>
          <w:tab w:val="left" w:pos="2127"/>
          <w:tab w:val="left" w:pos="6521"/>
        </w:tabs>
        <w:jc w:val="both"/>
        <w:rPr>
          <w:sz w:val="22"/>
          <w:szCs w:val="22"/>
        </w:rPr>
      </w:pPr>
    </w:p>
    <w:p w:rsidR="00C10957" w:rsidRDefault="00C10957" w:rsidP="00A941D4">
      <w:pPr>
        <w:tabs>
          <w:tab w:val="left" w:pos="2127"/>
          <w:tab w:val="left" w:pos="6521"/>
        </w:tabs>
        <w:jc w:val="both"/>
        <w:rPr>
          <w:sz w:val="22"/>
          <w:szCs w:val="22"/>
        </w:rPr>
      </w:pPr>
      <w:r w:rsidRPr="00C10957">
        <w:rPr>
          <w:sz w:val="22"/>
          <w:szCs w:val="22"/>
        </w:rPr>
        <w:t>Objednatel je zapsán v obchodním rejstříku u Krajského soudu v Brně, oddíl B, vložka 6274</w:t>
      </w:r>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sidR="00C10957">
        <w:rPr>
          <w:sz w:val="22"/>
          <w:szCs w:val="22"/>
        </w:rPr>
        <w:t>Ing. Karel Hostaša, Key Account Manager, 724 585 750</w:t>
      </w:r>
    </w:p>
    <w:p w:rsidR="0007358A" w:rsidRPr="00C50CC6" w:rsidRDefault="0007358A" w:rsidP="00A941D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r w:rsidR="00C10957">
        <w:rPr>
          <w:sz w:val="22"/>
          <w:szCs w:val="22"/>
        </w:rPr>
        <w:t>Ing. Pavel Rychlý, vedoucí servisního oddělení, 725 098 993</w:t>
      </w:r>
    </w:p>
    <w:p w:rsidR="0007358A" w:rsidRPr="00C50CC6" w:rsidRDefault="0007358A" w:rsidP="00A941D4">
      <w:pPr>
        <w:rPr>
          <w:snapToGrid w:val="0"/>
          <w:sz w:val="22"/>
          <w:szCs w:val="22"/>
        </w:rPr>
      </w:pPr>
    </w:p>
    <w:p w:rsidR="0007358A" w:rsidRPr="00C50CC6" w:rsidRDefault="0007358A" w:rsidP="00A941D4">
      <w:pPr>
        <w:rPr>
          <w:snapToGrid w:val="0"/>
          <w:sz w:val="22"/>
          <w:szCs w:val="22"/>
        </w:rPr>
      </w:pPr>
      <w:r w:rsidRPr="00C50CC6">
        <w:rPr>
          <w:snapToGrid w:val="0"/>
          <w:sz w:val="22"/>
          <w:szCs w:val="22"/>
        </w:rPr>
        <w:t xml:space="preserve"> (dále jen  „zhotovitel“)</w:t>
      </w:r>
    </w:p>
    <w:p w:rsidR="0007358A" w:rsidRPr="008958FA" w:rsidRDefault="0007358A" w:rsidP="008958FA">
      <w:pPr>
        <w:pStyle w:val="Nadpis1"/>
      </w:pPr>
      <w:bookmarkStart w:id="0" w:name="_GoBack"/>
      <w:bookmarkEnd w:id="0"/>
      <w:r w:rsidRPr="005525C1">
        <w:rPr>
          <w:sz w:val="20"/>
          <w:szCs w:val="20"/>
        </w:rPr>
        <w:br w:type="page"/>
      </w:r>
      <w:bookmarkStart w:id="1" w:name="_Ref348427480"/>
      <w:r>
        <w:rPr>
          <w:sz w:val="20"/>
          <w:szCs w:val="20"/>
        </w:rPr>
        <w:lastRenderedPageBreak/>
        <w:t xml:space="preserve"> </w:t>
      </w:r>
      <w:r w:rsidRPr="008958FA">
        <w:t>PŘEDMĚT A MÍSTO PLNĚNÍ</w:t>
      </w:r>
      <w:bookmarkEnd w:id="1"/>
    </w:p>
    <w:p w:rsidR="0007358A" w:rsidRPr="005525C1" w:rsidRDefault="0007358A" w:rsidP="00A178BD"/>
    <w:p w:rsidR="0007358A" w:rsidRDefault="0007358A" w:rsidP="00A178BD">
      <w:pPr>
        <w:pStyle w:val="Nadpis2"/>
      </w:pPr>
      <w:r w:rsidRPr="008958FA">
        <w:t>Předmětem plnění této smlouvy je dodávka stavebních a montážních prací na akci:</w:t>
      </w:r>
    </w:p>
    <w:p w:rsidR="0007358A" w:rsidRPr="006F241C" w:rsidRDefault="0007358A" w:rsidP="006F241C"/>
    <w:p w:rsidR="0007358A" w:rsidRPr="00DB47C9" w:rsidRDefault="0007358A" w:rsidP="007468FE">
      <w:pPr>
        <w:tabs>
          <w:tab w:val="center" w:pos="4986"/>
          <w:tab w:val="left" w:pos="5475"/>
        </w:tabs>
        <w:jc w:val="center"/>
        <w:rPr>
          <w:b/>
          <w:bCs/>
          <w:snapToGrid w:val="0"/>
          <w:sz w:val="24"/>
          <w:szCs w:val="24"/>
        </w:rPr>
      </w:pPr>
      <w:r w:rsidRPr="00AF0854">
        <w:rPr>
          <w:rFonts w:ascii="Arial" w:hAnsi="Arial" w:cs="Arial"/>
          <w:b/>
          <w:caps/>
          <w:sz w:val="24"/>
          <w:szCs w:val="24"/>
        </w:rPr>
        <w:t xml:space="preserve">Oprava </w:t>
      </w:r>
      <w:r w:rsidR="00DA41E1">
        <w:rPr>
          <w:rFonts w:ascii="Arial" w:hAnsi="Arial" w:cs="Arial"/>
          <w:b/>
          <w:caps/>
          <w:sz w:val="24"/>
          <w:szCs w:val="24"/>
        </w:rPr>
        <w:t>závory vozové vrátnice</w:t>
      </w:r>
    </w:p>
    <w:p w:rsidR="0007358A" w:rsidRPr="00DB47C9" w:rsidRDefault="0007358A" w:rsidP="00A178BD">
      <w:pPr>
        <w:tabs>
          <w:tab w:val="left" w:pos="3664"/>
        </w:tabs>
        <w:rPr>
          <w:snapToGrid w:val="0"/>
        </w:rPr>
      </w:pPr>
      <w:r>
        <w:rPr>
          <w:snapToGrid w:val="0"/>
        </w:rPr>
        <w:tab/>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projektovou dokumentací </w:t>
      </w:r>
      <w:r w:rsidRPr="008B0240">
        <w:rPr>
          <w:snapToGrid w:val="0"/>
        </w:rPr>
        <w:t xml:space="preserve">vypracovanou Ing. </w:t>
      </w:r>
      <w:r>
        <w:rPr>
          <w:snapToGrid w:val="0"/>
        </w:rPr>
        <w:t>Zdeňkem Kocháněm</w:t>
      </w:r>
      <w:r w:rsidRPr="008B0240">
        <w:rPr>
          <w:snapToGrid w:val="0"/>
        </w:rPr>
        <w:t xml:space="preserve"> </w:t>
      </w:r>
      <w:r>
        <w:rPr>
          <w:snapToGrid w:val="0"/>
        </w:rPr>
        <w:t xml:space="preserve"> z </w:t>
      </w:r>
      <w:r w:rsidR="002A6700">
        <w:rPr>
          <w:snapToGrid w:val="0"/>
        </w:rPr>
        <w:t>04</w:t>
      </w:r>
      <w:r w:rsidRPr="008B0240">
        <w:rPr>
          <w:snapToGrid w:val="0"/>
        </w:rPr>
        <w:t>/20</w:t>
      </w:r>
      <w:r w:rsidR="002A6700">
        <w:rPr>
          <w:snapToGrid w:val="0"/>
        </w:rPr>
        <w:t>20</w:t>
      </w:r>
      <w:r w:rsidRPr="008B0240">
        <w:rPr>
          <w:snapToGrid w:val="0"/>
        </w:rPr>
        <w:t>, která</w:t>
      </w:r>
      <w:r w:rsidRPr="00701B82">
        <w:rPr>
          <w:snapToGrid w:val="0"/>
        </w:rPr>
        <w:t xml:space="preserve"> je nedílnou součást</w:t>
      </w:r>
      <w:r>
        <w:rPr>
          <w:snapToGrid w:val="0"/>
        </w:rPr>
        <w:t>í této smlouvy jako příloha č. 1</w:t>
      </w:r>
      <w:r w:rsidRPr="00701B82">
        <w:rPr>
          <w:snapToGrid w:val="0"/>
        </w:rPr>
        <w:t xml:space="preserve"> (dále jen „projekt</w:t>
      </w:r>
      <w:r w:rsidR="002A6700">
        <w:rPr>
          <w:snapToGrid w:val="0"/>
        </w:rPr>
        <w:t>ová dokumentace“), a předloženou</w:t>
      </w:r>
      <w:r w:rsidRPr="00701B82">
        <w:rPr>
          <w:snapToGrid w:val="0"/>
        </w:rPr>
        <w:t xml:space="preserve"> </w:t>
      </w:r>
      <w:r w:rsidR="002A6700">
        <w:rPr>
          <w:snapToGrid w:val="0"/>
        </w:rPr>
        <w:t>nabídkou</w:t>
      </w:r>
      <w:r w:rsidRPr="00701B82">
        <w:rPr>
          <w:snapToGrid w:val="0"/>
        </w:rPr>
        <w:t xml:space="preserve"> </w:t>
      </w:r>
      <w:r w:rsidR="002A6700" w:rsidRPr="00701B82">
        <w:rPr>
          <w:snapToGrid w:val="0"/>
        </w:rPr>
        <w:t xml:space="preserve">zhotovitele </w:t>
      </w:r>
      <w:r w:rsidR="002A6700">
        <w:rPr>
          <w:snapToGrid w:val="0"/>
        </w:rPr>
        <w:t>číslo NAB-2020-102-000112</w:t>
      </w:r>
      <w:r w:rsidRPr="00701B82">
        <w:rPr>
          <w:snapToGrid w:val="0"/>
        </w:rPr>
        <w:t xml:space="preserve"> ze dne </w:t>
      </w:r>
      <w:r w:rsidR="002A6700" w:rsidRPr="002A6700">
        <w:rPr>
          <w:snapToGrid w:val="0"/>
        </w:rPr>
        <w:t>2.4.2020</w:t>
      </w:r>
      <w:r w:rsidR="002A6700">
        <w:rPr>
          <w:snapToGrid w:val="0"/>
        </w:rPr>
        <w:t>, která</w:t>
      </w:r>
      <w:r w:rsidRPr="00701B82">
        <w:rPr>
          <w:snapToGrid w:val="0"/>
        </w:rPr>
        <w:t xml:space="preserve"> byl</w:t>
      </w:r>
      <w:r w:rsidR="002A6700">
        <w:rPr>
          <w:snapToGrid w:val="0"/>
        </w:rPr>
        <w:t>a</w:t>
      </w:r>
      <w:r w:rsidRPr="00701B82">
        <w:rPr>
          <w:snapToGrid w:val="0"/>
        </w:rPr>
        <w:t xml:space="preserve"> zpracován</w:t>
      </w:r>
      <w:r w:rsidR="002A6700">
        <w:rPr>
          <w:snapToGrid w:val="0"/>
        </w:rPr>
        <w:t>a</w:t>
      </w:r>
      <w:r w:rsidRPr="00701B82">
        <w:rPr>
          <w:snapToGrid w:val="0"/>
        </w:rPr>
        <w:t xml:space="preserve"> na základě předan</w:t>
      </w:r>
      <w:r w:rsidR="002A6700">
        <w:rPr>
          <w:snapToGrid w:val="0"/>
        </w:rPr>
        <w:t>é projektové dokumentace a kter</w:t>
      </w:r>
      <w:r w:rsidR="00943358">
        <w:rPr>
          <w:snapToGrid w:val="0"/>
        </w:rPr>
        <w:t>á</w:t>
      </w:r>
      <w:r w:rsidRPr="00701B82">
        <w:rPr>
          <w:snapToGrid w:val="0"/>
        </w:rPr>
        <w:t xml:space="preserve"> je nedílnou součás</w:t>
      </w:r>
      <w:r>
        <w:rPr>
          <w:snapToGrid w:val="0"/>
        </w:rPr>
        <w:t xml:space="preserve">tí této smlouvy jako příloha č 2 </w:t>
      </w:r>
      <w:r w:rsidRPr="00701B82">
        <w:rPr>
          <w:snapToGrid w:val="0"/>
        </w:rPr>
        <w:t>(dále jen „</w:t>
      </w:r>
      <w:r w:rsidR="002A6700">
        <w:rPr>
          <w:snapToGrid w:val="0"/>
        </w:rPr>
        <w:t>nabídka</w:t>
      </w:r>
      <w:r w:rsidRPr="00701B82">
        <w:rPr>
          <w:snapToGrid w:val="0"/>
        </w:rPr>
        <w:t>“) a dle požadavků objednatele.</w:t>
      </w:r>
    </w:p>
    <w:p w:rsidR="0007358A" w:rsidRPr="00701B82" w:rsidRDefault="0007358A" w:rsidP="00B52571">
      <w:pPr>
        <w:jc w:val="both"/>
        <w:rPr>
          <w:b/>
          <w:bCs/>
          <w:snapToGrid w:val="0"/>
        </w:rPr>
      </w:pPr>
    </w:p>
    <w:p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projektovou dokumentací a položkovým rozpočtem má </w:t>
      </w:r>
      <w:r w:rsidRPr="0086379D">
        <w:rPr>
          <w:snapToGrid w:val="0"/>
        </w:rPr>
        <w:t xml:space="preserve">z hlediska plnění ze strany zhotovitele přednost projektová dokumentace. Cena díla v takovém případě však ani tak nesmí překročit výši, </w:t>
      </w:r>
      <w:r>
        <w:rPr>
          <w:snapToGrid w:val="0"/>
        </w:rPr>
        <w:t>která byla stanovena cenovou nabídkou</w:t>
      </w:r>
      <w:r w:rsidRPr="0086379D">
        <w:rPr>
          <w:snapToGrid w:val="0"/>
        </w:rPr>
        <w:t>.</w:t>
      </w:r>
    </w:p>
    <w:p w:rsidR="0007358A" w:rsidRPr="008E07D0" w:rsidRDefault="0007358A" w:rsidP="00B52571">
      <w:pPr>
        <w:jc w:val="both"/>
        <w:rPr>
          <w:snapToGrid w:val="0"/>
        </w:rPr>
      </w:pPr>
    </w:p>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Pr="00E659C0">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Pr="00E659C0">
          <w:rPr>
            <w:snapToGrid w:val="0"/>
          </w:rPr>
          <w:t>ČL. 6</w:t>
        </w:r>
      </w:fldSimple>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B52571">
      <w:pPr>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B52571">
      <w:pPr>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B52571">
      <w:pPr>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lastRenderedPageBreak/>
        <w:t xml:space="preserve">Zhotovitel se zavazuje denně provádět úklid staveniště. </w:t>
      </w:r>
    </w:p>
    <w:p w:rsidR="0007358A" w:rsidRPr="00015468" w:rsidRDefault="0007358A" w:rsidP="00B52571">
      <w:pPr>
        <w:jc w:val="both"/>
      </w:pPr>
    </w:p>
    <w:p w:rsidR="0007358A" w:rsidRPr="00B52571" w:rsidRDefault="0007358A"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Zhotovitel prohlašuje, že neumožňuje výkon nelegální práce ve smyslu ust. § 5 písm. e) zákona č. 435/2004 Sb., o zaměstnanosti.</w:t>
      </w:r>
    </w:p>
    <w:p w:rsidR="0007358A" w:rsidRPr="00015468" w:rsidRDefault="0007358A" w:rsidP="005525C1">
      <w:pPr>
        <w:jc w:val="both"/>
        <w:rPr>
          <w:snapToGrid w:val="0"/>
        </w:rPr>
      </w:pPr>
    </w:p>
    <w:p w:rsidR="0007358A" w:rsidRPr="00015468" w:rsidRDefault="0007358A" w:rsidP="008958FA">
      <w:pPr>
        <w:pStyle w:val="Nadpis1"/>
      </w:pPr>
      <w:r w:rsidRPr="00015468">
        <w:t xml:space="preserve"> TERMÍNY PLNĚNÍ</w:t>
      </w:r>
    </w:p>
    <w:p w:rsidR="0007358A" w:rsidRPr="00015468" w:rsidRDefault="0007358A"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Pr="00E659C0">
          <w:rPr>
            <w:snapToGrid w:val="0"/>
          </w:rPr>
          <w:t>ČL. 2</w:t>
        </w:r>
      </w:fldSimple>
      <w:r w:rsidRPr="007720A9">
        <w:rPr>
          <w:snapToGrid w:val="0"/>
        </w:rPr>
        <w:t xml:space="preserve"> jsou následující:</w:t>
      </w:r>
    </w:p>
    <w:p w:rsidR="0007358A" w:rsidRPr="004B2C35" w:rsidRDefault="0007358A" w:rsidP="003D30F2">
      <w:pPr>
        <w:pStyle w:val="Nadpis3"/>
        <w:tabs>
          <w:tab w:val="right" w:pos="0"/>
          <w:tab w:val="left" w:pos="1418"/>
        </w:tabs>
        <w:ind w:hanging="11"/>
        <w:jc w:val="both"/>
        <w:rPr>
          <w:snapToGrid w:val="0"/>
        </w:rPr>
      </w:pPr>
      <w:r w:rsidRPr="003905E5">
        <w:t>Předání staveniště</w:t>
      </w:r>
      <w:r>
        <w:rPr>
          <w:snapToGrid w:val="0"/>
        </w:rPr>
        <w:t>:</w:t>
      </w:r>
      <w:r>
        <w:rPr>
          <w:snapToGrid w:val="0"/>
        </w:rPr>
        <w:tab/>
      </w:r>
      <w:r w:rsidR="003D30F2">
        <w:rPr>
          <w:snapToGrid w:val="0"/>
        </w:rPr>
        <w:tab/>
      </w:r>
      <w:r w:rsidR="002900C2">
        <w:rPr>
          <w:snapToGrid w:val="0"/>
        </w:rPr>
        <w:t>31.7</w:t>
      </w:r>
      <w:r>
        <w:rPr>
          <w:snapToGrid w:val="0"/>
        </w:rPr>
        <w:t>.2020</w:t>
      </w:r>
    </w:p>
    <w:p w:rsidR="0007358A" w:rsidRPr="003905E5" w:rsidRDefault="0007358A" w:rsidP="003D30F2">
      <w:pPr>
        <w:pStyle w:val="Nadpis3"/>
        <w:tabs>
          <w:tab w:val="left" w:pos="709"/>
          <w:tab w:val="left" w:pos="1418"/>
        </w:tabs>
        <w:ind w:hanging="11"/>
        <w:jc w:val="both"/>
        <w:rPr>
          <w:snapToGrid w:val="0"/>
        </w:rPr>
      </w:pPr>
      <w:r>
        <w:rPr>
          <w:snapToGrid w:val="0"/>
        </w:rPr>
        <w:t>Zahájení prací na díle:</w:t>
      </w:r>
      <w:r>
        <w:rPr>
          <w:snapToGrid w:val="0"/>
        </w:rPr>
        <w:tab/>
      </w:r>
      <w:r w:rsidR="003D30F2">
        <w:rPr>
          <w:snapToGrid w:val="0"/>
        </w:rPr>
        <w:tab/>
      </w:r>
      <w:r w:rsidR="002900C2">
        <w:rPr>
          <w:snapToGrid w:val="0"/>
        </w:rPr>
        <w:t>31.7</w:t>
      </w:r>
      <w:r>
        <w:rPr>
          <w:snapToGrid w:val="0"/>
        </w:rPr>
        <w:t>.2020</w:t>
      </w:r>
    </w:p>
    <w:p w:rsidR="0007358A" w:rsidRPr="002735A4" w:rsidRDefault="000405AD" w:rsidP="003D30F2">
      <w:pPr>
        <w:pStyle w:val="Nadpis3"/>
        <w:tabs>
          <w:tab w:val="left" w:pos="709"/>
        </w:tabs>
        <w:ind w:hanging="11"/>
        <w:jc w:val="both"/>
      </w:pPr>
      <w:r w:rsidRPr="002735A4">
        <w:t>Dokončení a předání díla:</w:t>
      </w:r>
      <w:r w:rsidR="003D30F2" w:rsidRPr="002735A4">
        <w:tab/>
      </w:r>
      <w:r w:rsidR="00C10957" w:rsidRPr="002735A4">
        <w:t>31</w:t>
      </w:r>
      <w:r w:rsidR="002900C2" w:rsidRPr="002735A4">
        <w:t>.8</w:t>
      </w:r>
      <w:r w:rsidR="0007358A" w:rsidRPr="002735A4">
        <w:t>.2020</w:t>
      </w:r>
    </w:p>
    <w:p w:rsidR="0007358A" w:rsidRPr="002735A4"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budovaného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Default="0007358A" w:rsidP="00B52571">
      <w:pPr>
        <w:pStyle w:val="Nadpis2"/>
        <w:jc w:val="both"/>
        <w:rPr>
          <w:snapToGrid w:val="0"/>
        </w:rPr>
      </w:pPr>
      <w:bookmarkStart w:id="2" w:name="_Ref348427213"/>
      <w:r w:rsidRPr="007720A9">
        <w:rPr>
          <w:snapToGrid w:val="0"/>
        </w:rPr>
        <w:t>Cena díla je stanovena dle předané projektové dokumentace a obsahuje veškeré náklady nutné k realizaci</w:t>
      </w:r>
      <w:r w:rsidRPr="00015468">
        <w:rPr>
          <w:snapToGrid w:val="0"/>
        </w:rPr>
        <w:t xml:space="preserve"> předmětu díla, které je vymezeno projektovou dokumentací </w:t>
      </w:r>
      <w:r>
        <w:rPr>
          <w:snapToGrid w:val="0"/>
        </w:rPr>
        <w:t xml:space="preserve">a položkovým rozpočtem a </w:t>
      </w:r>
      <w:r w:rsidRPr="00015468">
        <w:rPr>
          <w:snapToGrid w:val="0"/>
        </w:rPr>
        <w:t>činí :</w:t>
      </w:r>
      <w:bookmarkEnd w:id="2"/>
    </w:p>
    <w:p w:rsidR="0007358A" w:rsidRDefault="0007358A" w:rsidP="00B6699B"/>
    <w:p w:rsidR="0007358A" w:rsidRPr="006D77B7" w:rsidRDefault="002900C2" w:rsidP="005C1218">
      <w:pPr>
        <w:tabs>
          <w:tab w:val="right" w:pos="6096"/>
        </w:tabs>
        <w:jc w:val="center"/>
        <w:rPr>
          <w:b/>
          <w:sz w:val="24"/>
          <w:szCs w:val="24"/>
        </w:rPr>
      </w:pPr>
      <w:r>
        <w:rPr>
          <w:b/>
          <w:snapToGrid w:val="0"/>
          <w:sz w:val="24"/>
          <w:szCs w:val="24"/>
        </w:rPr>
        <w:t>145 905</w:t>
      </w:r>
      <w:r w:rsidR="0007358A">
        <w:rPr>
          <w:b/>
          <w:snapToGrid w:val="0"/>
          <w:sz w:val="24"/>
          <w:szCs w:val="24"/>
        </w:rPr>
        <w:t xml:space="preserve"> </w:t>
      </w:r>
      <w:r w:rsidR="0007358A" w:rsidRPr="006D77B7">
        <w:rPr>
          <w:b/>
          <w:snapToGrid w:val="0"/>
          <w:sz w:val="24"/>
          <w:szCs w:val="24"/>
        </w:rPr>
        <w:t>Kč bez DPH</w:t>
      </w:r>
    </w:p>
    <w:p w:rsidR="0007358A" w:rsidRDefault="0007358A" w:rsidP="00B52571">
      <w:pPr>
        <w:jc w:val="both"/>
        <w:rPr>
          <w:snapToGrid w:val="0"/>
        </w:rPr>
      </w:pPr>
    </w:p>
    <w:p w:rsidR="0007358A" w:rsidRDefault="0007358A" w:rsidP="00B52571">
      <w:pPr>
        <w:tabs>
          <w:tab w:val="right" w:pos="4253"/>
        </w:tabs>
        <w:jc w:val="both"/>
        <w:rPr>
          <w:snapToGrid w:val="0"/>
        </w:rPr>
      </w:pPr>
    </w:p>
    <w:p w:rsidR="0007358A" w:rsidRPr="00A42A28" w:rsidRDefault="0007358A" w:rsidP="00B52571">
      <w:pPr>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07358A" w:rsidRDefault="0007358A" w:rsidP="00B52571">
      <w:pPr>
        <w:jc w:val="both"/>
        <w:rPr>
          <w:snapToGrid w:val="0"/>
        </w:rPr>
      </w:pPr>
    </w:p>
    <w:p w:rsidR="0007358A" w:rsidRPr="00903980" w:rsidRDefault="0007358A"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07358A" w:rsidRPr="00903980" w:rsidRDefault="0007358A" w:rsidP="005525C1">
      <w:pPr>
        <w:ind w:firstLine="4"/>
        <w:jc w:val="both"/>
        <w:rPr>
          <w:sz w:val="22"/>
          <w:szCs w:val="22"/>
        </w:rPr>
      </w:pPr>
    </w:p>
    <w:p w:rsidR="0007358A" w:rsidRPr="00015468" w:rsidRDefault="0007358A" w:rsidP="005525C1">
      <w:pPr>
        <w:jc w:val="both"/>
        <w:rPr>
          <w:snapToGrid w:val="0"/>
        </w:rPr>
      </w:pPr>
    </w:p>
    <w:p w:rsidR="0007358A" w:rsidRPr="00015468" w:rsidRDefault="0007358A" w:rsidP="008958FA">
      <w:pPr>
        <w:pStyle w:val="Nadpis1"/>
      </w:pPr>
      <w:bookmarkStart w:id="3" w:name="_Ref348427243"/>
      <w:bookmarkStart w:id="4" w:name="_Ref348438830"/>
      <w:r>
        <w:t xml:space="preserve"> </w:t>
      </w:r>
      <w:r w:rsidRPr="00015468">
        <w:t>FAKTURACE A PLATEBNÍ PODMÍNKY</w:t>
      </w:r>
      <w:bookmarkEnd w:id="3"/>
      <w:bookmarkEnd w:id="4"/>
    </w:p>
    <w:p w:rsidR="0007358A" w:rsidRPr="00015468" w:rsidRDefault="0007358A" w:rsidP="005525C1">
      <w:pPr>
        <w:jc w:val="both"/>
      </w:pPr>
    </w:p>
    <w:p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07358A" w:rsidRDefault="0007358A" w:rsidP="00B52571">
      <w:pPr>
        <w:jc w:val="both"/>
      </w:pPr>
    </w:p>
    <w:p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5" w:name="_Ref348429029"/>
      <w:r w:rsidRPr="005B62D0">
        <w:t>Faktura</w:t>
      </w:r>
      <w:r w:rsidRPr="0060411E">
        <w:t xml:space="preserve"> (daňový doklad) musí obsahovat především tyto náležitosti:</w:t>
      </w:r>
      <w:bookmarkEnd w:id="5"/>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dohodě  je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6" w:name="_Ref348429005"/>
      <w:bookmarkStart w:id="7" w:name="_Ref348429270"/>
      <w:r>
        <w:t xml:space="preserve"> </w:t>
      </w:r>
      <w:r w:rsidRPr="0067218D">
        <w:t>DODACÍ</w:t>
      </w:r>
      <w:r w:rsidRPr="00015468">
        <w:t xml:space="preserve"> A KVALITATIVNÍ PODMÍNKY K PROVEDENÍ DÍLA</w:t>
      </w:r>
      <w:bookmarkEnd w:id="6"/>
      <w:bookmarkEnd w:id="7"/>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 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w:t>
      </w:r>
      <w:r w:rsidRPr="00015468">
        <w:rPr>
          <w:snapToGrid w:val="0"/>
        </w:rPr>
        <w:lastRenderedPageBreak/>
        <w:t>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8"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8"/>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07358A" w:rsidRPr="007720A9" w:rsidRDefault="0007358A" w:rsidP="00EA1630">
      <w:pPr>
        <w:pStyle w:val="Nadpis2"/>
        <w:rPr>
          <w:snapToGrid w:val="0"/>
        </w:rPr>
      </w:pPr>
      <w:r w:rsidRPr="00EA1630">
        <w:lastRenderedPageBreak/>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Výkonem TD na stavbě je za objednatele pověřen </w:t>
      </w:r>
      <w:r w:rsidR="00C568CE">
        <w:rPr>
          <w:snapToGrid w:val="0"/>
        </w:rPr>
        <w:t>XXXXX</w:t>
      </w:r>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 xml:space="preserve">Zhotovitel nemůže plnit svůj závazek z důvodu vyšší moci.Vyšší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07358A" w:rsidRPr="00015468" w:rsidRDefault="0007358A" w:rsidP="005525C1">
      <w:pPr>
        <w:jc w:val="both"/>
        <w:rPr>
          <w:snapToGrid w:val="0"/>
        </w:rPr>
      </w:pPr>
    </w:p>
    <w:p w:rsidR="0007358A" w:rsidRDefault="0007358A" w:rsidP="005525C1">
      <w:pPr>
        <w:jc w:val="both"/>
        <w:rPr>
          <w:snapToGrid w:val="0"/>
        </w:rPr>
      </w:pPr>
    </w:p>
    <w:p w:rsidR="0007358A" w:rsidRDefault="0007358A" w:rsidP="005525C1">
      <w:pPr>
        <w:jc w:val="both"/>
        <w:rPr>
          <w:snapToGrid w:val="0"/>
        </w:rPr>
      </w:pPr>
    </w:p>
    <w:p w:rsidR="0007358A"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ZÁRUČNÍ </w:t>
      </w:r>
      <w:r w:rsidRPr="00D148AE">
        <w:t>DOBY</w:t>
      </w:r>
      <w:r w:rsidRPr="00015468">
        <w:t>, ODPOVĚDNOST ZA VADY</w:t>
      </w:r>
    </w:p>
    <w:p w:rsidR="0007358A" w:rsidRPr="00015468" w:rsidRDefault="0007358A" w:rsidP="005525C1">
      <w:pPr>
        <w:jc w:val="both"/>
      </w:pPr>
    </w:p>
    <w:p w:rsidR="0007358A" w:rsidRPr="002735A4" w:rsidRDefault="0007358A" w:rsidP="00A4381D">
      <w:pPr>
        <w:pStyle w:val="Nadpis2"/>
        <w:jc w:val="both"/>
        <w:rPr>
          <w:snapToGrid w:val="0"/>
        </w:rPr>
      </w:pPr>
      <w:r w:rsidRPr="002735A4">
        <w:rPr>
          <w:snapToGrid w:val="0"/>
        </w:rPr>
        <w:t xml:space="preserve">Zhotovitel </w:t>
      </w:r>
      <w:r w:rsidRPr="002735A4">
        <w:t>poskytuje</w:t>
      </w:r>
      <w:r w:rsidRPr="002735A4">
        <w:rPr>
          <w:snapToGrid w:val="0"/>
        </w:rPr>
        <w:t xml:space="preserve"> na předmět plnění v rozsahu čl. II. této smlouvy záruku za jakost v délce </w:t>
      </w:r>
      <w:r w:rsidR="00C10957" w:rsidRPr="002735A4">
        <w:rPr>
          <w:snapToGrid w:val="0"/>
        </w:rPr>
        <w:t>24</w:t>
      </w:r>
      <w:r w:rsidRPr="002735A4">
        <w:rPr>
          <w:snapToGrid w:val="0"/>
        </w:rPr>
        <w:t xml:space="preserve">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Pr="00E659C0">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07358A" w:rsidRDefault="0007358A" w:rsidP="00A4381D">
      <w:pPr>
        <w:pStyle w:val="Nadpis2"/>
        <w:jc w:val="both"/>
        <w:rPr>
          <w:snapToGrid w:val="0"/>
        </w:rPr>
      </w:pPr>
      <w:r>
        <w:rPr>
          <w:snapToGrid w:val="0"/>
        </w:rPr>
        <w:lastRenderedPageBreak/>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07358A" w:rsidRPr="00385AA5" w:rsidRDefault="0007358A" w:rsidP="005525C1">
      <w:pPr>
        <w:jc w:val="both"/>
        <w:rPr>
          <w:snapToGrid w:val="0"/>
        </w:rPr>
      </w:pPr>
    </w:p>
    <w:p w:rsidR="0007358A" w:rsidRPr="00A66F4D"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07358A" w:rsidRPr="00A4381D" w:rsidRDefault="0007358A" w:rsidP="00CE5685">
      <w:pPr>
        <w:tabs>
          <w:tab w:val="left" w:pos="0"/>
        </w:tabs>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CE5685">
      <w:pPr>
        <w:tabs>
          <w:tab w:val="left" w:pos="0"/>
        </w:tabs>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lastRenderedPageBreak/>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t>ČL. 6</w:t>
        </w:r>
      </w:fldSimple>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Pr="00E659C0">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07358A" w:rsidRPr="00015468"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w:t>
      </w:r>
      <w:r w:rsidRPr="00385AA5">
        <w:rPr>
          <w:snapToGrid w:val="0"/>
        </w:rPr>
        <w:lastRenderedPageBreak/>
        <w:t xml:space="preserve">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Pr="00E659C0">
          <w:rPr>
            <w:snapToGrid w:val="0"/>
          </w:rPr>
          <w:t>14.4</w:t>
        </w:r>
      </w:fldSimple>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9"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9"/>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Pr="00E659C0">
          <w:rPr>
            <w:snapToGrid w:val="0"/>
          </w:rPr>
          <w:t>14.4</w:t>
        </w:r>
      </w:fldSimple>
      <w:r w:rsidRPr="00DC5108">
        <w:rPr>
          <w:snapToGrid w:val="0"/>
        </w:rPr>
        <w:t xml:space="preserve">/, jsou povinnosti obou stran </w:t>
      </w:r>
      <w:r w:rsidRPr="00DC5108">
        <w:t>následující</w:t>
      </w:r>
      <w:r w:rsidRPr="00DC5108">
        <w:rPr>
          <w:snapToGrid w:val="0"/>
        </w:rPr>
        <w:t>:</w:t>
      </w:r>
    </w:p>
    <w:p w:rsidR="0007358A" w:rsidRPr="00DC5108" w:rsidRDefault="0007358A" w:rsidP="00A4381D">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A4381D">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A4381D">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A4381D">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A4381D">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A4381D">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lastRenderedPageBreak/>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ust.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07358A" w:rsidRPr="002C576D" w:rsidRDefault="0007358A"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385AA5">
        <w:rPr>
          <w:snapToGrid w:val="0"/>
        </w:rPr>
        <w:tab/>
      </w:r>
      <w:r>
        <w:rPr>
          <w:snapToGrid w:val="0"/>
        </w:rPr>
        <w:br/>
      </w:r>
      <w:r w:rsidRPr="002C576D">
        <w:rPr>
          <w:snapToGrid w:val="0"/>
        </w:rPr>
        <w:t xml:space="preserve">- položkový rozpočet zhotovitele – 1 paré v písemné </w:t>
      </w:r>
      <w:r w:rsidRPr="00650A80">
        <w:rPr>
          <w:snapToGrid w:val="0"/>
        </w:rPr>
        <w:t xml:space="preserve">podobě </w:t>
      </w:r>
      <w:r w:rsidRPr="00650A80">
        <w:t xml:space="preserve">ze dne </w:t>
      </w:r>
      <w:r w:rsidR="00152AF3" w:rsidRPr="00152AF3">
        <w:t>2.4.2020</w:t>
      </w:r>
      <w:r>
        <w:br/>
      </w:r>
      <w:r w:rsidRPr="002C576D">
        <w:rPr>
          <w:snapToGrid w:val="0"/>
        </w:rPr>
        <w:t>- projektová dokumentace – 1</w:t>
      </w:r>
      <w:r>
        <w:rPr>
          <w:snapToGrid w:val="0"/>
        </w:rPr>
        <w:t xml:space="preserve"> </w:t>
      </w:r>
      <w:r w:rsidRPr="002C576D">
        <w:rPr>
          <w:snapToGrid w:val="0"/>
        </w:rPr>
        <w:t>paré v písemné podobě</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lastRenderedPageBreak/>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07358A" w:rsidRPr="001F182C" w:rsidRDefault="0007358A" w:rsidP="00A4381D">
      <w:pPr>
        <w:jc w:val="both"/>
      </w:pPr>
    </w:p>
    <w:p w:rsidR="0007358A" w:rsidRDefault="0007358A"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r w:rsidR="00C10957">
              <w:rPr>
                <w:sz w:val="22"/>
                <w:szCs w:val="22"/>
              </w:rPr>
              <w:t xml:space="preserve"> 26. 5. 2020</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Ve Zlíně  dne:</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Pr="00465E73" w:rsidRDefault="0007358A" w:rsidP="00544756">
      <w:pPr>
        <w:rPr>
          <w:sz w:val="22"/>
          <w:szCs w:val="22"/>
        </w:rPr>
      </w:pPr>
    </w:p>
    <w:p w:rsidR="0007358A" w:rsidRPr="00465E73" w:rsidRDefault="0007358A" w:rsidP="00544756">
      <w:pPr>
        <w:rPr>
          <w:sz w:val="22"/>
          <w:szCs w:val="22"/>
        </w:rPr>
      </w:pPr>
    </w:p>
    <w:tbl>
      <w:tblPr>
        <w:tblW w:w="9620" w:type="dxa"/>
        <w:jc w:val="center"/>
        <w:tblLook w:val="01E0"/>
      </w:tblPr>
      <w:tblGrid>
        <w:gridCol w:w="3218"/>
        <w:gridCol w:w="3184"/>
        <w:gridCol w:w="3218"/>
      </w:tblGrid>
      <w:tr w:rsidR="0007358A" w:rsidRPr="00465E73" w:rsidTr="00E659C0">
        <w:trPr>
          <w:jc w:val="center"/>
        </w:trPr>
        <w:tc>
          <w:tcPr>
            <w:tcW w:w="3218" w:type="dxa"/>
            <w:tcBorders>
              <w:top w:val="single" w:sz="4" w:space="0" w:color="auto"/>
            </w:tcBorders>
          </w:tcPr>
          <w:p w:rsidR="0007358A" w:rsidRDefault="00C10957" w:rsidP="00941D2A">
            <w:pPr>
              <w:jc w:val="center"/>
              <w:rPr>
                <w:sz w:val="22"/>
                <w:szCs w:val="22"/>
              </w:rPr>
            </w:pPr>
            <w:r>
              <w:rPr>
                <w:sz w:val="22"/>
                <w:szCs w:val="22"/>
              </w:rPr>
              <w:t>Ing. Tomáš Juřík</w:t>
            </w:r>
          </w:p>
          <w:p w:rsidR="00C10957" w:rsidRPr="00465E73" w:rsidRDefault="00C10957" w:rsidP="00941D2A">
            <w:pPr>
              <w:jc w:val="center"/>
              <w:rPr>
                <w:sz w:val="22"/>
                <w:szCs w:val="22"/>
              </w:rPr>
            </w:pPr>
            <w:r>
              <w:rPr>
                <w:sz w:val="22"/>
                <w:szCs w:val="22"/>
              </w:rPr>
              <w:t>předseda představenstva</w:t>
            </w:r>
          </w:p>
        </w:tc>
        <w:tc>
          <w:tcPr>
            <w:tcW w:w="3184" w:type="dxa"/>
          </w:tcPr>
          <w:p w:rsidR="0007358A" w:rsidRPr="00465E73" w:rsidRDefault="0007358A" w:rsidP="00BE68A4">
            <w:pPr>
              <w:rPr>
                <w:sz w:val="22"/>
                <w:szCs w:val="22"/>
              </w:rPr>
            </w:pPr>
          </w:p>
        </w:tc>
        <w:tc>
          <w:tcPr>
            <w:tcW w:w="3218" w:type="dxa"/>
            <w:tcBorders>
              <w:top w:val="single" w:sz="4" w:space="0" w:color="auto"/>
            </w:tcBorders>
          </w:tcPr>
          <w:p w:rsidR="0007358A" w:rsidRDefault="0007358A" w:rsidP="00E659C0">
            <w:pPr>
              <w:pBdr>
                <w:top w:val="single" w:sz="4" w:space="1" w:color="auto"/>
              </w:pBdr>
              <w:jc w:val="center"/>
              <w:rPr>
                <w:sz w:val="22"/>
                <w:szCs w:val="22"/>
              </w:rPr>
            </w:pPr>
            <w:r w:rsidRPr="00465E73">
              <w:rPr>
                <w:sz w:val="22"/>
                <w:szCs w:val="22"/>
              </w:rPr>
              <w:t>Josef Kocháň</w:t>
            </w:r>
          </w:p>
          <w:p w:rsidR="0007358A" w:rsidRPr="00152AF3" w:rsidRDefault="0007358A" w:rsidP="00152AF3">
            <w:pPr>
              <w:jc w:val="center"/>
              <w:rPr>
                <w:sz w:val="22"/>
                <w:szCs w:val="22"/>
              </w:rPr>
            </w:pPr>
            <w:r w:rsidRPr="00152AF3">
              <w:rPr>
                <w:sz w:val="22"/>
                <w:szCs w:val="22"/>
              </w:rPr>
              <w:t xml:space="preserve"> </w:t>
            </w:r>
            <w:r w:rsidR="00152AF3">
              <w:rPr>
                <w:sz w:val="22"/>
                <w:szCs w:val="22"/>
              </w:rPr>
              <w:t>v</w:t>
            </w:r>
            <w:r w:rsidR="00152AF3" w:rsidRPr="00152AF3">
              <w:rPr>
                <w:sz w:val="22"/>
                <w:szCs w:val="22"/>
              </w:rPr>
              <w:t>ýkonný ředitel</w:t>
            </w:r>
          </w:p>
        </w:tc>
      </w:tr>
    </w:tbl>
    <w:p w:rsidR="0007358A" w:rsidRPr="00465E73" w:rsidRDefault="0007358A" w:rsidP="001871A7"/>
    <w:sectPr w:rsidR="0007358A" w:rsidRPr="00465E73" w:rsidSect="003E2DA5">
      <w:footerReference w:type="default" r:id="rId9"/>
      <w:pgSz w:w="12240" w:h="15840"/>
      <w:pgMar w:top="1134" w:right="1134" w:bottom="1134" w:left="1134" w:header="709" w:footer="709" w:gutter="0"/>
      <w:cols w:space="709"/>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896" w:rsidRDefault="00570896" w:rsidP="00E87C3E">
      <w:r>
        <w:separator/>
      </w:r>
    </w:p>
  </w:endnote>
  <w:endnote w:type="continuationSeparator" w:id="0">
    <w:p w:rsidR="00570896" w:rsidRDefault="00570896"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8A" w:rsidRDefault="00074064">
    <w:pPr>
      <w:pStyle w:val="Zpat"/>
      <w:jc w:val="center"/>
    </w:pPr>
    <w:r>
      <w:fldChar w:fldCharType="begin"/>
    </w:r>
    <w:r w:rsidR="003D30F2">
      <w:instrText xml:space="preserve"> PAGE   \* MERGEFORMAT </w:instrText>
    </w:r>
    <w:r>
      <w:fldChar w:fldCharType="separate"/>
    </w:r>
    <w:r w:rsidR="00064F69">
      <w:rPr>
        <w:noProof/>
      </w:rPr>
      <w:t>12</w:t>
    </w:r>
    <w:r>
      <w:rPr>
        <w:noProof/>
      </w:rPr>
      <w:fldChar w:fldCharType="end"/>
    </w:r>
  </w:p>
  <w:p w:rsidR="0007358A" w:rsidRDefault="000735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896" w:rsidRDefault="00570896" w:rsidP="00E87C3E">
      <w:r>
        <w:separator/>
      </w:r>
    </w:p>
  </w:footnote>
  <w:footnote w:type="continuationSeparator" w:id="0">
    <w:p w:rsidR="00570896" w:rsidRDefault="00570896" w:rsidP="00E87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401C8"/>
    <w:rsid w:val="000405AD"/>
    <w:rsid w:val="000501BD"/>
    <w:rsid w:val="00050676"/>
    <w:rsid w:val="00051043"/>
    <w:rsid w:val="000536B9"/>
    <w:rsid w:val="00054B18"/>
    <w:rsid w:val="00062B8D"/>
    <w:rsid w:val="00064F69"/>
    <w:rsid w:val="00066DC6"/>
    <w:rsid w:val="00067A9F"/>
    <w:rsid w:val="00073439"/>
    <w:rsid w:val="0007358A"/>
    <w:rsid w:val="00074064"/>
    <w:rsid w:val="00080A83"/>
    <w:rsid w:val="000813EA"/>
    <w:rsid w:val="000819D5"/>
    <w:rsid w:val="0008212A"/>
    <w:rsid w:val="00082297"/>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F23B3"/>
    <w:rsid w:val="000F2B42"/>
    <w:rsid w:val="000F3E44"/>
    <w:rsid w:val="000F43DD"/>
    <w:rsid w:val="001024B4"/>
    <w:rsid w:val="00103F5A"/>
    <w:rsid w:val="00107564"/>
    <w:rsid w:val="00112DFE"/>
    <w:rsid w:val="0011590B"/>
    <w:rsid w:val="001159FE"/>
    <w:rsid w:val="001242F3"/>
    <w:rsid w:val="001311FA"/>
    <w:rsid w:val="001350A7"/>
    <w:rsid w:val="00135891"/>
    <w:rsid w:val="00135C70"/>
    <w:rsid w:val="0014304E"/>
    <w:rsid w:val="00150030"/>
    <w:rsid w:val="00152AF3"/>
    <w:rsid w:val="00152B09"/>
    <w:rsid w:val="00157EFF"/>
    <w:rsid w:val="001606D6"/>
    <w:rsid w:val="00161DB2"/>
    <w:rsid w:val="0016241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7704"/>
    <w:rsid w:val="002501F0"/>
    <w:rsid w:val="00257C52"/>
    <w:rsid w:val="002735A4"/>
    <w:rsid w:val="002759EF"/>
    <w:rsid w:val="00277EA2"/>
    <w:rsid w:val="00280069"/>
    <w:rsid w:val="00280D00"/>
    <w:rsid w:val="002900C2"/>
    <w:rsid w:val="00290FE4"/>
    <w:rsid w:val="0029550E"/>
    <w:rsid w:val="00295ED9"/>
    <w:rsid w:val="002A0B4A"/>
    <w:rsid w:val="002A215D"/>
    <w:rsid w:val="002A3210"/>
    <w:rsid w:val="002A3B24"/>
    <w:rsid w:val="002A6700"/>
    <w:rsid w:val="002B4859"/>
    <w:rsid w:val="002C0CBA"/>
    <w:rsid w:val="002C1E89"/>
    <w:rsid w:val="002C1F48"/>
    <w:rsid w:val="002C4126"/>
    <w:rsid w:val="002C576D"/>
    <w:rsid w:val="002D1BAF"/>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6512"/>
    <w:rsid w:val="00367C7A"/>
    <w:rsid w:val="0037073A"/>
    <w:rsid w:val="003723D0"/>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172"/>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70896"/>
    <w:rsid w:val="00582FCE"/>
    <w:rsid w:val="00585BD1"/>
    <w:rsid w:val="00586CD4"/>
    <w:rsid w:val="005958F5"/>
    <w:rsid w:val="005A46BE"/>
    <w:rsid w:val="005A6439"/>
    <w:rsid w:val="005B62D0"/>
    <w:rsid w:val="005C1218"/>
    <w:rsid w:val="005D18DC"/>
    <w:rsid w:val="005D1B67"/>
    <w:rsid w:val="005D1F93"/>
    <w:rsid w:val="005D3BF1"/>
    <w:rsid w:val="005D7F9E"/>
    <w:rsid w:val="005E326A"/>
    <w:rsid w:val="005E70D8"/>
    <w:rsid w:val="005F0005"/>
    <w:rsid w:val="005F0267"/>
    <w:rsid w:val="005F37EF"/>
    <w:rsid w:val="005F5A81"/>
    <w:rsid w:val="005F77DD"/>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6535"/>
    <w:rsid w:val="006A06D4"/>
    <w:rsid w:val="006A4692"/>
    <w:rsid w:val="006C4D5B"/>
    <w:rsid w:val="006D77B7"/>
    <w:rsid w:val="006E02DA"/>
    <w:rsid w:val="006E19A6"/>
    <w:rsid w:val="006E1CBD"/>
    <w:rsid w:val="006E7FC9"/>
    <w:rsid w:val="006F1594"/>
    <w:rsid w:val="006F1C16"/>
    <w:rsid w:val="006F241C"/>
    <w:rsid w:val="006F303E"/>
    <w:rsid w:val="006F5558"/>
    <w:rsid w:val="006F587D"/>
    <w:rsid w:val="006F760F"/>
    <w:rsid w:val="007013A1"/>
    <w:rsid w:val="00701B82"/>
    <w:rsid w:val="00705258"/>
    <w:rsid w:val="00711E38"/>
    <w:rsid w:val="00711EB9"/>
    <w:rsid w:val="00715069"/>
    <w:rsid w:val="00726BDD"/>
    <w:rsid w:val="00727528"/>
    <w:rsid w:val="00744EF4"/>
    <w:rsid w:val="00745E37"/>
    <w:rsid w:val="007468FE"/>
    <w:rsid w:val="00750228"/>
    <w:rsid w:val="0075121C"/>
    <w:rsid w:val="0075306E"/>
    <w:rsid w:val="00755AC1"/>
    <w:rsid w:val="007560DA"/>
    <w:rsid w:val="00756D8F"/>
    <w:rsid w:val="007720A9"/>
    <w:rsid w:val="00775E94"/>
    <w:rsid w:val="007806E3"/>
    <w:rsid w:val="0078232D"/>
    <w:rsid w:val="007828C6"/>
    <w:rsid w:val="007908C8"/>
    <w:rsid w:val="007A334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174DC"/>
    <w:rsid w:val="00927B2A"/>
    <w:rsid w:val="00931CA1"/>
    <w:rsid w:val="00936249"/>
    <w:rsid w:val="00941D2A"/>
    <w:rsid w:val="00943358"/>
    <w:rsid w:val="00956805"/>
    <w:rsid w:val="00957B2F"/>
    <w:rsid w:val="00961412"/>
    <w:rsid w:val="009620BA"/>
    <w:rsid w:val="009632E1"/>
    <w:rsid w:val="00966379"/>
    <w:rsid w:val="00976816"/>
    <w:rsid w:val="00976877"/>
    <w:rsid w:val="00980884"/>
    <w:rsid w:val="00980BB9"/>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E60CD"/>
    <w:rsid w:val="009F1C4F"/>
    <w:rsid w:val="009F3C9C"/>
    <w:rsid w:val="00A012EC"/>
    <w:rsid w:val="00A04436"/>
    <w:rsid w:val="00A15549"/>
    <w:rsid w:val="00A178BD"/>
    <w:rsid w:val="00A30DCE"/>
    <w:rsid w:val="00A3326D"/>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C6BA7"/>
    <w:rsid w:val="00AD3B22"/>
    <w:rsid w:val="00AE00A4"/>
    <w:rsid w:val="00AE17CF"/>
    <w:rsid w:val="00AE367F"/>
    <w:rsid w:val="00AE379C"/>
    <w:rsid w:val="00AE66D2"/>
    <w:rsid w:val="00AE7552"/>
    <w:rsid w:val="00AF0854"/>
    <w:rsid w:val="00B10217"/>
    <w:rsid w:val="00B139F3"/>
    <w:rsid w:val="00B3296A"/>
    <w:rsid w:val="00B33C2B"/>
    <w:rsid w:val="00B357D1"/>
    <w:rsid w:val="00B4194C"/>
    <w:rsid w:val="00B52571"/>
    <w:rsid w:val="00B558C9"/>
    <w:rsid w:val="00B6699B"/>
    <w:rsid w:val="00B724F0"/>
    <w:rsid w:val="00B7400C"/>
    <w:rsid w:val="00B760CF"/>
    <w:rsid w:val="00B85CD7"/>
    <w:rsid w:val="00B878DD"/>
    <w:rsid w:val="00B96AA3"/>
    <w:rsid w:val="00BA16E6"/>
    <w:rsid w:val="00BA3669"/>
    <w:rsid w:val="00BA68BE"/>
    <w:rsid w:val="00BB3D8D"/>
    <w:rsid w:val="00BB3FA5"/>
    <w:rsid w:val="00BB5DAF"/>
    <w:rsid w:val="00BD422E"/>
    <w:rsid w:val="00BD612C"/>
    <w:rsid w:val="00BE0C69"/>
    <w:rsid w:val="00BE68A4"/>
    <w:rsid w:val="00BF1A2D"/>
    <w:rsid w:val="00C0410B"/>
    <w:rsid w:val="00C10957"/>
    <w:rsid w:val="00C14978"/>
    <w:rsid w:val="00C1741A"/>
    <w:rsid w:val="00C24389"/>
    <w:rsid w:val="00C31BC8"/>
    <w:rsid w:val="00C37A56"/>
    <w:rsid w:val="00C4226A"/>
    <w:rsid w:val="00C441E1"/>
    <w:rsid w:val="00C44979"/>
    <w:rsid w:val="00C45203"/>
    <w:rsid w:val="00C50BE1"/>
    <w:rsid w:val="00C50CC6"/>
    <w:rsid w:val="00C51F68"/>
    <w:rsid w:val="00C54A36"/>
    <w:rsid w:val="00C568CE"/>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4E41"/>
    <w:rsid w:val="00CB665C"/>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A41E1"/>
    <w:rsid w:val="00DB0FE4"/>
    <w:rsid w:val="00DB1127"/>
    <w:rsid w:val="00DB1D94"/>
    <w:rsid w:val="00DB47C9"/>
    <w:rsid w:val="00DB75AC"/>
    <w:rsid w:val="00DC3273"/>
    <w:rsid w:val="00DC3966"/>
    <w:rsid w:val="00DC5108"/>
    <w:rsid w:val="00DC796F"/>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5AAA"/>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7DB"/>
    <w:pPr>
      <w:autoSpaceDE w:val="0"/>
      <w:autoSpaceDN w:val="0"/>
    </w:p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s>
</file>

<file path=word/webSettings.xml><?xml version="1.0" encoding="utf-8"?>
<w:webSettings xmlns:r="http://schemas.openxmlformats.org/officeDocument/2006/relationships" xmlns:w="http://schemas.openxmlformats.org/wordprocessingml/2006/main">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 w:id="10277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3" Type="http://schemas.openxmlformats.org/officeDocument/2006/relationships/settings" Target="settings.xml"/><Relationship Id="rId7" Type="http://schemas.openxmlformats.org/officeDocument/2006/relationships/hyperlink" Target="mailto:kochan@dsz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4909</Words>
  <Characters>28968</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2019-06-12T06:31:00Z</cp:lastPrinted>
  <dcterms:created xsi:type="dcterms:W3CDTF">2020-06-02T11:44:00Z</dcterms:created>
  <dcterms:modified xsi:type="dcterms:W3CDTF">2020-06-02T11:44:00Z</dcterms:modified>
</cp:coreProperties>
</file>