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3F7" w:rsidRDefault="00727882">
      <w:pPr>
        <w:pStyle w:val="Style2"/>
        <w:keepNext/>
        <w:keepLines/>
        <w:shd w:val="clear" w:color="auto" w:fill="auto"/>
        <w:ind w:left="260"/>
      </w:pPr>
      <w:bookmarkStart w:id="0" w:name="bookmark0"/>
      <w:r>
        <w:t>O</w:t>
      </w:r>
      <w:bookmarkEnd w:id="0"/>
      <w:r w:rsidR="005F4321">
        <w:t>PIS</w:t>
      </w:r>
    </w:p>
    <w:p w:rsidR="00FF53F7" w:rsidRDefault="00727882">
      <w:pPr>
        <w:pStyle w:val="Style4"/>
        <w:keepNext/>
        <w:keepLines/>
        <w:shd w:val="clear" w:color="auto" w:fill="auto"/>
        <w:spacing w:after="305"/>
      </w:pPr>
      <w:bookmarkStart w:id="1" w:name="bookmark1"/>
      <w:r>
        <w:rPr>
          <w:rStyle w:val="CharStyle6"/>
          <w:b/>
          <w:bCs/>
        </w:rPr>
        <w:t>PLNÁ MOC</w:t>
      </w:r>
      <w:bookmarkEnd w:id="1"/>
    </w:p>
    <w:p w:rsidR="00FF53F7" w:rsidRDefault="00727882">
      <w:pPr>
        <w:pStyle w:val="Style7"/>
        <w:shd w:val="clear" w:color="auto" w:fill="auto"/>
        <w:spacing w:before="0"/>
      </w:pPr>
      <w:r>
        <w:t>Já níže podepsaný; Miroslav Eliáš, 59</w:t>
      </w:r>
      <w:r w:rsidR="005F4321">
        <w:t>xxxx</w:t>
      </w:r>
      <w:r>
        <w:t>/</w:t>
      </w:r>
      <w:proofErr w:type="spellStart"/>
      <w:r w:rsidR="005F4321">
        <w:t>xxxx</w:t>
      </w:r>
      <w:proofErr w:type="spellEnd"/>
      <w:r>
        <w:t xml:space="preserve">, bytem </w:t>
      </w:r>
      <w:proofErr w:type="spellStart"/>
      <w:r w:rsidR="005F4321">
        <w:t>xxxxxxxxxxx</w:t>
      </w:r>
      <w:proofErr w:type="spellEnd"/>
      <w:r>
        <w:t xml:space="preserve"> </w:t>
      </w:r>
      <w:proofErr w:type="spellStart"/>
      <w:r w:rsidR="005F4321">
        <w:t>xxx</w:t>
      </w:r>
      <w:proofErr w:type="spellEnd"/>
      <w:r>
        <w:t xml:space="preserve">, Ostrov, </w:t>
      </w:r>
      <w:proofErr w:type="spellStart"/>
      <w:r>
        <w:t>zmocňuil</w:t>
      </w:r>
      <w:proofErr w:type="spellEnd"/>
      <w:r>
        <w:t>:</w:t>
      </w:r>
    </w:p>
    <w:p w:rsidR="00FF53F7" w:rsidRDefault="00727882">
      <w:pPr>
        <w:pStyle w:val="Style7"/>
        <w:shd w:val="clear" w:color="auto" w:fill="auto"/>
        <w:spacing w:before="0" w:after="109"/>
      </w:pPr>
      <w:r>
        <w:t xml:space="preserve">Lipno </w:t>
      </w:r>
      <w:r>
        <w:rPr>
          <w:lang w:val="en-US" w:eastAsia="en-US" w:bidi="en-US"/>
        </w:rPr>
        <w:t xml:space="preserve">nature </w:t>
      </w:r>
      <w:r>
        <w:t>s.r.o.</w:t>
      </w:r>
    </w:p>
    <w:p w:rsidR="00FF53F7" w:rsidRDefault="00727882">
      <w:pPr>
        <w:pStyle w:val="Style7"/>
        <w:shd w:val="clear" w:color="auto" w:fill="auto"/>
        <w:tabs>
          <w:tab w:val="left" w:pos="2122"/>
        </w:tabs>
        <w:spacing w:before="0" w:after="0" w:line="245" w:lineRule="exact"/>
      </w:pPr>
      <w:r>
        <w:t>IČ</w:t>
      </w:r>
      <w:r>
        <w:tab/>
        <w:t>01816896,</w:t>
      </w:r>
    </w:p>
    <w:p w:rsidR="00FF53F7" w:rsidRDefault="00727882">
      <w:pPr>
        <w:pStyle w:val="Style7"/>
        <w:shd w:val="clear" w:color="auto" w:fill="auto"/>
        <w:tabs>
          <w:tab w:val="left" w:pos="2122"/>
        </w:tabs>
        <w:spacing w:before="0" w:after="0" w:line="245" w:lineRule="exact"/>
      </w:pPr>
      <w:r>
        <w:t>se sídlem</w:t>
      </w:r>
      <w:r>
        <w:tab/>
        <w:t>Pobřežní 394/12, Karlín, 186 00 Praha 8,</w:t>
      </w:r>
    </w:p>
    <w:p w:rsidR="00FF53F7" w:rsidRDefault="00727882">
      <w:pPr>
        <w:pStyle w:val="Style7"/>
        <w:shd w:val="clear" w:color="auto" w:fill="auto"/>
        <w:tabs>
          <w:tab w:val="left" w:pos="2122"/>
        </w:tabs>
        <w:spacing w:before="0" w:after="0" w:line="245" w:lineRule="exact"/>
      </w:pPr>
      <w:r>
        <w:t>zastoupená</w:t>
      </w:r>
      <w:r>
        <w:tab/>
      </w:r>
      <w:proofErr w:type="spellStart"/>
      <w:r w:rsidR="005F4321">
        <w:t>xxxxxxxxx</w:t>
      </w:r>
      <w:proofErr w:type="spellEnd"/>
      <w:r w:rsidR="005F4321">
        <w:t xml:space="preserve"> </w:t>
      </w:r>
      <w:proofErr w:type="spellStart"/>
      <w:r w:rsidR="005F4321">
        <w:t>xxxxxxx</w:t>
      </w:r>
      <w:proofErr w:type="spellEnd"/>
      <w:r>
        <w:t>, jednatelem.</w:t>
      </w:r>
    </w:p>
    <w:p w:rsidR="00FF53F7" w:rsidRDefault="00727882">
      <w:pPr>
        <w:pStyle w:val="Style7"/>
        <w:shd w:val="clear" w:color="auto" w:fill="auto"/>
        <w:spacing w:before="0" w:after="0" w:line="490" w:lineRule="exact"/>
        <w:ind w:right="920"/>
        <w:jc w:val="left"/>
      </w:pPr>
      <w:r>
        <w:t xml:space="preserve">obchodní </w:t>
      </w:r>
      <w:proofErr w:type="spellStart"/>
      <w:r>
        <w:t>spole&amp;ust</w:t>
      </w:r>
      <w:proofErr w:type="spellEnd"/>
      <w:r>
        <w:t xml:space="preserve"> zapsaná v </w:t>
      </w:r>
      <w:proofErr w:type="spellStart"/>
      <w:r>
        <w:t>obdtodním</w:t>
      </w:r>
      <w:proofErr w:type="spellEnd"/>
      <w:r>
        <w:t xml:space="preserve"> </w:t>
      </w:r>
      <w:proofErr w:type="spellStart"/>
      <w:r>
        <w:t>rejstříloi</w:t>
      </w:r>
      <w:proofErr w:type="spellEnd"/>
      <w:r>
        <w:t xml:space="preserve"> vedeném Městským soudem v Praze, oddíl </w:t>
      </w:r>
      <w:r>
        <w:rPr>
          <w:rStyle w:val="CharStyle9"/>
          <w:b/>
          <w:bCs/>
        </w:rPr>
        <w:t>C,</w:t>
      </w:r>
      <w:r>
        <w:t xml:space="preserve"> vložka 212184 (dále </w:t>
      </w:r>
      <w:proofErr w:type="gramStart"/>
      <w:r>
        <w:t>jen .zmocněnec</w:t>
      </w:r>
      <w:proofErr w:type="gramEnd"/>
      <w:r>
        <w:t>")</w:t>
      </w:r>
    </w:p>
    <w:p w:rsidR="00FF53F7" w:rsidRDefault="00727882">
      <w:pPr>
        <w:pStyle w:val="Style7"/>
        <w:shd w:val="clear" w:color="auto" w:fill="auto"/>
        <w:spacing w:before="0" w:line="209" w:lineRule="exact"/>
      </w:pPr>
      <w:r>
        <w:t xml:space="preserve">aby mne zastupoval ve věci uspokojení mého restitučního nároku v souvislosti s nevydanými pozemky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Stříikov</w:t>
      </w:r>
      <w:proofErr w:type="spellEnd"/>
      <w:r>
        <w:t xml:space="preserve"> a </w:t>
      </w:r>
      <w:proofErr w:type="spellStart"/>
      <w:r>
        <w:t>Libert</w:t>
      </w:r>
      <w:proofErr w:type="spellEnd"/>
      <w:r>
        <w:t>, obe</w:t>
      </w:r>
      <w:r>
        <w:t xml:space="preserve">c Praha, který vznikl z rozhodnutí Státního pozemkového úřadu — Krajského pozemkového úřadu pro </w:t>
      </w:r>
      <w:proofErr w:type="spellStart"/>
      <w:r>
        <w:t>hl.m</w:t>
      </w:r>
      <w:proofErr w:type="spellEnd"/>
      <w:r>
        <w:t xml:space="preserve">. Prahu, jakož i z </w:t>
      </w:r>
      <w:proofErr w:type="spellStart"/>
      <w:r>
        <w:t>daEkh</w:t>
      </w:r>
      <w:proofErr w:type="spellEnd"/>
      <w:r>
        <w:t xml:space="preserve"> rozhodnutí příslušného správního úrodu, ve prospěch mé osoby jako </w:t>
      </w:r>
      <w:proofErr w:type="spellStart"/>
      <w:r>
        <w:t>cmrávněné</w:t>
      </w:r>
      <w:proofErr w:type="spellEnd"/>
      <w:r>
        <w:t xml:space="preserve"> podle zákona č. 229/</w:t>
      </w:r>
      <w:proofErr w:type="gramStart"/>
      <w:r>
        <w:t>19915b</w:t>
      </w:r>
      <w:proofErr w:type="gramEnd"/>
      <w:r>
        <w:t>., a ve znění pozdějších před</w:t>
      </w:r>
      <w:r>
        <w:t>pisů.</w:t>
      </w:r>
    </w:p>
    <w:p w:rsidR="00FF53F7" w:rsidRDefault="00727882">
      <w:pPr>
        <w:pStyle w:val="Style7"/>
        <w:shd w:val="clear" w:color="auto" w:fill="auto"/>
        <w:spacing w:before="0" w:after="174" w:line="209" w:lineRule="exact"/>
      </w:pPr>
      <w:r>
        <w:t xml:space="preserve">Zmocněnec je na základě této </w:t>
      </w:r>
      <w:proofErr w:type="spellStart"/>
      <w:r>
        <w:t>fdné</w:t>
      </w:r>
      <w:proofErr w:type="spellEnd"/>
      <w:r>
        <w:t xml:space="preserve"> </w:t>
      </w:r>
      <w:r>
        <w:rPr>
          <w:lang w:val="en-US" w:eastAsia="en-US" w:bidi="en-US"/>
        </w:rPr>
        <w:t xml:space="preserve">mod </w:t>
      </w:r>
      <w:r>
        <w:t xml:space="preserve">oprávněn ke všem </w:t>
      </w:r>
      <w:proofErr w:type="spellStart"/>
      <w:r>
        <w:t>prátmím</w:t>
      </w:r>
      <w:proofErr w:type="spellEnd"/>
      <w:r>
        <w:t xml:space="preserve"> úkonům, které jsou potřebné k Ironu, aby byly vypořádány mé nároky, jak vůči Státnímu pozemkovému úřadu ČR, tak i vůči třetím osobám.</w:t>
      </w:r>
    </w:p>
    <w:p w:rsidR="00FF53F7" w:rsidRDefault="00727882">
      <w:pPr>
        <w:pStyle w:val="Style7"/>
        <w:shd w:val="clear" w:color="auto" w:fill="auto"/>
        <w:spacing w:before="0" w:after="186" w:line="216" w:lineRule="exact"/>
      </w:pPr>
      <w:proofErr w:type="spellStart"/>
      <w:r>
        <w:t>Zinocněnec</w:t>
      </w:r>
      <w:proofErr w:type="spellEnd"/>
      <w:r>
        <w:t xml:space="preserve"> je tedy záměna oprávněn podávat žádostí (</w:t>
      </w:r>
      <w:proofErr w:type="spellStart"/>
      <w:r>
        <w:t>p</w:t>
      </w:r>
      <w:r>
        <w:t>řihtášky</w:t>
      </w:r>
      <w:proofErr w:type="spellEnd"/>
      <w:r>
        <w:t xml:space="preserve">) v </w:t>
      </w:r>
      <w:proofErr w:type="spellStart"/>
      <w:r>
        <w:t>rámd</w:t>
      </w:r>
      <w:proofErr w:type="spellEnd"/>
      <w:r>
        <w:t xml:space="preserve"> věřených nabídek vyhlašovaných Štábním pozemkovým úřadem ČR podle zákona č. 229/1991Sb., a ve znění pozdějších předpisů a zákona č. 503/2012 </w:t>
      </w:r>
      <w:proofErr w:type="gramStart"/>
      <w:r>
        <w:t>Sb..</w:t>
      </w:r>
      <w:proofErr w:type="gramEnd"/>
    </w:p>
    <w:p w:rsidR="00FF53F7" w:rsidRDefault="00727882">
      <w:pPr>
        <w:pStyle w:val="Style7"/>
        <w:shd w:val="clear" w:color="auto" w:fill="auto"/>
        <w:spacing w:before="0" w:line="209" w:lineRule="exact"/>
      </w:pPr>
      <w:r>
        <w:t xml:space="preserve">V rámci uvedených nabídek je oprávněn </w:t>
      </w:r>
      <w:proofErr w:type="spellStart"/>
      <w:r>
        <w:t>přgítnat</w:t>
      </w:r>
      <w:proofErr w:type="spellEnd"/>
      <w:r>
        <w:t xml:space="preserve"> a doručovat písemnosti, podávat nabídky </w:t>
      </w:r>
      <w:r>
        <w:t xml:space="preserve">kupní ceny a činit všechny </w:t>
      </w:r>
      <w:proofErr w:type="gramStart"/>
      <w:r>
        <w:t>dal» úkony</w:t>
      </w:r>
      <w:proofErr w:type="gramEnd"/>
      <w:r>
        <w:t xml:space="preserve">, které jinak činí účastník. Zmocněnec je rovněž oprávněn podepsat vlastní kupní smlouvu nebo smlouvu o převodu </w:t>
      </w:r>
      <w:proofErr w:type="spellStart"/>
      <w:r>
        <w:t>nemowtestí</w:t>
      </w:r>
      <w:proofErr w:type="spellEnd"/>
      <w:r>
        <w:t xml:space="preserve"> a návrh na </w:t>
      </w:r>
      <w:proofErr w:type="spellStart"/>
      <w:r>
        <w:t>vtdad</w:t>
      </w:r>
      <w:proofErr w:type="spellEnd"/>
      <w:r>
        <w:t xml:space="preserve"> </w:t>
      </w:r>
      <w:proofErr w:type="spellStart"/>
      <w:r>
        <w:t>vlastnidcého</w:t>
      </w:r>
      <w:proofErr w:type="spellEnd"/>
      <w:r>
        <w:t xml:space="preserve"> práva do katastru nemovitostí podle této smlouvy. </w:t>
      </w:r>
      <w:proofErr w:type="spellStart"/>
      <w:r>
        <w:t>Zmooiěnec</w:t>
      </w:r>
      <w:proofErr w:type="spellEnd"/>
      <w:r>
        <w:t xml:space="preserve"> je dál</w:t>
      </w:r>
      <w:r>
        <w:t xml:space="preserve">e oprávněn k převzetí a podpisu všech dokumentů </w:t>
      </w:r>
      <w:proofErr w:type="spellStart"/>
      <w:r>
        <w:t>souvtsejídch</w:t>
      </w:r>
      <w:proofErr w:type="spellEnd"/>
      <w:r>
        <w:t xml:space="preserve"> se správním řízením na </w:t>
      </w:r>
      <w:proofErr w:type="spellStart"/>
      <w:r>
        <w:t>katastrainím</w:t>
      </w:r>
      <w:proofErr w:type="spellEnd"/>
      <w:r>
        <w:t xml:space="preserve"> </w:t>
      </w:r>
      <w:proofErr w:type="spellStart"/>
      <w:r>
        <w:t>t^dě</w:t>
      </w:r>
      <w:proofErr w:type="spellEnd"/>
      <w:r>
        <w:t xml:space="preserve">. Rovněž je zmocněnce oprávněn podávat výzvy k poskytnutí </w:t>
      </w:r>
      <w:proofErr w:type="spellStart"/>
      <w:r>
        <w:t>peružité</w:t>
      </w:r>
      <w:proofErr w:type="spellEnd"/>
      <w:r>
        <w:t xml:space="preserve"> náhrady k vypořádání nároku za nevydané pozemky, za které nebyl poskytnut jiný pozemek a</w:t>
      </w:r>
      <w:r>
        <w:t xml:space="preserve"> převzít plnění z tohoto </w:t>
      </w:r>
      <w:proofErr w:type="spellStart"/>
      <w:r>
        <w:t>vypfývajíd</w:t>
      </w:r>
      <w:proofErr w:type="spellEnd"/>
      <w:r>
        <w:t>.</w:t>
      </w:r>
    </w:p>
    <w:p w:rsidR="00FF53F7" w:rsidRDefault="00727882">
      <w:pPr>
        <w:pStyle w:val="Style7"/>
        <w:shd w:val="clear" w:color="auto" w:fill="auto"/>
        <w:spacing w:before="0" w:after="174" w:line="209" w:lineRule="exact"/>
      </w:pPr>
      <w:r>
        <w:t xml:space="preserve">Na základě této </w:t>
      </w:r>
      <w:proofErr w:type="spellStart"/>
      <w:r>
        <w:t>pirté</w:t>
      </w:r>
      <w:proofErr w:type="spellEnd"/>
      <w:r>
        <w:t xml:space="preserve"> </w:t>
      </w:r>
      <w:r>
        <w:rPr>
          <w:lang w:val="en-US" w:eastAsia="en-US" w:bidi="en-US"/>
        </w:rPr>
        <w:t xml:space="preserve">mod </w:t>
      </w:r>
      <w:r>
        <w:t xml:space="preserve">Je zmocněnec oprávněn </w:t>
      </w:r>
      <w:proofErr w:type="spellStart"/>
      <w:r>
        <w:t>pozronky</w:t>
      </w:r>
      <w:proofErr w:type="spellEnd"/>
      <w:r>
        <w:t xml:space="preserve"> nabyté od Státního pozemkového úřadu k uspokojení výše uvedeného nároku převést na jakoukoliv třetí osobu. Zejména je tedy zmocněnec oprávněn podepsat ^</w:t>
      </w:r>
      <w:proofErr w:type="spellStart"/>
      <w:r>
        <w:t>dastní</w:t>
      </w:r>
      <w:proofErr w:type="spellEnd"/>
      <w:r>
        <w:t xml:space="preserve"> kup</w:t>
      </w:r>
      <w:r>
        <w:t xml:space="preserve">ní smlouvu nebo smlouvu o převodu </w:t>
      </w:r>
      <w:proofErr w:type="spellStart"/>
      <w:r>
        <w:rPr>
          <w:rStyle w:val="CharStyle9"/>
          <w:b/>
          <w:bCs/>
        </w:rPr>
        <w:t>nemovňoiti</w:t>
      </w:r>
      <w:proofErr w:type="spellEnd"/>
      <w:r>
        <w:rPr>
          <w:rStyle w:val="CharStyle9"/>
          <w:b/>
          <w:bCs/>
        </w:rPr>
        <w:t xml:space="preserve"> a</w:t>
      </w:r>
      <w:r>
        <w:t xml:space="preserve"> návrh na vklad vlastnického práva do katastru nemovitostí podle této smlouvy. Zmocněnec je dáte oprávněn k převzetí a podpisu všech dokumentů </w:t>
      </w:r>
      <w:proofErr w:type="spellStart"/>
      <w:r>
        <w:t>sou</w:t>
      </w:r>
      <w:proofErr w:type="spellEnd"/>
      <w:r>
        <w:t>\</w:t>
      </w:r>
      <w:proofErr w:type="spellStart"/>
      <w:r>
        <w:t>nsejídch</w:t>
      </w:r>
      <w:proofErr w:type="spellEnd"/>
      <w:r>
        <w:t xml:space="preserve"> se správním řízením na katastrálním úřadě.</w:t>
      </w:r>
    </w:p>
    <w:p w:rsidR="00FF53F7" w:rsidRDefault="00727882">
      <w:pPr>
        <w:pStyle w:val="Style7"/>
        <w:shd w:val="clear" w:color="auto" w:fill="auto"/>
        <w:spacing w:before="0" w:after="0" w:line="216" w:lineRule="exact"/>
        <w:jc w:val="left"/>
        <w:sectPr w:rsidR="00FF53F7">
          <w:pgSz w:w="11952" w:h="16870"/>
          <w:pgMar w:top="315" w:right="1621" w:bottom="126" w:left="1496" w:header="0" w:footer="3" w:gutter="0"/>
          <w:cols w:space="720"/>
          <w:noEndnote/>
          <w:docGrid w:linePitch="360"/>
        </w:sectPr>
      </w:pPr>
      <w:r>
        <w:t xml:space="preserve">Zmocněnec může udělit v rozsahu výše citované plné </w:t>
      </w:r>
      <w:r>
        <w:rPr>
          <w:lang w:val="en-US" w:eastAsia="en-US" w:bidi="en-US"/>
        </w:rPr>
        <w:t xml:space="preserve">mod </w:t>
      </w:r>
      <w:r>
        <w:t>plnou moc další osobě (§438 zákona č. 89/2012 Sb. v platném znění).</w:t>
      </w:r>
    </w:p>
    <w:p w:rsidR="00FF53F7" w:rsidRDefault="0072788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.7pt;margin-top:8.85pt;width:53.65pt;height:10.35pt;z-index:251639808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7"/>
                    <w:shd w:val="clear" w:color="auto" w:fill="auto"/>
                    <w:spacing w:before="0" w:after="0"/>
                    <w:jc w:val="left"/>
                  </w:pPr>
                  <w:r>
                    <w:rPr>
                      <w:rStyle w:val="CharStyle10Exact"/>
                      <w:b/>
                      <w:bCs/>
                    </w:rPr>
                    <w:t>V Ostrove dne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18.1pt;margin-top:0;width:37.45pt;height:20.3pt;z-index:251641856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11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t>M-A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63.45pt;margin-top:9.6pt;width:23.4pt;height:9.95pt;z-index:251643904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7"/>
                    <w:shd w:val="clear" w:color="auto" w:fill="auto"/>
                    <w:spacing w:before="0" w:after="0"/>
                    <w:jc w:val="left"/>
                  </w:pPr>
                  <w:r>
                    <w:rPr>
                      <w:rStyle w:val="CharStyle10Exact"/>
                      <w:b/>
                      <w:bCs/>
                    </w:rPr>
                    <w:t>.2019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20.75pt;margin-top:20.9pt;width:110.15pt;height:26.3pt;z-index:251645952;mso-wrap-distance-left:5pt;mso-wrap-distance-right:5pt;mso-position-horizontal-relative:margin" wrapcoords="0 0 21600 0 21600 21600 0 21600 0 0" filled="f" stroked="f">
            <v:textbox style="mso-fit-shape-to-text:t" inset="0,0,0,0">
              <w:txbxContent>
                <w:p w:rsidR="00FF53F7" w:rsidRDefault="00FF53F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F53F7" w:rsidRDefault="00727882">
                  <w:pPr>
                    <w:pStyle w:val="Style13"/>
                    <w:shd w:val="clear" w:color="auto" w:fill="auto"/>
                  </w:pPr>
                  <w:r>
                    <w:t>Miroslav Eliáš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64.1pt;margin-top:72.7pt;width:78.5pt;height:10.8pt;z-index:251648000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7"/>
                    <w:shd w:val="clear" w:color="auto" w:fill="auto"/>
                    <w:spacing w:before="0" w:after="0"/>
                    <w:jc w:val="left"/>
                  </w:pPr>
                  <w:r>
                    <w:rPr>
                      <w:rStyle w:val="CharStyle10Exact"/>
                      <w:b/>
                      <w:bCs/>
                    </w:rPr>
                    <w:t xml:space="preserve">Plnou moc </w:t>
                  </w:r>
                  <w:proofErr w:type="spellStart"/>
                  <w:r>
                    <w:rPr>
                      <w:rStyle w:val="CharStyle10Exact"/>
                      <w:b/>
                      <w:bCs/>
                    </w:rPr>
                    <w:t>přijimám</w:t>
                  </w:r>
                  <w:proofErr w:type="spellEnd"/>
                  <w:r>
                    <w:rPr>
                      <w:rStyle w:val="CharStyle10Exact"/>
                      <w:b/>
                      <w:bCs/>
                    </w:rPr>
                    <w:t>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7.6pt;margin-top:137.9pt;width:69.1pt;height:21.3pt;z-index:251650048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15"/>
                    <w:shd w:val="clear" w:color="auto" w:fill="auto"/>
                  </w:pPr>
                  <w:proofErr w:type="spellStart"/>
                  <w:r>
                    <w:t>lipm</w:t>
                  </w:r>
                  <w:proofErr w:type="spellEnd"/>
                  <w:r>
                    <w:t xml:space="preserve"> </w:t>
                  </w:r>
                  <w:r>
                    <w:rPr>
                      <w:lang w:val="en-US" w:eastAsia="en-US" w:bidi="en-US"/>
                    </w:rPr>
                    <w:t xml:space="preserve">nature </w:t>
                  </w:r>
                  <w:r>
                    <w:t>s.r.o.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70.2pt;margin-top:160.05pt;width:80.3pt;height:10.25pt;z-index:251653120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7"/>
                    <w:shd w:val="clear" w:color="auto" w:fill="auto"/>
                    <w:spacing w:before="0" w:after="0"/>
                    <w:jc w:val="left"/>
                  </w:pPr>
                  <w:r>
                    <w:rPr>
                      <w:rStyle w:val="CharStyle10Exact"/>
                      <w:b/>
                      <w:bCs/>
                    </w:rPr>
                    <w:t>-jednatel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16.35pt;margin-top:83.15pt;width:280.8pt;height:99.35pt;z-index:251654144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17"/>
                    <w:shd w:val="clear" w:color="auto" w:fill="auto"/>
                    <w:tabs>
                      <w:tab w:val="left" w:pos="3557"/>
                    </w:tabs>
                  </w:pPr>
                  <w:r>
                    <w:rPr>
                      <w:rStyle w:val="CharStyle18Exact"/>
                    </w:rPr>
                    <w:t>Ověřovací doložka pro legalizaci</w:t>
                  </w:r>
                  <w:r>
                    <w:rPr>
                      <w:rStyle w:val="CharStyle18Exact"/>
                    </w:rPr>
                    <w:tab/>
                  </w:r>
                  <w:proofErr w:type="spellStart"/>
                  <w:r>
                    <w:rPr>
                      <w:rStyle w:val="CharStyle18Exact"/>
                    </w:rPr>
                    <w:t>Po^č</w:t>
                  </w:r>
                  <w:proofErr w:type="spellEnd"/>
                  <w:r>
                    <w:rPr>
                      <w:rStyle w:val="CharStyle18Exact"/>
                    </w:rPr>
                    <w:t>: 36301-0185-0129;</w:t>
                  </w:r>
                </w:p>
                <w:p w:rsidR="00FF53F7" w:rsidRDefault="00727882">
                  <w:pPr>
                    <w:pStyle w:val="Style17"/>
                    <w:shd w:val="clear" w:color="auto" w:fill="auto"/>
                    <w:spacing w:after="160"/>
                  </w:pPr>
                  <w:r>
                    <w:rPr>
                      <w:rStyle w:val="CharStyle18Exact"/>
                    </w:rPr>
                    <w:t>Podle ověřovací knihy posty: Ostrov nad Ohří</w:t>
                  </w:r>
                </w:p>
                <w:p w:rsidR="00FF53F7" w:rsidRDefault="00727882">
                  <w:pPr>
                    <w:pStyle w:val="Style17"/>
                    <w:shd w:val="clear" w:color="auto" w:fill="auto"/>
                  </w:pPr>
                  <w:r>
                    <w:rPr>
                      <w:rStyle w:val="CharStyle18Exact"/>
                    </w:rPr>
                    <w:t>Vlastnoručně podepsal; Miroslav Eliáš</w:t>
                  </w:r>
                </w:p>
                <w:p w:rsidR="00FF53F7" w:rsidRDefault="00727882">
                  <w:pPr>
                    <w:pStyle w:val="Style17"/>
                    <w:shd w:val="clear" w:color="auto" w:fill="auto"/>
                  </w:pPr>
                  <w:r>
                    <w:rPr>
                      <w:rStyle w:val="CharStyle18Exact"/>
                    </w:rPr>
                    <w:t xml:space="preserve">Datum a místo narození; </w:t>
                  </w:r>
                  <w:r w:rsidR="005F4321">
                    <w:rPr>
                      <w:rStyle w:val="CharStyle18Exact"/>
                    </w:rPr>
                    <w:t>xxxxxxxx</w:t>
                  </w:r>
                  <w:r>
                    <w:rPr>
                      <w:rStyle w:val="CharStyle18Exact"/>
                    </w:rPr>
                    <w:t>.</w:t>
                  </w:r>
                  <w:proofErr w:type="gramStart"/>
                  <w:r>
                    <w:rPr>
                      <w:rStyle w:val="CharStyle18Exact"/>
                    </w:rPr>
                    <w:t>1959,Karlovy</w:t>
                  </w:r>
                  <w:proofErr w:type="gramEnd"/>
                  <w:r>
                    <w:rPr>
                      <w:rStyle w:val="CharStyle18Exact"/>
                    </w:rPr>
                    <w:t xml:space="preserve"> </w:t>
                  </w:r>
                  <w:proofErr w:type="spellStart"/>
                  <w:r>
                    <w:rPr>
                      <w:rStyle w:val="CharStyle18Exact"/>
                    </w:rPr>
                    <w:t>Vary,CZ</w:t>
                  </w:r>
                  <w:proofErr w:type="spellEnd"/>
                </w:p>
                <w:p w:rsidR="00FF53F7" w:rsidRDefault="00727882">
                  <w:pPr>
                    <w:pStyle w:val="Style17"/>
                    <w:shd w:val="clear" w:color="auto" w:fill="auto"/>
                  </w:pPr>
                  <w:r>
                    <w:rPr>
                      <w:rStyle w:val="CharStyle18Exact"/>
                    </w:rPr>
                    <w:t>Adresa pobytu: Ostrov</w:t>
                  </w:r>
                </w:p>
                <w:p w:rsidR="00FF53F7" w:rsidRDefault="005F4321">
                  <w:pPr>
                    <w:pStyle w:val="Style17"/>
                    <w:shd w:val="clear" w:color="auto" w:fill="auto"/>
                    <w:tabs>
                      <w:tab w:val="left" w:pos="4528"/>
                    </w:tabs>
                    <w:ind w:left="1360"/>
                  </w:pPr>
                  <w:proofErr w:type="spellStart"/>
                  <w:r>
                    <w:rPr>
                      <w:rStyle w:val="CharStyle18Exact"/>
                    </w:rPr>
                    <w:t>xxxxxxxxxxxxx</w:t>
                  </w:r>
                  <w:proofErr w:type="spellEnd"/>
                  <w:r w:rsidR="00727882">
                    <w:rPr>
                      <w:rStyle w:val="CharStyle18Exact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CharStyle18Exact"/>
                    </w:rPr>
                    <w:t>xxx</w:t>
                  </w:r>
                  <w:r w:rsidR="00727882">
                    <w:rPr>
                      <w:rStyle w:val="CharStyle18Exact"/>
                    </w:rPr>
                    <w:t>,CZ</w:t>
                  </w:r>
                  <w:proofErr w:type="spellEnd"/>
                  <w:proofErr w:type="gramEnd"/>
                  <w:r w:rsidR="00727882">
                    <w:rPr>
                      <w:rStyle w:val="CharStyle18Exact"/>
                    </w:rPr>
                    <w:tab/>
                    <w:t>,</w:t>
                  </w:r>
                </w:p>
                <w:p w:rsidR="00FF53F7" w:rsidRDefault="00727882">
                  <w:pPr>
                    <w:pStyle w:val="Style17"/>
                    <w:shd w:val="clear" w:color="auto" w:fill="auto"/>
                    <w:tabs>
                      <w:tab w:val="left" w:pos="4349"/>
                    </w:tabs>
                  </w:pPr>
                  <w:r>
                    <w:rPr>
                      <w:rStyle w:val="CharStyle18Exact"/>
                    </w:rPr>
                    <w:t xml:space="preserve">Druh a č. </w:t>
                  </w:r>
                  <w:proofErr w:type="spellStart"/>
                  <w:proofErr w:type="gramStart"/>
                  <w:r>
                    <w:rPr>
                      <w:rStyle w:val="CharStyle18Exact"/>
                    </w:rPr>
                    <w:t>předlož.dokl</w:t>
                  </w:r>
                  <w:proofErr w:type="gramEnd"/>
                  <w:r>
                    <w:rPr>
                      <w:rStyle w:val="CharStyle18Exact"/>
                    </w:rPr>
                    <w:t>,totožnosti</w:t>
                  </w:r>
                  <w:proofErr w:type="spellEnd"/>
                  <w:r>
                    <w:rPr>
                      <w:rStyle w:val="CharStyle18Exact"/>
                    </w:rPr>
                    <w:t xml:space="preserve">: </w:t>
                  </w:r>
                  <w:proofErr w:type="spellStart"/>
                  <w:r w:rsidR="005F4321">
                    <w:rPr>
                      <w:rStyle w:val="CharStyle18Exact"/>
                    </w:rPr>
                    <w:t>xxxxxxxxxxxxx</w:t>
                  </w:r>
                  <w:proofErr w:type="spellEnd"/>
                  <w:r>
                    <w:rPr>
                      <w:rStyle w:val="CharStyle18Exact"/>
                    </w:rPr>
                    <w:tab/>
                    <w:t>/</w:t>
                  </w:r>
                </w:p>
                <w:p w:rsidR="00FF53F7" w:rsidRDefault="00727882">
                  <w:pPr>
                    <w:pStyle w:val="Style17"/>
                    <w:shd w:val="clear" w:color="auto" w:fill="auto"/>
                  </w:pPr>
                  <w:r>
                    <w:rPr>
                      <w:rStyle w:val="CharStyle18Exact"/>
                    </w:rPr>
                    <w:t>Občanský průkaz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17.1pt;margin-top:174.25pt;width:138.95pt;height:20.55pt;z-index:251655168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17"/>
                    <w:shd w:val="clear" w:color="auto" w:fill="auto"/>
                  </w:pPr>
                  <w:r>
                    <w:rPr>
                      <w:rStyle w:val="CharStyle18Exact"/>
                    </w:rPr>
                    <w:t xml:space="preserve">Ostrov nad Ohří dne 21.09.2019 </w:t>
                  </w:r>
                  <w:proofErr w:type="spellStart"/>
                  <w:r w:rsidR="005F4321">
                    <w:rPr>
                      <w:rStyle w:val="CharStyle18Exact"/>
                    </w:rPr>
                    <w:t>xxxxxxxxxxxxxxxx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26.1pt;margin-top:216.7pt;width:18.7pt;height:26.15pt;z-index:251656192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19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t>(k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05pt;margin-top:247.3pt;width:270.7pt;height:57.4pt;z-index:251657216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21"/>
                    <w:shd w:val="clear" w:color="auto" w:fill="auto"/>
                  </w:pPr>
                  <w:proofErr w:type="spellStart"/>
                  <w:r>
                    <w:t>jdie</w:t>
                  </w:r>
                  <w:proofErr w:type="spellEnd"/>
                  <w:r>
                    <w:t xml:space="preserve"> ověřovací knihy ÚMČ Praha 5</w:t>
                  </w:r>
                </w:p>
                <w:p w:rsidR="00FF53F7" w:rsidRDefault="00727882">
                  <w:pPr>
                    <w:pStyle w:val="Style21"/>
                    <w:shd w:val="clear" w:color="auto" w:fill="auto"/>
                    <w:tabs>
                      <w:tab w:val="left" w:pos="4680"/>
                    </w:tabs>
                  </w:pPr>
                  <w:proofErr w:type="spellStart"/>
                  <w:r>
                    <w:t>iř.č</w:t>
                  </w:r>
                  <w:proofErr w:type="spellEnd"/>
                  <w:r>
                    <w:t>. vidimace V/N/19/522</w:t>
                  </w:r>
                  <w:r>
                    <w:tab/>
                    <w:t>' ''' ' '</w:t>
                  </w:r>
                </w:p>
                <w:p w:rsidR="00FF53F7" w:rsidRDefault="00727882">
                  <w:pPr>
                    <w:pStyle w:val="Style21"/>
                    <w:shd w:val="clear" w:color="auto" w:fill="auto"/>
                    <w:ind w:right="1780"/>
                    <w:jc w:val="left"/>
                  </w:pPr>
                  <w:r>
                    <w:t xml:space="preserve">to úplná kopie obsahující 1 stranu </w:t>
                  </w:r>
                  <w:proofErr w:type="spellStart"/>
                  <w:r>
                    <w:t>luhlasí</w:t>
                  </w:r>
                  <w:proofErr w:type="spellEnd"/>
                  <w:r>
                    <w:t xml:space="preserve"> doslovně s předloženou listinou, z níž byla pořízena, tato listina je prvopisem obsahujícím 1 stranu.</w:t>
                  </w:r>
                </w:p>
                <w:p w:rsidR="00FF53F7" w:rsidRDefault="00727882">
                  <w:pPr>
                    <w:pStyle w:val="Style21"/>
                    <w:shd w:val="clear" w:color="auto" w:fill="auto"/>
                  </w:pPr>
                  <w:proofErr w:type="spellStart"/>
                  <w:r>
                    <w:t>stina</w:t>
                  </w:r>
                  <w:proofErr w:type="spellEnd"/>
                  <w:r>
                    <w:t xml:space="preserve">, z níž je </w:t>
                  </w:r>
                  <w:proofErr w:type="spellStart"/>
                  <w:r>
                    <w:t>vidimovaná</w:t>
                  </w:r>
                  <w:proofErr w:type="spellEnd"/>
                  <w:r>
                    <w:t xml:space="preserve"> listina pořízen</w:t>
                  </w:r>
                  <w:r>
                    <w:t xml:space="preserve">a, neobsahuje viditelný zajišťovací prvek, jenž je </w:t>
                  </w:r>
                  <w:proofErr w:type="spellStart"/>
                  <w:r>
                    <w:t>lučástí</w:t>
                  </w:r>
                  <w:proofErr w:type="spellEnd"/>
                  <w:r>
                    <w:t xml:space="preserve"> obsahu právního významu této listiny.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94.9pt;margin-top:181.45pt;width:84.6pt;height:34.1pt;z-index:251658240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17"/>
                    <w:shd w:val="clear" w:color="auto" w:fill="auto"/>
                    <w:spacing w:after="120" w:line="212" w:lineRule="exact"/>
                    <w:jc w:val="left"/>
                  </w:pPr>
                  <w:r>
                    <w:rPr>
                      <w:rStyle w:val="CharStyle18Exact"/>
                    </w:rPr>
                    <w:t xml:space="preserve">Podpis, </w:t>
                  </w:r>
                  <w:proofErr w:type="spellStart"/>
                  <w:r>
                    <w:rPr>
                      <w:rStyle w:val="CharStyle18Exact"/>
                    </w:rPr>
                    <w:t>líředjíí^a</w:t>
                  </w:r>
                  <w:proofErr w:type="spellEnd"/>
                  <w:r>
                    <w:rPr>
                      <w:rStyle w:val="CharStyle18Exact"/>
                    </w:rPr>
                    <w:t>^</w:t>
                  </w:r>
                </w:p>
                <w:p w:rsidR="00FF53F7" w:rsidRDefault="00727882">
                  <w:pPr>
                    <w:pStyle w:val="Style23"/>
                    <w:shd w:val="clear" w:color="auto" w:fill="auto"/>
                    <w:spacing w:before="0"/>
                    <w:ind w:right="300"/>
                  </w:pPr>
                  <w:proofErr w:type="spellStart"/>
                  <w:r>
                    <w:t>lo</w:t>
                  </w:r>
                  <w:proofErr w:type="spellEnd"/>
                </w:p>
              </w:txbxContent>
            </v:textbox>
            <w10:wrap anchorx="margin"/>
          </v:shape>
        </w:pict>
      </w:r>
      <w:bookmarkStart w:id="4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449.65pt;margin-top:149.75pt;width:102.25pt;height:101.9pt;z-index:-251671552;mso-wrap-distance-left:5pt;mso-wrap-distance-right:5pt;mso-position-horizontal-relative:margin" wrapcoords="0 0">
            <v:imagedata r:id="rId7" o:title="image4"/>
            <w10:wrap anchorx="margin"/>
          </v:shape>
        </w:pict>
      </w:r>
      <w:bookmarkEnd w:id="4"/>
      <w:r>
        <w:pict>
          <v:shape id="_x0000_s1043" type="#_x0000_t202" style="position:absolute;margin-left:312.1pt;margin-top:238.55pt;width:200.5pt;height:48.35pt;z-index:251659264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25"/>
                    <w:keepNext/>
                    <w:keepLines/>
                    <w:shd w:val="clear" w:color="auto" w:fill="auto"/>
                    <w:tabs>
                      <w:tab w:val="left" w:leader="hyphen" w:pos="806"/>
                    </w:tabs>
                  </w:pPr>
                  <w:bookmarkStart w:id="5" w:name="bookmark4"/>
                  <w:r>
                    <w:rPr>
                      <w:rStyle w:val="CharStyle26Exact"/>
                      <w:b/>
                      <w:bCs/>
                    </w:rPr>
                    <w:tab/>
                  </w:r>
                  <w:proofErr w:type="gramStart"/>
                  <w:r>
                    <w:rPr>
                      <w:rStyle w:val="CharStyle26Exact"/>
                      <w:b/>
                      <w:bCs/>
                    </w:rPr>
                    <w:t xml:space="preserve">Ověření - </w:t>
                  </w:r>
                  <w:proofErr w:type="spellStart"/>
                  <w:r>
                    <w:rPr>
                      <w:rStyle w:val="CharStyle26Exact"/>
                      <w:b/>
                      <w:bCs/>
                    </w:rPr>
                    <w:t>vídimace</w:t>
                  </w:r>
                  <w:bookmarkEnd w:id="5"/>
                  <w:proofErr w:type="spellEnd"/>
                  <w:proofErr w:type="gramEnd"/>
                </w:p>
                <w:p w:rsidR="00FF53F7" w:rsidRDefault="00727882">
                  <w:pPr>
                    <w:pStyle w:val="Style27"/>
                    <w:shd w:val="clear" w:color="auto" w:fill="auto"/>
                  </w:pPr>
                  <w:r>
                    <w:t xml:space="preserve">Ověřuji, že tento opis složeny z </w:t>
                  </w:r>
                  <w:proofErr w:type="spellStart"/>
                  <w:r>
                    <w:t>IÍstu</w:t>
                  </w:r>
                  <w:proofErr w:type="spellEnd"/>
                  <w:r>
                    <w:t>/&amp; doslovně souhlasí | listinou, z niž byl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.7pt;margin-top:318.85pt;width:74.15pt;height:9.5pt;z-index:251660288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21"/>
                    <w:shd w:val="clear" w:color="auto" w:fill="auto"/>
                    <w:spacing w:line="146" w:lineRule="exact"/>
                    <w:jc w:val="left"/>
                  </w:pPr>
                  <w:r>
                    <w:t xml:space="preserve">Praze 5 dne </w:t>
                  </w:r>
                  <w:r>
                    <w:t>25.9.2019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137.9pt;margin-top:318.7pt;width:52.55pt;height:18.05pt;z-index:251661312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21"/>
                    <w:shd w:val="clear" w:color="auto" w:fill="auto"/>
                  </w:pPr>
                  <w:r>
                    <w:t xml:space="preserve">Ověřující osoba 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14.65pt;margin-top:275.65pt;width:205.9pt;height:81.85pt;z-index:251662336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29"/>
                    <w:keepNext/>
                    <w:keepLines/>
                    <w:shd w:val="clear" w:color="auto" w:fill="auto"/>
                    <w:tabs>
                      <w:tab w:val="left" w:leader="dot" w:pos="2290"/>
                    </w:tabs>
                    <w:spacing w:after="110"/>
                  </w:pPr>
                  <w:bookmarkStart w:id="6" w:name="bookmark5"/>
                  <w:proofErr w:type="spellStart"/>
                  <w:r>
                    <w:t>pořízen</w:t>
                  </w:r>
                  <w:proofErr w:type="gramStart"/>
                  <w:r>
                    <w:t>_,..</w:t>
                  </w:r>
                  <w:proofErr w:type="gramEnd"/>
                  <w:r>
                    <w:t>^oženou</w:t>
                  </w:r>
                  <w:proofErr w:type="spellEnd"/>
                  <w:r>
                    <w:t xml:space="preserve"> z </w:t>
                  </w:r>
                  <w:proofErr w:type="spellStart"/>
                  <w:r>
                    <w:rPr>
                      <w:rStyle w:val="CharStyle31Exact"/>
                    </w:rPr>
                    <w:t>Ax</w:t>
                  </w:r>
                  <w:proofErr w:type="spellEnd"/>
                  <w:r>
                    <w:tab/>
                    <w:t>listu/&amp;.</w:t>
                  </w:r>
                  <w:bookmarkEnd w:id="6"/>
                </w:p>
                <w:p w:rsidR="00FF53F7" w:rsidRDefault="00727882">
                  <w:pPr>
                    <w:pStyle w:val="Style32"/>
                    <w:shd w:val="clear" w:color="auto" w:fill="auto"/>
                    <w:tabs>
                      <w:tab w:val="left" w:leader="dot" w:pos="3931"/>
                    </w:tabs>
                    <w:spacing w:before="0"/>
                  </w:pPr>
                  <w:proofErr w:type="gramStart"/>
                  <w:r>
                    <w:t>V,;</w:t>
                  </w:r>
                  <w:proofErr w:type="gramEnd"/>
                  <w:r>
                    <w:t xml:space="preserve">^Í^fefev3udějovlcích» dne </w:t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6in;margin-top:307.45pt;width:121.7pt;height:48.95pt;z-index:251663360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5F4321">
                  <w:pPr>
                    <w:pStyle w:val="Style34"/>
                    <w:keepNext/>
                    <w:keepLines/>
                    <w:shd w:val="clear" w:color="auto" w:fill="auto"/>
                    <w:ind w:left="600" w:right="560"/>
                  </w:pPr>
                  <w:bookmarkStart w:id="7" w:name="bookmark6"/>
                  <w:proofErr w:type="spellStart"/>
                  <w:r>
                    <w:t>xxxxxxxxxxxxxx</w:t>
                  </w:r>
                  <w:r w:rsidR="00727882">
                    <w:t>notářský</w:t>
                  </w:r>
                  <w:proofErr w:type="spellEnd"/>
                  <w:r w:rsidR="00727882">
                    <w:t xml:space="preserve"> </w:t>
                  </w:r>
                  <w:proofErr w:type="spellStart"/>
                  <w:r w:rsidR="00727882">
                    <w:t>tajemn</w:t>
                  </w:r>
                  <w:proofErr w:type="spellEnd"/>
                  <w:r w:rsidR="00727882">
                    <w:t>/k</w:t>
                  </w:r>
                  <w:bookmarkEnd w:id="7"/>
                </w:p>
                <w:p w:rsidR="00FF53F7" w:rsidRDefault="00727882">
                  <w:pPr>
                    <w:pStyle w:val="Style36"/>
                    <w:shd w:val="clear" w:color="auto" w:fill="auto"/>
                  </w:pPr>
                  <w:proofErr w:type="spellStart"/>
                  <w:proofErr w:type="gramStart"/>
                  <w:r>
                    <w:rPr>
                      <w:rStyle w:val="CharStyle37Exact"/>
                    </w:rPr>
                    <w:t>it</w:t>
                  </w:r>
                  <w:proofErr w:type="spellEnd"/>
                  <w:r>
                    <w:rPr>
                      <w:rStyle w:val="CharStyle37Exact"/>
                    </w:rPr>
                    <w:t xml:space="preserve"> ,</w:t>
                  </w:r>
                  <w:proofErr w:type="gramEnd"/>
                  <w:r>
                    <w:rPr>
                      <w:rStyle w:val="CharStyle37Exact"/>
                    </w:rPr>
                    <w:t xml:space="preserve"> pověřený</w:t>
                  </w:r>
                </w:p>
              </w:txbxContent>
            </v:textbox>
            <w10:wrap anchorx="margin"/>
          </v:shape>
        </w:pict>
      </w: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360" w:lineRule="exact"/>
      </w:pPr>
    </w:p>
    <w:p w:rsidR="00FF53F7" w:rsidRDefault="00FF53F7">
      <w:pPr>
        <w:spacing w:line="662" w:lineRule="exact"/>
      </w:pPr>
    </w:p>
    <w:p w:rsidR="00FF53F7" w:rsidRDefault="00FF53F7">
      <w:pPr>
        <w:rPr>
          <w:sz w:val="2"/>
          <w:szCs w:val="2"/>
        </w:rPr>
        <w:sectPr w:rsidR="00FF53F7">
          <w:type w:val="continuous"/>
          <w:pgSz w:w="11952" w:h="16870"/>
          <w:pgMar w:top="300" w:right="649" w:bottom="111" w:left="229" w:header="0" w:footer="3" w:gutter="0"/>
          <w:cols w:space="720"/>
          <w:noEndnote/>
          <w:docGrid w:linePitch="360"/>
        </w:sectPr>
      </w:pPr>
    </w:p>
    <w:p w:rsidR="00FF53F7" w:rsidRDefault="00727882">
      <w:pPr>
        <w:pStyle w:val="Style40"/>
        <w:keepNext/>
        <w:keepLines/>
        <w:shd w:val="clear" w:color="auto" w:fill="auto"/>
        <w:spacing w:after="503"/>
        <w:ind w:right="680"/>
      </w:pPr>
      <w:bookmarkStart w:id="8" w:name="bookmark7"/>
      <w:r>
        <w:lastRenderedPageBreak/>
        <w:t>OPIS</w:t>
      </w:r>
      <w:bookmarkEnd w:id="8"/>
    </w:p>
    <w:p w:rsidR="00FF53F7" w:rsidRDefault="00727882">
      <w:pPr>
        <w:pStyle w:val="Style36"/>
        <w:shd w:val="clear" w:color="auto" w:fill="auto"/>
        <w:spacing w:line="216" w:lineRule="exact"/>
        <w:ind w:right="940"/>
        <w:jc w:val="center"/>
      </w:pPr>
      <w:r>
        <w:t>Substituční plná moc</w:t>
      </w:r>
    </w:p>
    <w:p w:rsidR="00FF53F7" w:rsidRDefault="00727882">
      <w:pPr>
        <w:pStyle w:val="Style36"/>
        <w:shd w:val="clear" w:color="auto" w:fill="auto"/>
        <w:spacing w:line="216" w:lineRule="exact"/>
        <w:ind w:right="940"/>
        <w:jc w:val="center"/>
      </w:pPr>
      <w:r>
        <w:t xml:space="preserve">Lipno </w:t>
      </w:r>
      <w:r>
        <w:rPr>
          <w:lang w:val="en-US" w:eastAsia="en-US" w:bidi="en-US"/>
        </w:rPr>
        <w:t xml:space="preserve">nature </w:t>
      </w:r>
      <w:r>
        <w:t>s.r.o., IČ 01816896, sídlo Pobřežní 394/12, Karlín, 186 00 Praha 8</w:t>
      </w:r>
      <w:r>
        <w:br/>
        <w:t>zastoupená jednatelem</w:t>
      </w:r>
    </w:p>
    <w:p w:rsidR="00FF53F7" w:rsidRDefault="005F4321">
      <w:pPr>
        <w:pStyle w:val="Style36"/>
        <w:shd w:val="clear" w:color="auto" w:fill="auto"/>
        <w:spacing w:line="216" w:lineRule="exact"/>
        <w:ind w:right="940"/>
        <w:jc w:val="center"/>
      </w:pPr>
      <w:proofErr w:type="spellStart"/>
      <w:r>
        <w:t>xxxxxxxxxx</w:t>
      </w:r>
      <w:proofErr w:type="spellEnd"/>
      <w:r w:rsidR="00727882">
        <w:t xml:space="preserve"> </w:t>
      </w:r>
      <w:proofErr w:type="spellStart"/>
      <w:r>
        <w:t>xxxxxx</w:t>
      </w:r>
      <w:proofErr w:type="spellEnd"/>
      <w:r w:rsidR="00727882">
        <w:t xml:space="preserve">,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xxxxxxxxxxxx</w:t>
      </w:r>
      <w:proofErr w:type="spellEnd"/>
      <w:r w:rsidR="00727882">
        <w:t xml:space="preserve"> bytem </w:t>
      </w:r>
      <w:proofErr w:type="spellStart"/>
      <w:r>
        <w:t>xxxxxxxxxxxx</w:t>
      </w:r>
      <w:proofErr w:type="spellEnd"/>
      <w:r>
        <w:t xml:space="preserve"> </w:t>
      </w:r>
      <w:proofErr w:type="spellStart"/>
      <w:r>
        <w:t>xxxxx</w:t>
      </w:r>
      <w:proofErr w:type="spellEnd"/>
      <w:r w:rsidR="00727882">
        <w:t xml:space="preserve">,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</w:p>
    <w:p w:rsidR="00FF53F7" w:rsidRDefault="00727882">
      <w:pPr>
        <w:pStyle w:val="Style36"/>
        <w:shd w:val="clear" w:color="auto" w:fill="auto"/>
        <w:spacing w:line="216" w:lineRule="exact"/>
        <w:ind w:right="940"/>
        <w:jc w:val="center"/>
      </w:pPr>
      <w:r>
        <w:t>Zmocňuje;</w:t>
      </w:r>
    </w:p>
    <w:p w:rsidR="00FF53F7" w:rsidRDefault="00727882">
      <w:pPr>
        <w:pStyle w:val="Style36"/>
        <w:numPr>
          <w:ilvl w:val="0"/>
          <w:numId w:val="1"/>
        </w:numPr>
        <w:shd w:val="clear" w:color="auto" w:fill="auto"/>
        <w:tabs>
          <w:tab w:val="left" w:pos="1253"/>
        </w:tabs>
        <w:spacing w:line="216" w:lineRule="exact"/>
        <w:ind w:firstLine="980"/>
      </w:pPr>
      <w:r>
        <w:t xml:space="preserve">Mgr. </w:t>
      </w:r>
      <w:r w:rsidR="005F4321">
        <w:t>xxxxxxxxxxxxxxxxxxxxxxxxxxxxxxxxxxxxxxxxxxxxxxxxxxxxxxxxxxxxxxxxxxxxxxxxxx</w:t>
      </w:r>
    </w:p>
    <w:p w:rsidR="00FF53F7" w:rsidRDefault="00727882">
      <w:pPr>
        <w:pStyle w:val="Style36"/>
        <w:numPr>
          <w:ilvl w:val="0"/>
          <w:numId w:val="1"/>
        </w:numPr>
        <w:shd w:val="clear" w:color="auto" w:fill="auto"/>
        <w:tabs>
          <w:tab w:val="left" w:pos="1253"/>
        </w:tabs>
        <w:spacing w:line="216" w:lineRule="exact"/>
        <w:ind w:firstLine="980"/>
      </w:pPr>
      <w:r>
        <w:t xml:space="preserve">Ing. </w:t>
      </w:r>
      <w:r w:rsidR="005F4321">
        <w:t>xxxxxxxxxxxxxxxxxxxxxxxxxxxxxxxxxxxxxxxxxxxxxxxxxxxxxxxxxxxxxxxxxxxxxxxxxxxxx</w:t>
      </w:r>
    </w:p>
    <w:p w:rsidR="00FF53F7" w:rsidRDefault="00727882">
      <w:pPr>
        <w:pStyle w:val="Style36"/>
        <w:numPr>
          <w:ilvl w:val="0"/>
          <w:numId w:val="1"/>
        </w:numPr>
        <w:shd w:val="clear" w:color="auto" w:fill="auto"/>
        <w:tabs>
          <w:tab w:val="left" w:pos="1253"/>
        </w:tabs>
        <w:spacing w:line="216" w:lineRule="exact"/>
        <w:ind w:firstLine="980"/>
      </w:pPr>
      <w:r>
        <w:t xml:space="preserve">Ing. </w:t>
      </w:r>
      <w:r w:rsidR="005F4321">
        <w:t>xxxxxxxxxxxxxxxxxxxxxxxxxxxxxxxxxxxxxxxxxxxxxxxxxxxxxxxxxxxxxxxxxxxxxxxxxxxxx</w:t>
      </w:r>
    </w:p>
    <w:p w:rsidR="00FF53F7" w:rsidRDefault="00727882">
      <w:pPr>
        <w:pStyle w:val="Style36"/>
        <w:numPr>
          <w:ilvl w:val="0"/>
          <w:numId w:val="1"/>
        </w:numPr>
        <w:shd w:val="clear" w:color="auto" w:fill="auto"/>
        <w:tabs>
          <w:tab w:val="left" w:pos="1253"/>
        </w:tabs>
        <w:spacing w:line="216" w:lineRule="exact"/>
        <w:ind w:left="980" w:right="1580"/>
      </w:pPr>
      <w:r>
        <w:t xml:space="preserve">Ing. </w:t>
      </w:r>
      <w:r w:rsidR="005F4321">
        <w:t xml:space="preserve">Xxxxxxxxxxxxxxxxxxxxxxxxxxxxxxxxxxxxxxxxxxxxxxxxxxxxxxxxxxxxxxxxxxxxx                      </w:t>
      </w:r>
      <w:proofErr w:type="gramStart"/>
      <w:r w:rsidR="005F4321">
        <w:t xml:space="preserve">  </w:t>
      </w:r>
      <w:r>
        <w:t>,</w:t>
      </w:r>
      <w:proofErr w:type="gramEnd"/>
      <w:r>
        <w:t xml:space="preserve"> dále </w:t>
      </w:r>
      <w:r>
        <w:t>jen jako „zmocněnci"</w:t>
      </w:r>
    </w:p>
    <w:p w:rsidR="00FF53F7" w:rsidRDefault="00727882">
      <w:pPr>
        <w:pStyle w:val="Style36"/>
        <w:shd w:val="clear" w:color="auto" w:fill="auto"/>
        <w:spacing w:line="216" w:lineRule="exact"/>
        <w:ind w:firstLine="980"/>
      </w:pPr>
      <w:r>
        <w:t>Aby mne v rozsahu rozhodnutí;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2297"/>
      </w:tblGrid>
      <w:tr w:rsidR="00FF53F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43"/>
              </w:rPr>
              <w:t>číslo jednací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43"/>
              </w:rPr>
              <w:t>Ze dne</w:t>
            </w:r>
          </w:p>
        </w:tc>
      </w:tr>
      <w:tr w:rsidR="00FF53F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</w:pPr>
            <w:r>
              <w:rPr>
                <w:rStyle w:val="CharStyle43"/>
              </w:rPr>
              <w:t xml:space="preserve">PÚ </w:t>
            </w:r>
            <w:proofErr w:type="spellStart"/>
            <w:r w:rsidR="005F4321">
              <w:rPr>
                <w:rStyle w:val="CharStyle43"/>
              </w:rPr>
              <w:t>xxxxxxxxxx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43"/>
              </w:rPr>
              <w:t>30.10.2013</w:t>
            </w:r>
          </w:p>
        </w:tc>
      </w:tr>
      <w:tr w:rsidR="00FF53F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</w:pPr>
            <w:r>
              <w:rPr>
                <w:rStyle w:val="CharStyle43"/>
              </w:rPr>
              <w:t xml:space="preserve">PÚ </w:t>
            </w:r>
            <w:proofErr w:type="spellStart"/>
            <w:r w:rsidR="005F4321">
              <w:rPr>
                <w:rStyle w:val="CharStyle43"/>
              </w:rPr>
              <w:t>xxxxxxxxx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43"/>
              </w:rPr>
              <w:t>2.9. 2015</w:t>
            </w:r>
          </w:p>
        </w:tc>
      </w:tr>
      <w:tr w:rsidR="00FF53F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</w:pPr>
            <w:r>
              <w:rPr>
                <w:rStyle w:val="CharStyle43"/>
              </w:rPr>
              <w:t xml:space="preserve">PÚ </w:t>
            </w:r>
            <w:proofErr w:type="spellStart"/>
            <w:r w:rsidR="005F4321">
              <w:rPr>
                <w:rStyle w:val="CharStyle43"/>
              </w:rPr>
              <w:t>xxxxxxxxx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43"/>
              </w:rPr>
              <w:t>2.9. 2015</w:t>
            </w:r>
          </w:p>
        </w:tc>
      </w:tr>
      <w:tr w:rsidR="00FF53F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</w:pPr>
            <w:r>
              <w:rPr>
                <w:rStyle w:val="CharStyle43"/>
              </w:rPr>
              <w:t xml:space="preserve">PÚ </w:t>
            </w:r>
            <w:proofErr w:type="spellStart"/>
            <w:r w:rsidR="005F4321">
              <w:rPr>
                <w:rStyle w:val="CharStyle43"/>
              </w:rPr>
              <w:t>xxxxxxxxx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43"/>
              </w:rPr>
              <w:t>25.4.2016</w:t>
            </w:r>
          </w:p>
        </w:tc>
      </w:tr>
      <w:tr w:rsidR="00FF53F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</w:pPr>
            <w:r>
              <w:rPr>
                <w:rStyle w:val="CharStyle43"/>
              </w:rPr>
              <w:t xml:space="preserve">PÚ </w:t>
            </w:r>
            <w:proofErr w:type="spellStart"/>
            <w:r w:rsidR="005F4321">
              <w:rPr>
                <w:rStyle w:val="CharStyle43"/>
              </w:rPr>
              <w:t>xxxxxxxxx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43"/>
              </w:rPr>
              <w:t>16.2.2016</w:t>
            </w:r>
          </w:p>
        </w:tc>
      </w:tr>
      <w:tr w:rsidR="00FF53F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</w:pPr>
            <w:r>
              <w:rPr>
                <w:rStyle w:val="CharStyle43"/>
              </w:rPr>
              <w:t xml:space="preserve">PÚ </w:t>
            </w:r>
            <w:proofErr w:type="spellStart"/>
            <w:r w:rsidR="005F4321">
              <w:rPr>
                <w:rStyle w:val="CharStyle43"/>
              </w:rPr>
              <w:t>xxxxxxxxxx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3F7" w:rsidRDefault="00727882">
            <w:pPr>
              <w:pStyle w:val="Style36"/>
              <w:framePr w:w="4594" w:hSpace="222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43"/>
              </w:rPr>
              <w:t>11.8-2016</w:t>
            </w:r>
          </w:p>
        </w:tc>
      </w:tr>
    </w:tbl>
    <w:p w:rsidR="00FF53F7" w:rsidRDefault="00FF53F7">
      <w:pPr>
        <w:framePr w:w="4594" w:hSpace="2225" w:wrap="notBeside" w:vAnchor="text" w:hAnchor="text" w:xAlign="center" w:y="1"/>
        <w:rPr>
          <w:sz w:val="2"/>
          <w:szCs w:val="2"/>
        </w:rPr>
      </w:pPr>
    </w:p>
    <w:p w:rsidR="00FF53F7" w:rsidRDefault="00FF53F7">
      <w:pPr>
        <w:rPr>
          <w:sz w:val="2"/>
          <w:szCs w:val="2"/>
        </w:rPr>
      </w:pPr>
    </w:p>
    <w:p w:rsidR="00FF53F7" w:rsidRDefault="00727882">
      <w:pPr>
        <w:pStyle w:val="Style36"/>
        <w:shd w:val="clear" w:color="auto" w:fill="auto"/>
        <w:spacing w:before="204" w:line="216" w:lineRule="exact"/>
        <w:ind w:firstLine="980"/>
      </w:pPr>
      <w:r>
        <w:t xml:space="preserve">kterých se týkají plné moci </w:t>
      </w:r>
      <w:r>
        <w:t>udělené společnosti oprávněnými osobami jmény:</w:t>
      </w:r>
    </w:p>
    <w:p w:rsidR="005F4321" w:rsidRDefault="005F4321">
      <w:pPr>
        <w:pStyle w:val="Style36"/>
        <w:shd w:val="clear" w:color="auto" w:fill="auto"/>
        <w:spacing w:line="216" w:lineRule="exact"/>
        <w:ind w:left="980" w:right="1580"/>
      </w:pPr>
      <w:proofErr w:type="spellStart"/>
      <w:r>
        <w:t>xxxx</w:t>
      </w:r>
      <w:proofErr w:type="spellEnd"/>
      <w:r w:rsidR="00727882">
        <w:t xml:space="preserve"> </w:t>
      </w:r>
      <w:proofErr w:type="spellStart"/>
      <w:r>
        <w:t>xxxxxxxxxx</w:t>
      </w:r>
      <w:proofErr w:type="spellEnd"/>
      <w:r w:rsidR="00727882">
        <w:t xml:space="preserve">,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</w:t>
      </w:r>
      <w:proofErr w:type="spellEnd"/>
      <w:r w:rsidR="00727882">
        <w:t xml:space="preserve">, bytem </w:t>
      </w:r>
      <w:proofErr w:type="spellStart"/>
      <w:r>
        <w:t>xxxxxxxxxxxxxxxxxxxx</w:t>
      </w:r>
      <w:proofErr w:type="spellEnd"/>
      <w:r w:rsidR="00727882">
        <w:t xml:space="preserve"> </w:t>
      </w:r>
      <w:proofErr w:type="spellStart"/>
      <w:r>
        <w:t>xxxxxxx</w:t>
      </w:r>
      <w:proofErr w:type="spellEnd"/>
      <w:r w:rsidR="00727882">
        <w:t xml:space="preserve">, </w:t>
      </w:r>
      <w:proofErr w:type="spellStart"/>
      <w:r>
        <w:t>xxxxxxxxxxxx</w:t>
      </w:r>
      <w:proofErr w:type="spellEnd"/>
    </w:p>
    <w:p w:rsidR="005F4321" w:rsidRDefault="005F4321">
      <w:pPr>
        <w:pStyle w:val="Style36"/>
        <w:shd w:val="clear" w:color="auto" w:fill="auto"/>
        <w:spacing w:line="216" w:lineRule="exact"/>
        <w:ind w:left="980" w:right="1580"/>
      </w:pPr>
      <w:proofErr w:type="spellStart"/>
      <w:r>
        <w:t>xxxxxx</w:t>
      </w:r>
      <w:proofErr w:type="spellEnd"/>
      <w:r w:rsidR="00727882">
        <w:t xml:space="preserve"> </w:t>
      </w:r>
      <w:proofErr w:type="spellStart"/>
      <w:r>
        <w:t>xxxxxxxxx</w:t>
      </w:r>
      <w:proofErr w:type="spellEnd"/>
      <w:r w:rsidR="00727882">
        <w:t xml:space="preserve">,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</w:t>
      </w:r>
      <w:proofErr w:type="spellEnd"/>
      <w:r w:rsidR="00727882">
        <w:t xml:space="preserve">, bytem </w:t>
      </w:r>
      <w:proofErr w:type="spellStart"/>
      <w:r>
        <w:t>xxxxxxxxxxxxxxxxxxxxxxxxxxxxxxxxxxxxxx</w:t>
      </w:r>
      <w:proofErr w:type="spellEnd"/>
    </w:p>
    <w:p w:rsidR="005F4321" w:rsidRDefault="005F4321">
      <w:pPr>
        <w:pStyle w:val="Style36"/>
        <w:shd w:val="clear" w:color="auto" w:fill="auto"/>
        <w:spacing w:line="216" w:lineRule="exact"/>
        <w:ind w:left="980" w:right="1580"/>
      </w:pPr>
      <w:proofErr w:type="spellStart"/>
      <w:r>
        <w:t>xxxxxxxxxxxxx</w:t>
      </w:r>
      <w:proofErr w:type="spellEnd"/>
      <w:r w:rsidR="00727882">
        <w:t xml:space="preserve">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xxxxxxxxxxx</w:t>
      </w:r>
      <w:proofErr w:type="spellEnd"/>
      <w:r w:rsidR="00727882">
        <w:t xml:space="preserve">, bytem </w:t>
      </w:r>
      <w:proofErr w:type="spellStart"/>
      <w:r>
        <w:t>xxxxxxxxxxxxxxxxxxxxxxxxxxxxxxxxx</w:t>
      </w:r>
      <w:proofErr w:type="spellEnd"/>
    </w:p>
    <w:p w:rsidR="005F4321" w:rsidRDefault="005F4321">
      <w:pPr>
        <w:pStyle w:val="Style36"/>
        <w:shd w:val="clear" w:color="auto" w:fill="auto"/>
        <w:spacing w:line="216" w:lineRule="exact"/>
        <w:ind w:left="980" w:right="1580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 w:rsidR="00727882">
        <w:t xml:space="preserve">,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xxxxxxxxxxxxxxxxxxxxxxxxxxxxxxxxxxxxxxxxxxxxxxx</w:t>
      </w:r>
      <w:proofErr w:type="spellEnd"/>
    </w:p>
    <w:p w:rsidR="005F4321" w:rsidRDefault="005F4321">
      <w:pPr>
        <w:pStyle w:val="Style36"/>
        <w:shd w:val="clear" w:color="auto" w:fill="auto"/>
        <w:spacing w:line="216" w:lineRule="exact"/>
        <w:ind w:left="980" w:right="1580"/>
      </w:pPr>
      <w:proofErr w:type="spellStart"/>
      <w:r>
        <w:t>xxxxxxxxxxxx</w:t>
      </w:r>
      <w:proofErr w:type="spellEnd"/>
      <w:r w:rsidR="00727882">
        <w:t xml:space="preserve">,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xxxxxxxxxxx</w:t>
      </w:r>
      <w:proofErr w:type="spellEnd"/>
      <w:r w:rsidR="00727882">
        <w:t xml:space="preserve">, bytem </w:t>
      </w:r>
      <w:proofErr w:type="spellStart"/>
      <w:r>
        <w:t>xxxxxxxxxxxxxxxxxxxxxxxxxxxxxxxx</w:t>
      </w:r>
      <w:proofErr w:type="spellEnd"/>
    </w:p>
    <w:p w:rsidR="000642E0" w:rsidRDefault="00727882">
      <w:pPr>
        <w:pStyle w:val="Style36"/>
        <w:shd w:val="clear" w:color="auto" w:fill="auto"/>
        <w:spacing w:line="216" w:lineRule="exact"/>
        <w:ind w:left="980" w:right="1580"/>
      </w:pPr>
      <w:r>
        <w:t xml:space="preserve">Miroslav Eliáš, </w:t>
      </w:r>
      <w:proofErr w:type="spellStart"/>
      <w:r>
        <w:t>r.č</w:t>
      </w:r>
      <w:proofErr w:type="spellEnd"/>
      <w:r>
        <w:t>. 59</w:t>
      </w:r>
      <w:r w:rsidR="005F4321">
        <w:t>xxxxxxxx</w:t>
      </w:r>
      <w:r>
        <w:t xml:space="preserve"> bytem </w:t>
      </w:r>
      <w:proofErr w:type="spellStart"/>
      <w:r w:rsidR="000642E0">
        <w:t>xxxxxxxxxx</w:t>
      </w:r>
      <w:proofErr w:type="spellEnd"/>
      <w:r>
        <w:t xml:space="preserve"> </w:t>
      </w:r>
      <w:proofErr w:type="spellStart"/>
      <w:r w:rsidR="000642E0">
        <w:t>xxxx</w:t>
      </w:r>
      <w:proofErr w:type="spellEnd"/>
      <w:r>
        <w:t xml:space="preserve"> 363 01 Ostrov </w:t>
      </w:r>
    </w:p>
    <w:p w:rsidR="000642E0" w:rsidRDefault="000642E0">
      <w:pPr>
        <w:pStyle w:val="Style36"/>
        <w:shd w:val="clear" w:color="auto" w:fill="auto"/>
        <w:spacing w:line="216" w:lineRule="exact"/>
        <w:ind w:left="980" w:right="1580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 w:rsidR="00727882">
        <w:t xml:space="preserve">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xxxxxxxxxxx</w:t>
      </w:r>
      <w:proofErr w:type="spellEnd"/>
      <w:r w:rsidR="00727882">
        <w:t xml:space="preserve">, bytem </w:t>
      </w:r>
      <w:proofErr w:type="spellStart"/>
      <w:r>
        <w:t>xxxxxxxxxxxxxxxxxxxxxxxxxxxxxxx</w:t>
      </w:r>
      <w:proofErr w:type="spellEnd"/>
    </w:p>
    <w:p w:rsidR="00FF53F7" w:rsidRDefault="000642E0">
      <w:pPr>
        <w:pStyle w:val="Style36"/>
        <w:shd w:val="clear" w:color="auto" w:fill="auto"/>
        <w:spacing w:line="216" w:lineRule="exact"/>
        <w:ind w:left="980" w:right="1580"/>
      </w:pPr>
      <w:proofErr w:type="spellStart"/>
      <w:r>
        <w:t>xxxx</w:t>
      </w:r>
      <w:proofErr w:type="spellEnd"/>
      <w:r w:rsidR="00727882">
        <w:t xml:space="preserve"> </w:t>
      </w:r>
      <w:proofErr w:type="spellStart"/>
      <w:r>
        <w:t>xxxxxx</w:t>
      </w:r>
      <w:proofErr w:type="spellEnd"/>
      <w:r w:rsidR="00727882">
        <w:t xml:space="preserve">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</w:t>
      </w:r>
      <w:proofErr w:type="spellEnd"/>
      <w:r w:rsidR="00727882">
        <w:t xml:space="preserve">, bytem </w:t>
      </w:r>
      <w:proofErr w:type="spellStart"/>
      <w:r>
        <w:t>xxxxxxxxxxxxxxxxxxxxxxxxxxxxxx</w:t>
      </w:r>
      <w:proofErr w:type="spellEnd"/>
    </w:p>
    <w:p w:rsidR="00FF53F7" w:rsidRDefault="000642E0">
      <w:pPr>
        <w:pStyle w:val="Style36"/>
        <w:shd w:val="clear" w:color="auto" w:fill="auto"/>
        <w:spacing w:after="240" w:line="216" w:lineRule="exact"/>
        <w:ind w:firstLine="980"/>
      </w:pPr>
      <w:proofErr w:type="spellStart"/>
      <w:r>
        <w:t>xxxxxxx</w:t>
      </w:r>
      <w:proofErr w:type="spellEnd"/>
      <w:r w:rsidR="00727882">
        <w:t xml:space="preserve"> </w:t>
      </w:r>
      <w:proofErr w:type="spellStart"/>
      <w:r>
        <w:t>xxxxxxxxx</w:t>
      </w:r>
      <w:proofErr w:type="spellEnd"/>
      <w:r w:rsidR="00727882">
        <w:t xml:space="preserve">, </w:t>
      </w:r>
      <w:proofErr w:type="spellStart"/>
      <w:r w:rsidR="00727882">
        <w:t>r.č</w:t>
      </w:r>
      <w:proofErr w:type="spellEnd"/>
      <w:r w:rsidR="00727882">
        <w:t xml:space="preserve">. </w:t>
      </w:r>
      <w:proofErr w:type="spellStart"/>
      <w:r>
        <w:t>xxxxxxxxxxx</w:t>
      </w:r>
      <w:proofErr w:type="spellEnd"/>
      <w:r w:rsidR="00727882">
        <w:t xml:space="preserve"> bytem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xxxxxxxxxxxxxxxxxxxxxxxxxxxxxxx</w:t>
      </w:r>
      <w:proofErr w:type="spellEnd"/>
    </w:p>
    <w:p w:rsidR="00FF53F7" w:rsidRDefault="00727882">
      <w:pPr>
        <w:pStyle w:val="Style36"/>
        <w:shd w:val="clear" w:color="auto" w:fill="auto"/>
        <w:spacing w:line="216" w:lineRule="exact"/>
        <w:ind w:left="980"/>
      </w:pPr>
      <w:r>
        <w:t>(dále jen jako „oprávněné osoby") zastupovali před všemi orgány státní sp</w:t>
      </w:r>
      <w:r>
        <w:t xml:space="preserve">rávy, organizacemi zřízenými Českou republikou a </w:t>
      </w:r>
      <w:proofErr w:type="spellStart"/>
      <w:r>
        <w:t>dalšimi</w:t>
      </w:r>
      <w:proofErr w:type="spellEnd"/>
      <w:r>
        <w:t xml:space="preserve"> třetími subjekty, zejména ČR -Státním pozemkovým úřadem a katastrálními úřady, obracel se na ně s žádostí poskytnutí informací, nahlížel do příslušných spisů, přijímal doručené písemnosti, podával žá</w:t>
      </w:r>
      <w:r>
        <w:t>dosti, uzavíral narovnání, uznával uplatněné nároky, vzdával se nároků, podával opravné prostředky, námitky nebo rozklad a vzdával se jich, vymáhal nároky, plnění nároků přijímat a jejich plnění potvrzoval.</w:t>
      </w:r>
    </w:p>
    <w:p w:rsidR="00FF53F7" w:rsidRDefault="00727882">
      <w:pPr>
        <w:pStyle w:val="Style36"/>
        <w:shd w:val="clear" w:color="auto" w:fill="auto"/>
        <w:spacing w:line="216" w:lineRule="exact"/>
        <w:ind w:left="980"/>
      </w:pPr>
      <w:r>
        <w:t>Zmocněnec je rovněž oprávněn podepsat vlastní kup</w:t>
      </w:r>
      <w:r>
        <w:t>ní smlouvu nebo smlouvu o převodu nemovitých věcí a návrh na vklad vlastnického práva do katastru nemovitostí podle této smlouvy. Zmocněnec je dále oprávněn k převzetí a podpisu všech dokumentů souvisejících se správním řízením na katastrálním úřadě.</w:t>
      </w:r>
    </w:p>
    <w:p w:rsidR="00FF53F7" w:rsidRDefault="00727882">
      <w:pPr>
        <w:pStyle w:val="Style36"/>
        <w:shd w:val="clear" w:color="auto" w:fill="auto"/>
        <w:spacing w:line="216" w:lineRule="exact"/>
        <w:ind w:left="980"/>
      </w:pPr>
      <w:r>
        <w:t xml:space="preserve">Na </w:t>
      </w:r>
      <w:r>
        <w:t>základě této plné moci je zmocněnec oprávněn pozemky nabyté od Státního pozemkového úřadu k uspokojení výše uvedeného nároku převést na jakoukoliv třetí osobu jako i domluvit zaplacení kupní ceny a převzít úhradu.</w:t>
      </w:r>
    </w:p>
    <w:p w:rsidR="00FF53F7" w:rsidRDefault="00727882">
      <w:pPr>
        <w:pStyle w:val="Style36"/>
        <w:shd w:val="clear" w:color="auto" w:fill="auto"/>
        <w:spacing w:line="216" w:lineRule="exact"/>
        <w:ind w:firstLine="980"/>
      </w:pPr>
      <w:r>
        <w:t>Zároveň zplnomocňuji zmocněnce k zastupová</w:t>
      </w:r>
      <w:r>
        <w:t>ní v daňovém řízení ve věci daně z nabytí nemovité věci.</w:t>
      </w:r>
    </w:p>
    <w:p w:rsidR="00FF53F7" w:rsidRDefault="00727882" w:rsidP="000642E0">
      <w:pPr>
        <w:pStyle w:val="Style36"/>
        <w:shd w:val="clear" w:color="auto" w:fill="auto"/>
        <w:spacing w:line="216" w:lineRule="exact"/>
        <w:ind w:left="980"/>
      </w:pPr>
      <w:r>
        <w:pict>
          <v:shape id="_x0000_s1048" type="#_x0000_t202" style="position:absolute;left:0;text-align:left;margin-left:305.65pt;margin-top:29.3pt;width:111.95pt;height:13.3pt;z-index:-251646976;mso-wrap-distance-left:5pt;mso-wrap-distance-top:5.5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38"/>
                    <w:shd w:val="clear" w:color="auto" w:fill="auto"/>
                    <w:tabs>
                      <w:tab w:val="left" w:pos="1850"/>
                    </w:tabs>
                  </w:pPr>
                  <w:r>
                    <w:tab/>
                  </w:r>
                </w:p>
              </w:txbxContent>
            </v:textbox>
            <w10:wrap type="square" anchorx="margin"/>
          </v:shape>
        </w:pict>
      </w:r>
      <w:r>
        <w:pict>
          <v:shape id="_x0000_s1049" type="#_x0000_t202" style="position:absolute;left:0;text-align:left;margin-left:45.7pt;margin-top:30.95pt;width:87.1pt;height:21.95pt;z-index:-251645952;mso-wrap-distance-left:5pt;mso-wrap-distance-top:7.2pt;mso-wrap-distance-right:5pt;mso-wrap-distance-bottom:5.0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36"/>
                    <w:shd w:val="clear" w:color="auto" w:fill="auto"/>
                  </w:pPr>
                  <w:r>
                    <w:rPr>
                      <w:rStyle w:val="CharStyle37Exact"/>
                    </w:rPr>
                    <w:t>vkladu na KÚ.</w:t>
                  </w:r>
                </w:p>
                <w:p w:rsidR="00FF53F7" w:rsidRDefault="00727882">
                  <w:pPr>
                    <w:pStyle w:val="Style36"/>
                    <w:shd w:val="clear" w:color="auto" w:fill="auto"/>
                  </w:pPr>
                  <w:r>
                    <w:rPr>
                      <w:rStyle w:val="CharStyle37Exact"/>
                    </w:rPr>
                    <w:t>V Praze dne 25.9.2019</w:t>
                  </w:r>
                </w:p>
              </w:txbxContent>
            </v:textbox>
            <w10:wrap type="topAndBottom" anchorx="margin"/>
          </v:shape>
        </w:pict>
      </w:r>
      <w:r>
        <w:t xml:space="preserve">Zmocněnec může udělit v rozsahu výše citované plné moci plnou moc další osobě </w:t>
      </w:r>
      <w:proofErr w:type="gramStart"/>
      <w:r>
        <w:t>33a</w:t>
      </w:r>
      <w:proofErr w:type="gramEnd"/>
      <w:r>
        <w:t xml:space="preserve"> </w:t>
      </w:r>
      <w:proofErr w:type="spellStart"/>
      <w:r>
        <w:t>obč</w:t>
      </w:r>
      <w:proofErr w:type="spellEnd"/>
      <w:r>
        <w:t xml:space="preserve">. </w:t>
      </w:r>
      <w:proofErr w:type="spellStart"/>
      <w:r>
        <w:t>zákoníl</w:t>
      </w:r>
      <w:proofErr w:type="spellEnd"/>
      <w:r>
        <w:t xml:space="preserve">^ v platném znění). </w:t>
      </w:r>
      <w:r w:rsidR="000642E0">
        <w:t xml:space="preserve">   </w:t>
      </w:r>
      <w:r>
        <w:t>Zmocnitel si je vědom a počítá s možn</w:t>
      </w:r>
      <w:r>
        <w:t xml:space="preserve">ým vznikem konfliktu či střetu zájmu, kdy zmocněnec je zástupce nabývající osoby, </w:t>
      </w:r>
      <w:r w:rsidR="000642E0">
        <w:t>n</w:t>
      </w:r>
      <w:r>
        <w:t>a</w:t>
      </w:r>
      <w:r>
        <w:t>b</w:t>
      </w:r>
      <w:r>
        <w:t>ý</w:t>
      </w:r>
      <w:r>
        <w:t>v</w:t>
      </w:r>
      <w:r>
        <w:t>a</w:t>
      </w:r>
      <w:r>
        <w:t>j</w:t>
      </w:r>
      <w:r>
        <w:t>í</w:t>
      </w:r>
      <w:r>
        <w:t>c</w:t>
      </w:r>
      <w:r>
        <w:t>í</w:t>
      </w:r>
      <w:r>
        <w:t>m</w:t>
      </w:r>
      <w:r>
        <w:t xml:space="preserve"> </w:t>
      </w:r>
      <w:r>
        <w:t>s</w:t>
      </w:r>
      <w:r>
        <w:t>u</w:t>
      </w:r>
      <w:r>
        <w:t>b</w:t>
      </w:r>
      <w:r>
        <w:t>j</w:t>
      </w:r>
      <w:r>
        <w:t>e</w:t>
      </w:r>
      <w:r>
        <w:t>k</w:t>
      </w:r>
      <w:r>
        <w:t>t</w:t>
      </w:r>
      <w:r>
        <w:t>u</w:t>
      </w:r>
      <w:r>
        <w:t xml:space="preserve"> </w:t>
      </w:r>
      <w:r>
        <w:t>(</w:t>
      </w:r>
      <w:r>
        <w:t>z</w:t>
      </w:r>
      <w:r>
        <w:t>e</w:t>
      </w:r>
      <w:r>
        <w:t>j</w:t>
      </w:r>
      <w:r>
        <w:t>m</w:t>
      </w:r>
      <w:r>
        <w:t>é</w:t>
      </w:r>
      <w:r>
        <w:t>n</w:t>
      </w:r>
      <w:r>
        <w:t>a</w:t>
      </w:r>
      <w:r>
        <w:t xml:space="preserve"> </w:t>
      </w:r>
      <w:r>
        <w:t>j</w:t>
      </w:r>
      <w:r>
        <w:t>e</w:t>
      </w:r>
      <w:r>
        <w:t>d</w:t>
      </w:r>
      <w:r>
        <w:t>n</w:t>
      </w:r>
      <w:r>
        <w:t>a</w:t>
      </w:r>
      <w:r>
        <w:t>t</w:t>
      </w:r>
      <w:r>
        <w:t>e</w:t>
      </w:r>
      <w:r>
        <w:t>l</w:t>
      </w:r>
      <w:r>
        <w:t>e</w:t>
      </w:r>
      <w:r>
        <w:t>m</w:t>
      </w:r>
      <w:r>
        <w:t xml:space="preserve"> </w:t>
      </w:r>
      <w:proofErr w:type="spellStart"/>
      <w:r>
        <w:t>s</w:t>
      </w:r>
      <w:r>
        <w:t>p</w:t>
      </w:r>
      <w:r>
        <w:t>o</w:t>
      </w:r>
      <w:r>
        <w:t>t</w:t>
      </w:r>
      <w:r>
        <w:t>e</w:t>
      </w:r>
      <w:r>
        <w:t>č</w:t>
      </w:r>
      <w:r>
        <w:t>n</w:t>
      </w:r>
      <w:r>
        <w:t>o</w:t>
      </w:r>
      <w:r>
        <w:t>^</w:t>
      </w:r>
      <w:r>
        <w:t>i</w:t>
      </w:r>
      <w:proofErr w:type="spellEnd"/>
      <w:r>
        <w:t>)</w:t>
      </w:r>
      <w:r>
        <w:t>,</w:t>
      </w:r>
      <w:r>
        <w:t xml:space="preserve"> </w:t>
      </w:r>
      <w:r>
        <w:t>č</w:t>
      </w:r>
      <w:r>
        <w:t>i</w:t>
      </w:r>
      <w:r>
        <w:t xml:space="preserve"> </w:t>
      </w:r>
      <w:r>
        <w:t>p</w:t>
      </w:r>
      <w:r>
        <w:t>ř</w:t>
      </w:r>
      <w:r>
        <w:t>í</w:t>
      </w:r>
      <w:r>
        <w:t>m</w:t>
      </w:r>
      <w:r>
        <w:t>®</w:t>
      </w:r>
      <w:r>
        <w:t xml:space="preserve"> </w:t>
      </w:r>
      <w:r>
        <w:t>o</w:t>
      </w:r>
      <w:r>
        <w:t>s</w:t>
      </w:r>
      <w:r>
        <w:t>o</w:t>
      </w:r>
      <w:r>
        <w:t>b</w:t>
      </w:r>
      <w:r>
        <w:t>a</w:t>
      </w:r>
      <w:r>
        <w:t xml:space="preserve"> </w:t>
      </w:r>
      <w:proofErr w:type="spellStart"/>
      <w:r>
        <w:t>n</w:t>
      </w:r>
      <w:r>
        <w:t>a</w:t>
      </w:r>
      <w:r>
        <w:t>b</w:t>
      </w:r>
      <w:r>
        <w:t>ý</w:t>
      </w:r>
      <w:r>
        <w:t>v</w:t>
      </w:r>
      <w:r>
        <w:t>a</w:t>
      </w:r>
      <w:r>
        <w:t>i</w:t>
      </w:r>
      <w:r>
        <w:t>f</w:t>
      </w:r>
      <w:r>
        <w:t>c</w:t>
      </w:r>
      <w:r>
        <w:t>í</w:t>
      </w:r>
      <w:proofErr w:type="spellEnd"/>
      <w:r>
        <w:t xml:space="preserve"> </w:t>
      </w:r>
      <w:r>
        <w:t>p</w:t>
      </w:r>
      <w:r>
        <w:t>o</w:t>
      </w:r>
      <w:r>
        <w:t>z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 xml:space="preserve"> </w:t>
      </w:r>
      <w:r>
        <w:t>r</w:t>
      </w:r>
      <w:r>
        <w:t>á</w:t>
      </w:r>
      <w:r>
        <w:t>m</w:t>
      </w:r>
      <w:r>
        <w:t>c</w:t>
      </w:r>
      <w:r>
        <w:t>i</w:t>
      </w:r>
    </w:p>
    <w:p w:rsidR="00FF53F7" w:rsidRDefault="00FF53F7">
      <w:pPr>
        <w:framePr w:h="360" w:hSpace="1570" w:wrap="notBeside" w:vAnchor="text" w:hAnchor="text" w:x="6654" w:y="1"/>
        <w:jc w:val="center"/>
        <w:rPr>
          <w:sz w:val="2"/>
          <w:szCs w:val="2"/>
        </w:rPr>
      </w:pPr>
    </w:p>
    <w:p w:rsidR="00FF53F7" w:rsidRDefault="00FF53F7">
      <w:pPr>
        <w:rPr>
          <w:sz w:val="2"/>
          <w:szCs w:val="2"/>
        </w:rPr>
      </w:pPr>
    </w:p>
    <w:p w:rsidR="00FF53F7" w:rsidRDefault="00FF53F7">
      <w:pPr>
        <w:rPr>
          <w:sz w:val="2"/>
          <w:szCs w:val="2"/>
        </w:rPr>
        <w:sectPr w:rsidR="00FF53F7">
          <w:pgSz w:w="12024" w:h="16920"/>
          <w:pgMar w:top="205" w:right="1487" w:bottom="217" w:left="529" w:header="0" w:footer="3" w:gutter="0"/>
          <w:cols w:space="720"/>
          <w:noEndnote/>
          <w:docGrid w:linePitch="360"/>
        </w:sectPr>
      </w:pPr>
    </w:p>
    <w:p w:rsidR="00FF53F7" w:rsidRDefault="00FF53F7">
      <w:pPr>
        <w:spacing w:line="133" w:lineRule="exact"/>
        <w:rPr>
          <w:sz w:val="11"/>
          <w:szCs w:val="11"/>
        </w:rPr>
      </w:pPr>
    </w:p>
    <w:p w:rsidR="00FF53F7" w:rsidRDefault="00FF53F7">
      <w:pPr>
        <w:rPr>
          <w:sz w:val="2"/>
          <w:szCs w:val="2"/>
        </w:rPr>
        <w:sectPr w:rsidR="00FF53F7">
          <w:type w:val="continuous"/>
          <w:pgSz w:w="12024" w:h="16920"/>
          <w:pgMar w:top="250" w:right="0" w:bottom="262" w:left="0" w:header="0" w:footer="3" w:gutter="0"/>
          <w:cols w:space="720"/>
          <w:noEndnote/>
          <w:docGrid w:linePitch="360"/>
        </w:sectPr>
      </w:pPr>
    </w:p>
    <w:p w:rsidR="00FF53F7" w:rsidRDefault="00727882" w:rsidP="000642E0">
      <w:pPr>
        <w:spacing w:line="360" w:lineRule="exact"/>
      </w:pPr>
      <w:r>
        <w:pict>
          <v:shape id="_x0000_s1051" type="#_x0000_t202" style="position:absolute;margin-left:46.05pt;margin-top:20.9pt;width:81pt;height:10.8pt;z-index:251664384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44"/>
                    <w:shd w:val="clear" w:color="auto" w:fill="auto"/>
                  </w:pPr>
                  <w:r>
                    <w:t>Plnou moc přijímám;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63.7pt;margin-top:72.75pt;width:75.95pt;height:11.15pt;z-index:251665408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FF53F7">
                  <w:pPr>
                    <w:pStyle w:val="Style44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345.25pt;margin-top:0;width:57.95pt;height:10.1pt;z-index:251666432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FF53F7">
                  <w:pPr>
                    <w:pStyle w:val="Style44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302.4pt;margin-top:74.6pt;width:57.95pt;height:9.6pt;z-index:251667456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FF53F7">
                  <w:pPr>
                    <w:pStyle w:val="Style44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402.5pt;margin-top:48.6pt;width:79.9pt;height:36.35pt;z-index:251668480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36"/>
                    <w:shd w:val="clear" w:color="auto" w:fill="auto"/>
                    <w:ind w:right="220"/>
                    <w:jc w:val="right"/>
                  </w:pPr>
                  <w:r>
                    <w:rPr>
                      <w:rStyle w:val="CharStyle37Exact"/>
                    </w:rPr>
                    <w:t>' / /■</w:t>
                  </w:r>
                </w:p>
                <w:p w:rsidR="00FF53F7" w:rsidRDefault="00727882" w:rsidP="000642E0">
                  <w:pPr>
                    <w:pStyle w:val="Style46"/>
                    <w:keepNext/>
                    <w:keepLines/>
                    <w:shd w:val="clear" w:color="auto" w:fill="auto"/>
                  </w:pPr>
                  <w:bookmarkStart w:id="9" w:name="bookmark8"/>
                  <w:r>
                    <w:t>(,/</w:t>
                  </w:r>
                  <w:bookmarkEnd w:id="9"/>
                </w:p>
              </w:txbxContent>
            </v:textbox>
            <w10:wrap anchorx="margin"/>
          </v:shape>
        </w:pict>
      </w:r>
    </w:p>
    <w:p w:rsidR="00FF53F7" w:rsidRDefault="00FF53F7">
      <w:pPr>
        <w:rPr>
          <w:sz w:val="2"/>
          <w:szCs w:val="2"/>
        </w:rPr>
        <w:sectPr w:rsidR="00FF53F7">
          <w:type w:val="continuous"/>
          <w:pgSz w:w="12024" w:h="16920"/>
          <w:pgMar w:top="250" w:right="479" w:bottom="262" w:left="529" w:header="0" w:footer="3" w:gutter="0"/>
          <w:cols w:space="720"/>
          <w:noEndnote/>
          <w:docGrid w:linePitch="360"/>
        </w:sectPr>
      </w:pPr>
    </w:p>
    <w:p w:rsidR="00FF53F7" w:rsidRDefault="00FF53F7">
      <w:pPr>
        <w:spacing w:line="166" w:lineRule="exact"/>
        <w:rPr>
          <w:sz w:val="13"/>
          <w:szCs w:val="13"/>
        </w:rPr>
      </w:pPr>
    </w:p>
    <w:p w:rsidR="00FF53F7" w:rsidRDefault="00FF53F7">
      <w:pPr>
        <w:rPr>
          <w:sz w:val="2"/>
          <w:szCs w:val="2"/>
        </w:rPr>
        <w:sectPr w:rsidR="00FF53F7">
          <w:type w:val="continuous"/>
          <w:pgSz w:w="12024" w:h="16920"/>
          <w:pgMar w:top="250" w:right="0" w:bottom="250" w:left="0" w:header="0" w:footer="3" w:gutter="0"/>
          <w:cols w:space="720"/>
          <w:noEndnote/>
          <w:docGrid w:linePitch="360"/>
        </w:sectPr>
      </w:pPr>
    </w:p>
    <w:p w:rsidR="00FF53F7" w:rsidRDefault="00727882">
      <w:pPr>
        <w:rPr>
          <w:sz w:val="2"/>
          <w:szCs w:val="2"/>
        </w:rPr>
      </w:pPr>
      <w:r>
        <w:pict>
          <v:shape id="_x0000_s1059" type="#_x0000_t202" style="position:absolute;margin-left:150.1pt;margin-top:46.1pt;width:63.7pt;height:38.55pt;z-index:-251644928;mso-wrap-distance-left:5pt;mso-wrap-distance-top:2.9pt;mso-wrap-distance-right:5pt;mso-wrap-distance-bottom:.5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44"/>
                    <w:shd w:val="clear" w:color="auto" w:fill="auto"/>
                  </w:pPr>
                  <w:r>
                    <w:t>-3. Ol Í020</w:t>
                  </w:r>
                </w:p>
                <w:p w:rsidR="00FF53F7" w:rsidRDefault="00727882">
                  <w:pPr>
                    <w:pStyle w:val="Style44"/>
                    <w:shd w:val="clear" w:color="auto" w:fill="auto"/>
                  </w:pPr>
                  <w:r>
                    <w:t>« V r / / / r /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61" type="#_x0000_t202" style="position:absolute;margin-left:408.95pt;margin-top:105.25pt;width:31.7pt;height:12.05pt;z-index:-251642880;mso-wrap-distance-left:5pt;mso-wrap-distance-right:5pt;mso-wrap-distance-bottom:37.4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17"/>
                    <w:shd w:val="clear" w:color="auto" w:fill="auto"/>
                    <w:spacing w:line="212" w:lineRule="exact"/>
                    <w:jc w:val="left"/>
                  </w:pPr>
                  <w:r>
                    <w:rPr>
                      <w:rStyle w:val="CharStyle18Exact"/>
                    </w:rPr>
                    <w:t>Podpis.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62" type="#_x0000_t202" style="position:absolute;margin-left:408.95pt;margin-top:6.5pt;width:58.7pt;height:12.55pt;z-index:-251641856;mso-wrap-distance-left:5pt;mso-wrap-distance-right:5pt;mso-position-horizontal-relative:margin" filled="f" stroked="f">
            <v:textbox style="mso-fit-shape-to-text:t" inset="0,0,0,0">
              <w:txbxContent>
                <w:p w:rsidR="00FF53F7" w:rsidRDefault="00727882">
                  <w:pPr>
                    <w:pStyle w:val="Style48"/>
                    <w:shd w:val="clear" w:color="auto" w:fill="auto"/>
                  </w:pPr>
                  <w:proofErr w:type="spellStart"/>
                  <w:r>
                    <w:t>Poř.č</w:t>
                  </w:r>
                  <w:proofErr w:type="spellEnd"/>
                  <w:r>
                    <w:t>; 15300-</w:t>
                  </w:r>
                </w:p>
              </w:txbxContent>
            </v:textbox>
            <w10:wrap type="square" anchorx="margin"/>
          </v:shape>
        </w:pict>
      </w:r>
    </w:p>
    <w:p w:rsidR="00FF53F7" w:rsidRDefault="00727882">
      <w:pPr>
        <w:pStyle w:val="Style25"/>
        <w:keepNext/>
        <w:keepLines/>
        <w:shd w:val="clear" w:color="auto" w:fill="auto"/>
        <w:tabs>
          <w:tab w:val="left" w:leader="hyphen" w:pos="850"/>
          <w:tab w:val="left" w:leader="hyphen" w:pos="3683"/>
          <w:tab w:val="left" w:leader="hyphen" w:pos="3848"/>
        </w:tabs>
      </w:pPr>
      <w:bookmarkStart w:id="10" w:name="bookmark9"/>
      <w:r>
        <w:tab/>
      </w:r>
      <w:proofErr w:type="spellStart"/>
      <w:proofErr w:type="gramStart"/>
      <w:r>
        <w:t>Ovéřenf</w:t>
      </w:r>
      <w:proofErr w:type="spellEnd"/>
      <w:r>
        <w:t xml:space="preserve"> - vidimace</w:t>
      </w:r>
      <w:proofErr w:type="gramEnd"/>
      <w:r>
        <w:tab/>
      </w:r>
      <w:r>
        <w:tab/>
        <w:t>—</w:t>
      </w:r>
      <w:bookmarkEnd w:id="10"/>
    </w:p>
    <w:p w:rsidR="00FF53F7" w:rsidRDefault="00727882">
      <w:pPr>
        <w:pStyle w:val="Style51"/>
        <w:keepNext/>
        <w:keepLines/>
        <w:shd w:val="clear" w:color="auto" w:fill="auto"/>
        <w:spacing w:after="115"/>
      </w:pPr>
      <w:bookmarkStart w:id="11" w:name="bookmark10"/>
      <w:proofErr w:type="spellStart"/>
      <w:r>
        <w:rPr>
          <w:rStyle w:val="CharStyle53"/>
          <w:rFonts w:eastAsia="Arial"/>
        </w:rPr>
        <w:t>Ovéřujl</w:t>
      </w:r>
      <w:proofErr w:type="spellEnd"/>
      <w:r>
        <w:rPr>
          <w:rStyle w:val="CharStyle53"/>
          <w:rFonts w:eastAsia="Arial"/>
        </w:rPr>
        <w:t xml:space="preserve">, </w:t>
      </w:r>
      <w:r>
        <w:t xml:space="preserve">že tento opis složený z </w:t>
      </w:r>
      <w:r>
        <w:rPr>
          <w:rStyle w:val="CharStyle54"/>
        </w:rPr>
        <w:t>ZÍZ.,</w:t>
      </w:r>
      <w:r>
        <w:t xml:space="preserve"> listu/</w:t>
      </w:r>
      <w:proofErr w:type="spellStart"/>
      <w:r>
        <w:t>fl</w:t>
      </w:r>
      <w:proofErr w:type="spellEnd"/>
      <w:r>
        <w:t xml:space="preserve"> doslovné souhlasí s listinou, z niž byl pořízen, složenou z </w:t>
      </w:r>
      <w:proofErr w:type="spellStart"/>
      <w:proofErr w:type="gramStart"/>
      <w:r>
        <w:rPr>
          <w:rStyle w:val="CharStyle54"/>
        </w:rPr>
        <w:t>zzfIzZ</w:t>
      </w:r>
      <w:proofErr w:type="spellEnd"/>
      <w:r>
        <w:rPr>
          <w:rStyle w:val="CharStyle54"/>
        </w:rPr>
        <w:t>....</w:t>
      </w:r>
      <w:proofErr w:type="gramEnd"/>
      <w:r>
        <w:rPr>
          <w:rStyle w:val="CharStyle54"/>
        </w:rPr>
        <w:t>.</w:t>
      </w:r>
      <w:r>
        <w:t xml:space="preserve"> listu/Ď.</w:t>
      </w:r>
      <w:bookmarkEnd w:id="11"/>
    </w:p>
    <w:p w:rsidR="00FF53F7" w:rsidRDefault="00727882">
      <w:pPr>
        <w:pStyle w:val="Style55"/>
        <w:shd w:val="clear" w:color="auto" w:fill="auto"/>
        <w:spacing w:before="0" w:after="446"/>
      </w:pPr>
      <w:r>
        <w:t>V Českých Budějovi</w:t>
      </w:r>
      <w:r>
        <w:t>c</w:t>
      </w:r>
      <w:r>
        <w:t>í</w:t>
      </w:r>
      <w:r>
        <w:t>c</w:t>
      </w:r>
      <w:r>
        <w:t>h</w:t>
      </w:r>
      <w:r>
        <w:t xml:space="preserve"> </w:t>
      </w:r>
      <w:r>
        <w:t>d</w:t>
      </w:r>
      <w:r>
        <w:t>n</w:t>
      </w:r>
      <w:r>
        <w:t>e</w:t>
      </w:r>
    </w:p>
    <w:p w:rsidR="00FF53F7" w:rsidRDefault="00727882">
      <w:pPr>
        <w:pStyle w:val="Style57"/>
        <w:shd w:val="clear" w:color="auto" w:fill="auto"/>
        <w:spacing w:before="0"/>
        <w:ind w:right="60"/>
      </w:pPr>
      <w:r>
        <w:t>notářský tajemník</w:t>
      </w:r>
      <w:r>
        <w:br/>
        <w:t>pověřený</w:t>
      </w:r>
    </w:p>
    <w:p w:rsidR="00FF53F7" w:rsidRDefault="00727882">
      <w:pPr>
        <w:pStyle w:val="Style59"/>
        <w:keepNext/>
        <w:keepLines/>
        <w:shd w:val="clear" w:color="auto" w:fill="auto"/>
        <w:ind w:right="60"/>
      </w:pPr>
      <w:bookmarkStart w:id="12" w:name="bookmark11"/>
      <w:proofErr w:type="spellStart"/>
      <w:r>
        <w:t>lUOr</w:t>
      </w:r>
      <w:proofErr w:type="spellEnd"/>
      <w:r>
        <w:t xml:space="preserve">. </w:t>
      </w:r>
      <w:proofErr w:type="spellStart"/>
      <w:r w:rsidR="000642E0">
        <w:t>xxxxxxxxxxxxxx</w:t>
      </w:r>
      <w:proofErr w:type="spellEnd"/>
      <w:r>
        <w:t xml:space="preserve">, </w:t>
      </w:r>
      <w:proofErr w:type="spellStart"/>
      <w:r>
        <w:t>notáfěiin</w:t>
      </w:r>
      <w:proofErr w:type="spellEnd"/>
      <w:r>
        <w:br/>
      </w:r>
      <w:r>
        <w:rPr>
          <w:rStyle w:val="CharStyle61"/>
        </w:rPr>
        <w:t>v č*</w:t>
      </w:r>
      <w:proofErr w:type="spellStart"/>
      <w:r>
        <w:rPr>
          <w:rStyle w:val="CharStyle61"/>
        </w:rPr>
        <w:t>ských</w:t>
      </w:r>
      <w:proofErr w:type="spellEnd"/>
      <w:r>
        <w:rPr>
          <w:rStyle w:val="CharStyle61"/>
        </w:rPr>
        <w:t xml:space="preserve"> </w:t>
      </w:r>
      <w:proofErr w:type="spellStart"/>
      <w:r>
        <w:rPr>
          <w:rStyle w:val="CharStyle61"/>
        </w:rPr>
        <w:t>Budéjovicich</w:t>
      </w:r>
      <w:bookmarkEnd w:id="12"/>
      <w:proofErr w:type="spellEnd"/>
    </w:p>
    <w:p w:rsidR="00FF53F7" w:rsidRDefault="00727882">
      <w:pPr>
        <w:pStyle w:val="Style17"/>
        <w:shd w:val="clear" w:color="auto" w:fill="auto"/>
        <w:spacing w:after="180"/>
        <w:jc w:val="left"/>
      </w:pPr>
      <w:r>
        <w:br w:type="column"/>
      </w:r>
      <w:r>
        <w:t xml:space="preserve">Ověřovací doložka pro </w:t>
      </w:r>
      <w:proofErr w:type="spellStart"/>
      <w:r>
        <w:t>léqalizaci</w:t>
      </w:r>
      <w:proofErr w:type="spellEnd"/>
      <w:r>
        <w:t xml:space="preserve"> Podle ověřovací knihy pošty: Praha 512</w:t>
      </w:r>
    </w:p>
    <w:p w:rsidR="00FF53F7" w:rsidRDefault="00727882">
      <w:pPr>
        <w:pStyle w:val="Style17"/>
        <w:shd w:val="clear" w:color="auto" w:fill="auto"/>
        <w:jc w:val="left"/>
      </w:pPr>
      <w:r>
        <w:t xml:space="preserve">Vlastnoručně </w:t>
      </w:r>
      <w:proofErr w:type="spellStart"/>
      <w:r>
        <w:t>podspsal</w:t>
      </w:r>
      <w:proofErr w:type="spellEnd"/>
      <w:r>
        <w:t xml:space="preserve">: </w:t>
      </w:r>
      <w:proofErr w:type="spellStart"/>
      <w:r w:rsidR="000642E0">
        <w:t>xxxxxxxxxxxxxxx</w:t>
      </w:r>
      <w:proofErr w:type="spellEnd"/>
      <w:r>
        <w:t xml:space="preserve"> Datum a místo narození: </w:t>
      </w:r>
      <w:proofErr w:type="gramStart"/>
      <w:r w:rsidR="000642E0">
        <w:t>xxxxx</w:t>
      </w:r>
      <w:r>
        <w:t>.</w:t>
      </w:r>
      <w:r w:rsidR="000642E0">
        <w:t>xxxxx</w:t>
      </w:r>
      <w:proofErr w:type="gramEnd"/>
      <w:r>
        <w:t xml:space="preserve">,Plzeň.CZ </w:t>
      </w:r>
      <w:proofErr w:type="spellStart"/>
      <w:r>
        <w:t>ňdresa</w:t>
      </w:r>
      <w:proofErr w:type="spellEnd"/>
      <w:r>
        <w:t xml:space="preserve"> pobytu: Plzeň</w:t>
      </w:r>
    </w:p>
    <w:p w:rsidR="00FF53F7" w:rsidRDefault="000642E0">
      <w:pPr>
        <w:pStyle w:val="Style17"/>
        <w:shd w:val="clear" w:color="auto" w:fill="auto"/>
        <w:ind w:left="1320"/>
        <w:jc w:val="left"/>
      </w:pPr>
      <w:proofErr w:type="spellStart"/>
      <w:r>
        <w:t>xxxxxxxxxxxxxxxxxx</w:t>
      </w:r>
      <w:r w:rsidR="00727882">
        <w:t>CZ</w:t>
      </w:r>
      <w:proofErr w:type="spellEnd"/>
    </w:p>
    <w:p w:rsidR="00FF53F7" w:rsidRDefault="00727882">
      <w:pPr>
        <w:pStyle w:val="Style17"/>
        <w:shd w:val="clear" w:color="auto" w:fill="auto"/>
        <w:spacing w:after="180"/>
        <w:jc w:val="left"/>
      </w:pPr>
      <w:r>
        <w:t xml:space="preserve">Druh a č, </w:t>
      </w:r>
      <w:proofErr w:type="spellStart"/>
      <w:proofErr w:type="gramStart"/>
      <w:r>
        <w:t>předlož.dokl</w:t>
      </w:r>
      <w:proofErr w:type="spellEnd"/>
      <w:proofErr w:type="gramEnd"/>
      <w:r>
        <w:t xml:space="preserve"> .totožnosti: </w:t>
      </w:r>
      <w:proofErr w:type="spellStart"/>
      <w:r w:rsidR="000642E0">
        <w:t>xxxxxxxxxxx</w:t>
      </w:r>
      <w:proofErr w:type="spellEnd"/>
      <w:r>
        <w:t xml:space="preserve"> Občanský </w:t>
      </w:r>
      <w:proofErr w:type="spellStart"/>
      <w:r>
        <w:t>prSkaz</w:t>
      </w:r>
      <w:proofErr w:type="spellEnd"/>
    </w:p>
    <w:p w:rsidR="00FF53F7" w:rsidRDefault="00727882">
      <w:pPr>
        <w:pStyle w:val="Style17"/>
        <w:shd w:val="clear" w:color="auto" w:fill="auto"/>
        <w:ind w:right="1360"/>
        <w:jc w:val="left"/>
      </w:pPr>
      <w:r>
        <w:t>Praha 512 dne 01,10</w:t>
      </w:r>
      <w:r>
        <w:t xml:space="preserve">.2019 </w:t>
      </w:r>
      <w:proofErr w:type="spellStart"/>
      <w:r w:rsidR="000642E0">
        <w:t>xxxxxxxxxxxxxx</w:t>
      </w:r>
      <w:proofErr w:type="spellEnd"/>
    </w:p>
    <w:sectPr w:rsidR="00FF53F7">
      <w:type w:val="continuous"/>
      <w:pgSz w:w="12024" w:h="16920"/>
      <w:pgMar w:top="250" w:right="2682" w:bottom="250" w:left="529" w:header="0" w:footer="3" w:gutter="0"/>
      <w:cols w:num="2" w:space="40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7882">
      <w:r>
        <w:separator/>
      </w:r>
    </w:p>
  </w:endnote>
  <w:endnote w:type="continuationSeparator" w:id="0">
    <w:p w:rsidR="00000000" w:rsidRDefault="0072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3F7" w:rsidRDefault="00FF53F7"/>
  </w:footnote>
  <w:footnote w:type="continuationSeparator" w:id="0">
    <w:p w:rsidR="00FF53F7" w:rsidRDefault="00FF53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E0F9A"/>
    <w:multiLevelType w:val="multilevel"/>
    <w:tmpl w:val="76B682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3F7"/>
    <w:rsid w:val="000642E0"/>
    <w:rsid w:val="005F4321"/>
    <w:rsid w:val="00727882"/>
    <w:rsid w:val="00BE0081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074BED7F"/>
  <w15:docId w15:val="{C85BB4B9-124D-4E50-9C03-7B91BBAF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0Exact">
    <w:name w:val="Char Style 1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Exact">
    <w:name w:val="Char Style 12 Exact"/>
    <w:basedOn w:val="Standardnpsmoodstavce"/>
    <w:link w:val="Style11"/>
    <w:rPr>
      <w:b/>
      <w:bCs/>
      <w:i/>
      <w:iCs/>
      <w:smallCaps w:val="0"/>
      <w:strike w:val="0"/>
      <w:u w:val="none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6Exact">
    <w:name w:val="Char Style 16 Exact"/>
    <w:basedOn w:val="Standardnpsmoodstavce"/>
    <w:link w:val="Style1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Exact">
    <w:name w:val="Char Style 1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80"/>
      <w:sz w:val="19"/>
      <w:szCs w:val="19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6Exact">
    <w:name w:val="Char Style 2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0Exact">
    <w:name w:val="Char Style 30 Exact"/>
    <w:basedOn w:val="Standardnpsmoodstavce"/>
    <w:link w:val="Style2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Exact">
    <w:name w:val="Char Style 31 Exact"/>
    <w:basedOn w:val="CharStyle3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5Exact">
    <w:name w:val="Char Style 35 Exact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7Exact">
    <w:name w:val="Char Style 3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9Exact">
    <w:name w:val="Char Style 39 Exact"/>
    <w:basedOn w:val="Standardnpsmoodstavce"/>
    <w:link w:val="Style38"/>
    <w:rPr>
      <w:b/>
      <w:bCs/>
      <w:i/>
      <w:iCs/>
      <w:smallCaps w:val="0"/>
      <w:strike w:val="0"/>
      <w:u w:val="none"/>
    </w:rPr>
  </w:style>
  <w:style w:type="character" w:customStyle="1" w:styleId="CharStyle41">
    <w:name w:val="Char Style 41"/>
    <w:basedOn w:val="Standardnpsmoodstavce"/>
    <w:link w:val="Style4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CharStyle42">
    <w:name w:val="Char Style 42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45Exact">
    <w:name w:val="Char Style 45 Exact"/>
    <w:basedOn w:val="Standardnpsmoodstavce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7Exact">
    <w:name w:val="Char Style 47 Exact"/>
    <w:basedOn w:val="Standardnpsmoodstavce"/>
    <w:link w:val="Style46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49Exact">
    <w:name w:val="Char Style 49 Exact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80"/>
      <w:sz w:val="19"/>
      <w:szCs w:val="19"/>
      <w:u w:val="none"/>
    </w:rPr>
  </w:style>
  <w:style w:type="character" w:customStyle="1" w:styleId="CharStyle50">
    <w:name w:val="Char Style 50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2">
    <w:name w:val="Char Style 52"/>
    <w:basedOn w:val="Standardnpsmoodstavce"/>
    <w:link w:val="Style5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3">
    <w:name w:val="Char Style 53"/>
    <w:basedOn w:val="CharStyl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4">
    <w:name w:val="Char Style 54"/>
    <w:basedOn w:val="CharStyle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6">
    <w:name w:val="Char Style 56"/>
    <w:basedOn w:val="Standardnpsmoodstavce"/>
    <w:link w:val="Style5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8">
    <w:name w:val="Char Style 58"/>
    <w:basedOn w:val="Standardnpsmoodstavce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0">
    <w:name w:val="Char Style 60"/>
    <w:basedOn w:val="Standardnpsmoodstavce"/>
    <w:link w:val="Style5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1">
    <w:name w:val="Char Style 61"/>
    <w:basedOn w:val="CharStyle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2">
    <w:name w:val="Char Style 62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8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670" w:lineRule="exact"/>
      <w:jc w:val="center"/>
      <w:outlineLvl w:val="1"/>
    </w:pPr>
    <w:rPr>
      <w:rFonts w:ascii="Arial" w:eastAsia="Arial" w:hAnsi="Arial" w:cs="Arial"/>
      <w:b/>
      <w:bCs/>
      <w:sz w:val="60"/>
      <w:szCs w:val="6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80" w:line="312" w:lineRule="exact"/>
      <w:jc w:val="center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180" w:after="180" w:line="15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66" w:lineRule="exact"/>
      <w:outlineLvl w:val="3"/>
    </w:pPr>
    <w:rPr>
      <w:b/>
      <w:bCs/>
      <w:i/>
      <w:iCs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Style17">
    <w:name w:val="Style 17"/>
    <w:basedOn w:val="Normln"/>
    <w:link w:val="CharStyle62"/>
    <w:pPr>
      <w:shd w:val="clear" w:color="auto" w:fill="FFFFFF"/>
      <w:spacing w:line="180" w:lineRule="exact"/>
      <w:jc w:val="both"/>
    </w:pPr>
    <w:rPr>
      <w:rFonts w:ascii="Arial" w:eastAsia="Arial" w:hAnsi="Arial" w:cs="Arial"/>
      <w:spacing w:val="10"/>
      <w:w w:val="80"/>
      <w:sz w:val="19"/>
      <w:szCs w:val="19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312" w:lineRule="exact"/>
      <w:outlineLvl w:val="2"/>
    </w:pPr>
    <w:rPr>
      <w:rFonts w:ascii="Arial" w:eastAsia="Arial" w:hAnsi="Arial" w:cs="Arial"/>
      <w:i/>
      <w:iCs/>
      <w:sz w:val="28"/>
      <w:szCs w:val="28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before="200" w:line="312" w:lineRule="exact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25">
    <w:name w:val="Style 25"/>
    <w:basedOn w:val="Normln"/>
    <w:link w:val="CharStyle50"/>
    <w:pPr>
      <w:shd w:val="clear" w:color="auto" w:fill="FFFFFF"/>
      <w:spacing w:line="246" w:lineRule="exact"/>
      <w:jc w:val="both"/>
      <w:outlineLvl w:val="6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238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after="100" w:line="246" w:lineRule="exact"/>
      <w:jc w:val="both"/>
      <w:outlineLvl w:val="7"/>
    </w:pPr>
    <w:rPr>
      <w:sz w:val="22"/>
      <w:szCs w:val="22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before="10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line="187" w:lineRule="exact"/>
      <w:outlineLvl w:val="7"/>
    </w:pPr>
    <w:rPr>
      <w:rFonts w:ascii="Arial" w:eastAsia="Arial" w:hAnsi="Arial" w:cs="Arial"/>
      <w:sz w:val="17"/>
      <w:szCs w:val="17"/>
    </w:rPr>
  </w:style>
  <w:style w:type="paragraph" w:customStyle="1" w:styleId="Style36">
    <w:name w:val="Style 36"/>
    <w:basedOn w:val="Normln"/>
    <w:link w:val="CharStyle4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266" w:lineRule="exact"/>
      <w:jc w:val="both"/>
    </w:pPr>
    <w:rPr>
      <w:b/>
      <w:bCs/>
      <w:i/>
      <w:iCs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after="140" w:line="670" w:lineRule="exact"/>
      <w:jc w:val="center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Style44">
    <w:name w:val="Style 44"/>
    <w:basedOn w:val="Normln"/>
    <w:link w:val="CharStyle45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46">
    <w:name w:val="Style 46"/>
    <w:basedOn w:val="Normln"/>
    <w:link w:val="CharStyle47Exact"/>
    <w:pPr>
      <w:shd w:val="clear" w:color="auto" w:fill="FFFFFF"/>
      <w:spacing w:after="200" w:line="178" w:lineRule="exact"/>
      <w:outlineLvl w:val="4"/>
    </w:pPr>
    <w:rPr>
      <w:rFonts w:ascii="Arial" w:eastAsia="Arial" w:hAnsi="Arial" w:cs="Arial"/>
      <w:i/>
      <w:iCs/>
      <w:sz w:val="16"/>
      <w:szCs w:val="16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212" w:lineRule="exact"/>
    </w:pPr>
    <w:rPr>
      <w:rFonts w:ascii="Arial" w:eastAsia="Arial" w:hAnsi="Arial" w:cs="Arial"/>
      <w:spacing w:val="10"/>
      <w:w w:val="80"/>
      <w:sz w:val="19"/>
      <w:szCs w:val="19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after="120" w:line="238" w:lineRule="exact"/>
      <w:jc w:val="both"/>
      <w:outlineLvl w:val="7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before="120" w:after="400" w:line="244" w:lineRule="exact"/>
      <w:jc w:val="both"/>
    </w:pPr>
    <w:rPr>
      <w:sz w:val="22"/>
      <w:szCs w:val="22"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before="400"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Style59">
    <w:name w:val="Style 59"/>
    <w:basedOn w:val="Normln"/>
    <w:link w:val="CharStyle60"/>
    <w:pPr>
      <w:shd w:val="clear" w:color="auto" w:fill="FFFFFF"/>
      <w:spacing w:line="187" w:lineRule="exact"/>
      <w:jc w:val="center"/>
      <w:outlineLvl w:val="7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Beránková Renata Ing.</cp:lastModifiedBy>
  <cp:revision>3</cp:revision>
  <dcterms:created xsi:type="dcterms:W3CDTF">2020-06-02T06:43:00Z</dcterms:created>
  <dcterms:modified xsi:type="dcterms:W3CDTF">2020-06-02T07:06:00Z</dcterms:modified>
</cp:coreProperties>
</file>