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D4" w:rsidRPr="00F83B8C" w:rsidRDefault="006D3EB9" w:rsidP="00C030D4">
      <w:pPr>
        <w:tabs>
          <w:tab w:val="left" w:pos="6495"/>
        </w:tabs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    </w:t>
      </w:r>
      <w:r w:rsidR="00C030D4" w:rsidRPr="00F83B8C">
        <w:rPr>
          <w:b/>
          <w:sz w:val="36"/>
          <w:szCs w:val="36"/>
        </w:rPr>
        <w:t>OBJEDNÁVKA</w:t>
      </w:r>
      <w:r>
        <w:rPr>
          <w:b/>
          <w:sz w:val="36"/>
          <w:szCs w:val="36"/>
        </w:rPr>
        <w:t xml:space="preserve"> </w:t>
      </w:r>
    </w:p>
    <w:tbl>
      <w:tblPr>
        <w:tblStyle w:val="Mkatabulky"/>
        <w:tblW w:w="9902" w:type="dxa"/>
        <w:tblLook w:val="04A0" w:firstRow="1" w:lastRow="0" w:firstColumn="1" w:lastColumn="0" w:noHBand="0" w:noVBand="1"/>
      </w:tblPr>
      <w:tblGrid>
        <w:gridCol w:w="5312"/>
        <w:gridCol w:w="4590"/>
      </w:tblGrid>
      <w:tr w:rsidR="00C030D4" w:rsidTr="00C030D4">
        <w:trPr>
          <w:trHeight w:val="1142"/>
        </w:trPr>
        <w:tc>
          <w:tcPr>
            <w:tcW w:w="0" w:type="auto"/>
            <w:vMerge w:val="restart"/>
          </w:tcPr>
          <w:p w:rsidR="00C030D4" w:rsidRPr="002E416E" w:rsidRDefault="00C030D4">
            <w:pPr>
              <w:rPr>
                <w:b/>
              </w:rPr>
            </w:pPr>
            <w:r w:rsidRPr="002E416E">
              <w:rPr>
                <w:b/>
              </w:rPr>
              <w:t xml:space="preserve">Odběratel </w:t>
            </w:r>
          </w:p>
          <w:p w:rsidR="00C030D4" w:rsidRDefault="00C030D4">
            <w:r>
              <w:t xml:space="preserve">                             </w:t>
            </w:r>
            <w:r w:rsidR="002E416E">
              <w:t xml:space="preserve">       </w:t>
            </w:r>
            <w:r>
              <w:t xml:space="preserve">   </w:t>
            </w:r>
            <w:r w:rsidR="00F83B8C">
              <w:t xml:space="preserve">  </w:t>
            </w:r>
          </w:p>
          <w:p w:rsidR="00F83B8C" w:rsidRDefault="00C030D4">
            <w:r>
              <w:t xml:space="preserve">   </w:t>
            </w:r>
            <w:r w:rsidR="00F83B8C">
              <w:rPr>
                <w:noProof/>
                <w:lang w:eastAsia="cs-CZ"/>
              </w:rPr>
              <w:drawing>
                <wp:inline distT="0" distB="0" distL="0" distR="0" wp14:anchorId="405FEBCF" wp14:editId="3AE632E0">
                  <wp:extent cx="792480" cy="701040"/>
                  <wp:effectExtent l="0" t="0" r="762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60B83">
              <w:t xml:space="preserve">      </w:t>
            </w:r>
          </w:p>
          <w:p w:rsidR="00F83B8C" w:rsidRDefault="00F83B8C">
            <w:r>
              <w:t xml:space="preserve">                                          Domov pro seniory Chlumec</w:t>
            </w:r>
          </w:p>
          <w:p w:rsidR="00C030D4" w:rsidRDefault="00F83B8C">
            <w:r>
              <w:t xml:space="preserve">                                          </w:t>
            </w:r>
            <w:r w:rsidR="00C030D4">
              <w:t xml:space="preserve">příspěvková organizace           </w:t>
            </w:r>
          </w:p>
          <w:p w:rsidR="00C030D4" w:rsidRDefault="00C030D4">
            <w:r>
              <w:t xml:space="preserve">                             </w:t>
            </w:r>
            <w:r w:rsidR="002E416E">
              <w:t xml:space="preserve">       </w:t>
            </w:r>
            <w:r>
              <w:t xml:space="preserve">      Pod Horkou 85</w:t>
            </w:r>
          </w:p>
          <w:p w:rsidR="00C030D4" w:rsidRDefault="00C030D4">
            <w:r>
              <w:t xml:space="preserve">                             </w:t>
            </w:r>
            <w:r w:rsidR="002E416E">
              <w:t xml:space="preserve">       </w:t>
            </w:r>
            <w:r>
              <w:t xml:space="preserve">      403 39 Chlumec                          </w:t>
            </w:r>
          </w:p>
          <w:p w:rsidR="00C030D4" w:rsidRDefault="00C030D4">
            <w:r>
              <w:t xml:space="preserve">                           </w:t>
            </w:r>
            <w:r w:rsidR="002E416E">
              <w:t xml:space="preserve">       </w:t>
            </w:r>
            <w:r>
              <w:t xml:space="preserve">        IČO: 44555296</w:t>
            </w:r>
          </w:p>
          <w:p w:rsidR="00C030D4" w:rsidRDefault="00C030D4" w:rsidP="00294420">
            <w:pPr>
              <w:tabs>
                <w:tab w:val="left" w:pos="1530"/>
              </w:tabs>
            </w:pPr>
            <w:r>
              <w:t xml:space="preserve">                             </w:t>
            </w:r>
            <w:r w:rsidR="002E416E">
              <w:t xml:space="preserve">       </w:t>
            </w:r>
            <w:r>
              <w:t xml:space="preserve">      Banka: Komerční banka a. s.         </w:t>
            </w:r>
          </w:p>
          <w:p w:rsidR="00C030D4" w:rsidRDefault="00C030D4" w:rsidP="00294420">
            <w:pPr>
              <w:tabs>
                <w:tab w:val="left" w:pos="1530"/>
              </w:tabs>
            </w:pPr>
            <w:r>
              <w:t xml:space="preserve">                                 </w:t>
            </w:r>
            <w:r w:rsidR="002E416E">
              <w:t xml:space="preserve">       </w:t>
            </w:r>
            <w:r>
              <w:t xml:space="preserve">  Číslo účtu: 3783510237/0100               </w:t>
            </w:r>
          </w:p>
          <w:p w:rsidR="00C030D4" w:rsidRDefault="00C030D4">
            <w:r>
              <w:t xml:space="preserve">               </w:t>
            </w:r>
          </w:p>
        </w:tc>
        <w:tc>
          <w:tcPr>
            <w:tcW w:w="4590" w:type="dxa"/>
            <w:shd w:val="clear" w:color="auto" w:fill="auto"/>
          </w:tcPr>
          <w:p w:rsidR="00C030D4" w:rsidRDefault="00C030D4"/>
          <w:p w:rsidR="00C030D4" w:rsidRDefault="00C030D4">
            <w:pPr>
              <w:rPr>
                <w:b/>
              </w:rPr>
            </w:pPr>
            <w:r w:rsidRPr="00C030D4">
              <w:rPr>
                <w:b/>
              </w:rPr>
              <w:t>Číslo objednávky</w:t>
            </w:r>
            <w:r w:rsidR="006D3EB9">
              <w:rPr>
                <w:b/>
              </w:rPr>
              <w:t>: 1/2017</w:t>
            </w:r>
          </w:p>
          <w:p w:rsidR="00C030D4" w:rsidRPr="00C030D4" w:rsidRDefault="00C030D4" w:rsidP="00C030D4">
            <w:r>
              <w:t>Vaše reference</w:t>
            </w:r>
          </w:p>
        </w:tc>
      </w:tr>
      <w:tr w:rsidR="00C030D4" w:rsidTr="00C030D4">
        <w:trPr>
          <w:trHeight w:val="1380"/>
        </w:trPr>
        <w:tc>
          <w:tcPr>
            <w:tcW w:w="0" w:type="auto"/>
            <w:vMerge/>
          </w:tcPr>
          <w:p w:rsidR="00C030D4" w:rsidRDefault="00C030D4"/>
        </w:tc>
        <w:tc>
          <w:tcPr>
            <w:tcW w:w="4590" w:type="dxa"/>
            <w:vMerge w:val="restart"/>
            <w:shd w:val="clear" w:color="auto" w:fill="auto"/>
          </w:tcPr>
          <w:p w:rsidR="00C030D4" w:rsidRDefault="00C030D4"/>
          <w:p w:rsidR="00C030D4" w:rsidRPr="002E416E" w:rsidRDefault="00C030D4">
            <w:pPr>
              <w:rPr>
                <w:b/>
              </w:rPr>
            </w:pPr>
            <w:r w:rsidRPr="002E416E">
              <w:rPr>
                <w:b/>
              </w:rPr>
              <w:t>Adresa dodavatele</w:t>
            </w:r>
          </w:p>
          <w:p w:rsidR="00C030D4" w:rsidRDefault="00C030D4"/>
          <w:p w:rsidR="00C030D4" w:rsidRDefault="00C030D4">
            <w:r>
              <w:t xml:space="preserve">Miloš </w:t>
            </w:r>
            <w:proofErr w:type="spellStart"/>
            <w:r>
              <w:t>Do</w:t>
            </w:r>
            <w:r w:rsidR="00FA696F">
              <w:t>l</w:t>
            </w:r>
            <w:r>
              <w:t>ník</w:t>
            </w:r>
            <w:proofErr w:type="spellEnd"/>
          </w:p>
          <w:p w:rsidR="00C030D4" w:rsidRDefault="00C030D4">
            <w:r>
              <w:t>Květinová 177</w:t>
            </w:r>
          </w:p>
          <w:p w:rsidR="00C030D4" w:rsidRDefault="00F83B8C">
            <w:r>
              <w:t xml:space="preserve">403 22 </w:t>
            </w:r>
            <w:proofErr w:type="spellStart"/>
            <w:r w:rsidR="00C030D4">
              <w:t>Svádov</w:t>
            </w:r>
            <w:proofErr w:type="spellEnd"/>
          </w:p>
          <w:p w:rsidR="00C030D4" w:rsidRDefault="00C030D4">
            <w:r>
              <w:t>Česká Republika</w:t>
            </w:r>
          </w:p>
        </w:tc>
      </w:tr>
      <w:tr w:rsidR="00C030D4" w:rsidTr="00C030D4">
        <w:trPr>
          <w:trHeight w:val="567"/>
        </w:trPr>
        <w:tc>
          <w:tcPr>
            <w:tcW w:w="0" w:type="auto"/>
          </w:tcPr>
          <w:p w:rsidR="00C030D4" w:rsidRDefault="00C030D4"/>
          <w:p w:rsidR="00C030D4" w:rsidRDefault="00C030D4">
            <w:r>
              <w:t xml:space="preserve">Fakturační adresa (adresa příjemce)                                </w:t>
            </w:r>
          </w:p>
          <w:p w:rsidR="00C030D4" w:rsidRDefault="00C030D4">
            <w:r>
              <w:t>Domov pro seniory Chlumec, příspěvková organizace</w:t>
            </w:r>
          </w:p>
          <w:p w:rsidR="00C030D4" w:rsidRDefault="00C030D4">
            <w:r>
              <w:t>Pod Horkou 85</w:t>
            </w:r>
          </w:p>
          <w:p w:rsidR="00C030D4" w:rsidRDefault="00C030D4">
            <w:r>
              <w:t>403 39 Chlumec</w:t>
            </w:r>
          </w:p>
          <w:p w:rsidR="00C030D4" w:rsidRDefault="00C030D4">
            <w:r>
              <w:t>Česká Republika</w:t>
            </w:r>
          </w:p>
          <w:p w:rsidR="00C030D4" w:rsidRDefault="00C030D4">
            <w:r>
              <w:t xml:space="preserve">                      </w:t>
            </w:r>
          </w:p>
        </w:tc>
        <w:tc>
          <w:tcPr>
            <w:tcW w:w="4590" w:type="dxa"/>
            <w:vMerge/>
            <w:shd w:val="clear" w:color="auto" w:fill="auto"/>
          </w:tcPr>
          <w:p w:rsidR="00C030D4" w:rsidRDefault="00C030D4"/>
        </w:tc>
      </w:tr>
      <w:tr w:rsidR="00C030D4" w:rsidTr="00C030D4">
        <w:trPr>
          <w:trHeight w:val="465"/>
        </w:trPr>
        <w:tc>
          <w:tcPr>
            <w:tcW w:w="0" w:type="auto"/>
            <w:vMerge w:val="restart"/>
          </w:tcPr>
          <w:p w:rsidR="00F83B8C" w:rsidRDefault="00F83B8C"/>
          <w:p w:rsidR="00C030D4" w:rsidRPr="00F83B8C" w:rsidRDefault="00C030D4">
            <w:pPr>
              <w:rPr>
                <w:b/>
              </w:rPr>
            </w:pPr>
            <w:r w:rsidRPr="00F83B8C">
              <w:rPr>
                <w:b/>
              </w:rPr>
              <w:t>Sídlo dodavatele</w:t>
            </w:r>
          </w:p>
          <w:p w:rsidR="00C030D4" w:rsidRDefault="00C030D4">
            <w:r>
              <w:t>Projektová kancelář - Miloš Do</w:t>
            </w:r>
            <w:r w:rsidR="00FA696F">
              <w:t>l</w:t>
            </w:r>
            <w:r>
              <w:t>ník</w:t>
            </w:r>
          </w:p>
          <w:p w:rsidR="00C030D4" w:rsidRDefault="00C030D4">
            <w:r>
              <w:t>Květinová 177</w:t>
            </w:r>
          </w:p>
          <w:p w:rsidR="00C030D4" w:rsidRDefault="00C030D4">
            <w:r>
              <w:t xml:space="preserve">403 22 Ústí nad Labem - </w:t>
            </w:r>
            <w:proofErr w:type="spellStart"/>
            <w:r>
              <w:t>Svádov</w:t>
            </w:r>
            <w:proofErr w:type="spellEnd"/>
          </w:p>
          <w:p w:rsidR="00C030D4" w:rsidRDefault="00C030D4">
            <w:r>
              <w:t>Tel: 607 968 416</w:t>
            </w:r>
          </w:p>
          <w:p w:rsidR="00C030D4" w:rsidRDefault="00C030D4">
            <w:r>
              <w:t>IČO: 16439716</w:t>
            </w:r>
          </w:p>
          <w:p w:rsidR="00C030D4" w:rsidRDefault="00C030D4">
            <w:r>
              <w:t>DIČ: CZ5502082487</w:t>
            </w:r>
          </w:p>
          <w:p w:rsidR="00C030D4" w:rsidRDefault="00C030D4"/>
        </w:tc>
        <w:tc>
          <w:tcPr>
            <w:tcW w:w="4590" w:type="dxa"/>
            <w:vMerge/>
            <w:shd w:val="clear" w:color="auto" w:fill="auto"/>
          </w:tcPr>
          <w:p w:rsidR="00C030D4" w:rsidRDefault="00C030D4"/>
        </w:tc>
      </w:tr>
      <w:tr w:rsidR="00C030D4" w:rsidTr="00C030D4">
        <w:trPr>
          <w:trHeight w:val="1950"/>
        </w:trPr>
        <w:tc>
          <w:tcPr>
            <w:tcW w:w="0" w:type="auto"/>
            <w:vMerge/>
          </w:tcPr>
          <w:p w:rsidR="00C030D4" w:rsidRDefault="00C030D4"/>
        </w:tc>
        <w:tc>
          <w:tcPr>
            <w:tcW w:w="4590" w:type="dxa"/>
            <w:shd w:val="clear" w:color="auto" w:fill="auto"/>
          </w:tcPr>
          <w:p w:rsidR="00C030D4" w:rsidRDefault="00C030D4"/>
          <w:p w:rsidR="002E416E" w:rsidRDefault="002E416E">
            <w:r>
              <w:t>Datum vystavení dokladu: 2. 1. 2017</w:t>
            </w:r>
          </w:p>
          <w:p w:rsidR="002E416E" w:rsidRDefault="002E416E">
            <w:proofErr w:type="spellStart"/>
            <w:r>
              <w:t>Pož</w:t>
            </w:r>
            <w:proofErr w:type="spellEnd"/>
            <w:r>
              <w:t xml:space="preserve">. </w:t>
            </w:r>
            <w:r w:rsidR="00F83B8C">
              <w:t>d</w:t>
            </w:r>
            <w:r>
              <w:t>atum příjmu</w:t>
            </w:r>
          </w:p>
          <w:p w:rsidR="002E416E" w:rsidRDefault="002E416E">
            <w:r>
              <w:t>Způsob platby: Bankovním převodem</w:t>
            </w:r>
          </w:p>
          <w:p w:rsidR="002E416E" w:rsidRDefault="002E416E">
            <w:r>
              <w:t>Platební podmínky: Splatnost 14 dnů</w:t>
            </w:r>
          </w:p>
          <w:p w:rsidR="002E416E" w:rsidRDefault="002E416E">
            <w:r>
              <w:t>Počet měsíců záruky: 0</w:t>
            </w:r>
          </w:p>
        </w:tc>
      </w:tr>
    </w:tbl>
    <w:p w:rsidR="00660B83" w:rsidRPr="00660B83" w:rsidRDefault="00660B83">
      <w:pPr>
        <w:rPr>
          <w:b/>
          <w:sz w:val="12"/>
          <w:szCs w:val="12"/>
        </w:rPr>
      </w:pPr>
    </w:p>
    <w:p w:rsidR="00F83B8C" w:rsidRPr="00F83B8C" w:rsidRDefault="002E416E">
      <w:pPr>
        <w:rPr>
          <w:b/>
        </w:rPr>
      </w:pPr>
      <w:r w:rsidRPr="00F83B8C">
        <w:rPr>
          <w:b/>
        </w:rPr>
        <w:t>Věc:</w:t>
      </w:r>
      <w:r>
        <w:t xml:space="preserve"> </w:t>
      </w:r>
      <w:r w:rsidR="00660B83">
        <w:rPr>
          <w:b/>
        </w:rPr>
        <w:t>Objednávka</w:t>
      </w:r>
    </w:p>
    <w:p w:rsidR="002E416E" w:rsidRDefault="002E416E">
      <w:r>
        <w:t xml:space="preserve">na vypracování dokumentace pro vydání stavebního povolení na stavební úpravy objektu Domova pro seniory, </w:t>
      </w:r>
      <w:r w:rsidR="00660B83">
        <w:br/>
      </w:r>
      <w:r>
        <w:t>Pod Horkou 85</w:t>
      </w:r>
      <w:r w:rsidR="00660B83">
        <w:t>,</w:t>
      </w:r>
      <w:r>
        <w:t xml:space="preserve"> Chlumec (stavební úpravy hygienického příslušenství DPS pro bezbariérové užívání).</w:t>
      </w:r>
    </w:p>
    <w:p w:rsidR="00660B83" w:rsidRDefault="00660B83">
      <w:pPr>
        <w:rPr>
          <w:b/>
        </w:rPr>
      </w:pPr>
      <w:r>
        <w:t xml:space="preserve">Celková </w:t>
      </w:r>
      <w:r w:rsidR="002E416E">
        <w:t>cena za zabezpečení vstupních údajů, provedení průzkumu, kontroly a doměření</w:t>
      </w:r>
      <w:r w:rsidR="00F83B8C">
        <w:t xml:space="preserve"> stávajícího stavu, zpracování dokumentace pro vydání stavebního povolení a provedení inženýrské činnosti </w:t>
      </w:r>
      <w:r>
        <w:br/>
      </w:r>
      <w:r w:rsidR="00F83B8C">
        <w:t xml:space="preserve">pro vydání </w:t>
      </w:r>
      <w:r>
        <w:t xml:space="preserve">stavebního povolení činí </w:t>
      </w:r>
      <w:r w:rsidR="00F83B8C">
        <w:t xml:space="preserve">63 000,- Kč, DPH 21% 13 230,-Kč, </w:t>
      </w:r>
      <w:r w:rsidR="00F83B8C" w:rsidRPr="00F83B8C">
        <w:rPr>
          <w:b/>
        </w:rPr>
        <w:t>konečná cena včetně DPH</w:t>
      </w:r>
      <w:r>
        <w:rPr>
          <w:b/>
        </w:rPr>
        <w:t xml:space="preserve"> činí</w:t>
      </w:r>
      <w:r w:rsidR="00F83B8C" w:rsidRPr="00F83B8C">
        <w:rPr>
          <w:b/>
        </w:rPr>
        <w:t xml:space="preserve"> 76 230,-Kč</w:t>
      </w:r>
      <w:r>
        <w:rPr>
          <w:b/>
        </w:rPr>
        <w:t>.</w:t>
      </w:r>
    </w:p>
    <w:p w:rsidR="00660B83" w:rsidRDefault="00660B83">
      <w:pPr>
        <w:rPr>
          <w:b/>
        </w:rPr>
      </w:pPr>
    </w:p>
    <w:p w:rsidR="00660B83" w:rsidRDefault="00660B83">
      <w:pPr>
        <w:rPr>
          <w:b/>
        </w:rPr>
      </w:pPr>
    </w:p>
    <w:p w:rsidR="002E416E" w:rsidRDefault="00660B83" w:rsidP="00660B83">
      <w:pPr>
        <w:tabs>
          <w:tab w:val="left" w:pos="6525"/>
        </w:tabs>
        <w:spacing w:after="0"/>
      </w:pPr>
      <w:r>
        <w:tab/>
        <w:t>Ing. Jahoda Dušan</w:t>
      </w:r>
    </w:p>
    <w:p w:rsidR="00660B83" w:rsidRDefault="00660B83" w:rsidP="00660B83">
      <w:pPr>
        <w:tabs>
          <w:tab w:val="left" w:pos="6525"/>
        </w:tabs>
        <w:spacing w:after="0"/>
      </w:pPr>
      <w:r>
        <w:t xml:space="preserve">                                                                                                                                 Ředitel DS Chlumec, p. o. </w:t>
      </w:r>
    </w:p>
    <w:p w:rsidR="00660B83" w:rsidRDefault="00660B83" w:rsidP="00660B83">
      <w:pPr>
        <w:tabs>
          <w:tab w:val="left" w:pos="6525"/>
        </w:tabs>
        <w:spacing w:after="0"/>
      </w:pPr>
    </w:p>
    <w:p w:rsidR="00660B83" w:rsidRDefault="00660B83" w:rsidP="00660B83">
      <w:pPr>
        <w:tabs>
          <w:tab w:val="left" w:pos="6525"/>
        </w:tabs>
        <w:spacing w:after="0"/>
      </w:pPr>
      <w:r>
        <w:t>Potvrzuji převzetí a akceptuji objednávku v celém rozsahu:</w:t>
      </w:r>
      <w:r>
        <w:br/>
      </w:r>
    </w:p>
    <w:p w:rsidR="00660B83" w:rsidRDefault="00660B83" w:rsidP="00660B83">
      <w:pPr>
        <w:tabs>
          <w:tab w:val="left" w:pos="6525"/>
        </w:tabs>
        <w:spacing w:after="0"/>
      </w:pPr>
    </w:p>
    <w:p w:rsidR="00660B83" w:rsidRPr="00660B83" w:rsidRDefault="00660B83" w:rsidP="00660B83">
      <w:pPr>
        <w:tabs>
          <w:tab w:val="left" w:pos="6525"/>
        </w:tabs>
        <w:spacing w:after="0"/>
      </w:pPr>
      <w:r>
        <w:t xml:space="preserve">Datum:……………………………………… Podpis:……………………………………………  </w:t>
      </w:r>
    </w:p>
    <w:sectPr w:rsidR="00660B83" w:rsidRPr="00660B83" w:rsidSect="00660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2D" w:rsidRDefault="0040562D" w:rsidP="00C030D4">
      <w:pPr>
        <w:spacing w:after="0" w:line="240" w:lineRule="auto"/>
      </w:pPr>
      <w:r>
        <w:separator/>
      </w:r>
    </w:p>
  </w:endnote>
  <w:endnote w:type="continuationSeparator" w:id="0">
    <w:p w:rsidR="0040562D" w:rsidRDefault="0040562D" w:rsidP="00C0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2D" w:rsidRDefault="0040562D" w:rsidP="00C030D4">
      <w:pPr>
        <w:spacing w:after="0" w:line="240" w:lineRule="auto"/>
      </w:pPr>
      <w:r>
        <w:separator/>
      </w:r>
    </w:p>
  </w:footnote>
  <w:footnote w:type="continuationSeparator" w:id="0">
    <w:p w:rsidR="0040562D" w:rsidRDefault="0040562D" w:rsidP="00C0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20"/>
    <w:rsid w:val="001337D2"/>
    <w:rsid w:val="00294420"/>
    <w:rsid w:val="0029588E"/>
    <w:rsid w:val="002E416E"/>
    <w:rsid w:val="0040562D"/>
    <w:rsid w:val="0043114F"/>
    <w:rsid w:val="00660B83"/>
    <w:rsid w:val="006D3EB9"/>
    <w:rsid w:val="007C6691"/>
    <w:rsid w:val="007E54F4"/>
    <w:rsid w:val="00B412D8"/>
    <w:rsid w:val="00B471E2"/>
    <w:rsid w:val="00C030D4"/>
    <w:rsid w:val="00CB2D48"/>
    <w:rsid w:val="00F748B8"/>
    <w:rsid w:val="00F83B8C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D4"/>
  </w:style>
  <w:style w:type="paragraph" w:styleId="Zpat">
    <w:name w:val="footer"/>
    <w:basedOn w:val="Normln"/>
    <w:link w:val="Zpat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D4"/>
  </w:style>
  <w:style w:type="paragraph" w:styleId="Textbubliny">
    <w:name w:val="Balloon Text"/>
    <w:basedOn w:val="Normln"/>
    <w:link w:val="TextbublinyChar"/>
    <w:uiPriority w:val="99"/>
    <w:semiHidden/>
    <w:unhideWhenUsed/>
    <w:rsid w:val="00F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D4"/>
  </w:style>
  <w:style w:type="paragraph" w:styleId="Zpat">
    <w:name w:val="footer"/>
    <w:basedOn w:val="Normln"/>
    <w:link w:val="Zpat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D4"/>
  </w:style>
  <w:style w:type="paragraph" w:styleId="Textbubliny">
    <w:name w:val="Balloon Text"/>
    <w:basedOn w:val="Normln"/>
    <w:link w:val="TextbublinyChar"/>
    <w:uiPriority w:val="99"/>
    <w:semiHidden/>
    <w:unhideWhenUsed/>
    <w:rsid w:val="00F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</dc:creator>
  <cp:lastModifiedBy>Burda</cp:lastModifiedBy>
  <cp:revision>7</cp:revision>
  <cp:lastPrinted>2017-01-25T13:27:00Z</cp:lastPrinted>
  <dcterms:created xsi:type="dcterms:W3CDTF">2017-01-25T12:25:00Z</dcterms:created>
  <dcterms:modified xsi:type="dcterms:W3CDTF">2017-01-26T08:36:00Z</dcterms:modified>
</cp:coreProperties>
</file>