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23E22">
        <w:rPr>
          <w:rFonts w:ascii="Times New Roman" w:hAnsi="Times New Roman"/>
          <w:b/>
          <w:sz w:val="28"/>
          <w:szCs w:val="28"/>
        </w:rPr>
        <w:t>9</w:t>
      </w:r>
      <w:r w:rsidR="00EF3258">
        <w:rPr>
          <w:rFonts w:ascii="Times New Roman" w:hAnsi="Times New Roman"/>
          <w:b/>
          <w:sz w:val="28"/>
          <w:szCs w:val="28"/>
        </w:rPr>
        <w:t>4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516684"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="00BF61A0">
        <w:rPr>
          <w:rFonts w:ascii="Times New Roman" w:hAnsi="Times New Roman"/>
          <w:sz w:val="24"/>
          <w:szCs w:val="24"/>
        </w:rPr>
        <w:t xml:space="preserve">. </w:t>
      </w:r>
      <w:r w:rsidR="00A23E22">
        <w:rPr>
          <w:rFonts w:ascii="Times New Roman" w:hAnsi="Times New Roman"/>
          <w:sz w:val="24"/>
          <w:szCs w:val="24"/>
        </w:rPr>
        <w:t>5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EF3258">
        <w:rPr>
          <w:rFonts w:asciiTheme="minorHAnsi" w:hAnsiTheme="minorHAnsi"/>
          <w:sz w:val="24"/>
          <w:szCs w:val="24"/>
        </w:rPr>
        <w:t>Marek Michálek, Malířství</w:t>
      </w:r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EF3258">
        <w:rPr>
          <w:rFonts w:asciiTheme="minorHAnsi" w:hAnsiTheme="minorHAnsi"/>
          <w:sz w:val="24"/>
          <w:szCs w:val="24"/>
        </w:rPr>
        <w:t>Zámecké námětí 920/3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17B3E">
        <w:rPr>
          <w:rFonts w:asciiTheme="minorHAnsi" w:hAnsiTheme="minorHAnsi"/>
          <w:sz w:val="24"/>
          <w:szCs w:val="24"/>
        </w:rPr>
        <w:t>790 01 Jeseník</w:t>
      </w:r>
    </w:p>
    <w:p w:rsidR="00DB4255" w:rsidRDefault="00DB4255" w:rsidP="00AF41F4">
      <w:pPr>
        <w:spacing w:after="0"/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EF3258">
        <w:rPr>
          <w:rFonts w:asciiTheme="minorHAnsi" w:hAnsiTheme="minorHAnsi"/>
          <w:sz w:val="24"/>
          <w:szCs w:val="24"/>
        </w:rPr>
        <w:t xml:space="preserve"> 75276372</w:t>
      </w:r>
    </w:p>
    <w:p w:rsidR="00AF41F4" w:rsidRDefault="00AF41F4" w:rsidP="00AF41F4">
      <w:pPr>
        <w:spacing w:after="0"/>
        <w:ind w:left="709"/>
        <w:rPr>
          <w:color w:val="000000" w:themeColor="text1"/>
        </w:rPr>
      </w:pP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917B3E" w:rsidRDefault="0089005D" w:rsidP="00917B3E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  <w:r w:rsidR="00BB3B1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EF325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Malování tříd, chodby, WC - II. patro hlavní budovy</w:t>
      </w:r>
    </w:p>
    <w:p w:rsidR="00A23E22" w:rsidRDefault="00EF3258" w:rsidP="00EF3258">
      <w:pPr>
        <w:tabs>
          <w:tab w:val="left" w:pos="7575"/>
        </w:tabs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          Celková cena dle nabídky 86 402,- Kč</w:t>
      </w:r>
    </w:p>
    <w:p w:rsidR="00DB4255" w:rsidRPr="00D14DF2" w:rsidRDefault="00DB4255" w:rsidP="000D734B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78C" w:rsidRDefault="00EF478C">
      <w:pPr>
        <w:spacing w:after="0" w:line="240" w:lineRule="auto"/>
      </w:pPr>
      <w:r>
        <w:separator/>
      </w:r>
    </w:p>
  </w:endnote>
  <w:endnote w:type="continuationSeparator" w:id="0">
    <w:p w:rsidR="00EF478C" w:rsidRDefault="00EF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78C" w:rsidRDefault="00EF478C">
      <w:pPr>
        <w:spacing w:after="0" w:line="240" w:lineRule="auto"/>
      </w:pPr>
      <w:r>
        <w:separator/>
      </w:r>
    </w:p>
  </w:footnote>
  <w:footnote w:type="continuationSeparator" w:id="0">
    <w:p w:rsidR="00EF478C" w:rsidRDefault="00EF4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F478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32EF8"/>
    <w:rsid w:val="001452E0"/>
    <w:rsid w:val="00174149"/>
    <w:rsid w:val="001837AD"/>
    <w:rsid w:val="001C67AC"/>
    <w:rsid w:val="001E2BAE"/>
    <w:rsid w:val="00223A6A"/>
    <w:rsid w:val="00240741"/>
    <w:rsid w:val="0025193E"/>
    <w:rsid w:val="00263AC8"/>
    <w:rsid w:val="002756A9"/>
    <w:rsid w:val="0029760E"/>
    <w:rsid w:val="002B2109"/>
    <w:rsid w:val="002B7F63"/>
    <w:rsid w:val="002D6322"/>
    <w:rsid w:val="002E250D"/>
    <w:rsid w:val="002E537E"/>
    <w:rsid w:val="002F3613"/>
    <w:rsid w:val="00330CA5"/>
    <w:rsid w:val="0036385E"/>
    <w:rsid w:val="0037724D"/>
    <w:rsid w:val="003B3416"/>
    <w:rsid w:val="003C3EEB"/>
    <w:rsid w:val="003E18A5"/>
    <w:rsid w:val="003E5713"/>
    <w:rsid w:val="004375AF"/>
    <w:rsid w:val="00472D0A"/>
    <w:rsid w:val="00482199"/>
    <w:rsid w:val="004A3B0F"/>
    <w:rsid w:val="004B3094"/>
    <w:rsid w:val="004B5C40"/>
    <w:rsid w:val="004C0D50"/>
    <w:rsid w:val="004F7F88"/>
    <w:rsid w:val="00516684"/>
    <w:rsid w:val="0051671B"/>
    <w:rsid w:val="00527CBE"/>
    <w:rsid w:val="00556461"/>
    <w:rsid w:val="005B76E7"/>
    <w:rsid w:val="005E042C"/>
    <w:rsid w:val="005E7404"/>
    <w:rsid w:val="006029D3"/>
    <w:rsid w:val="0066639D"/>
    <w:rsid w:val="006914CB"/>
    <w:rsid w:val="007C5573"/>
    <w:rsid w:val="007F007A"/>
    <w:rsid w:val="007F7F3E"/>
    <w:rsid w:val="00811E27"/>
    <w:rsid w:val="0082057C"/>
    <w:rsid w:val="00835FBE"/>
    <w:rsid w:val="00836A6E"/>
    <w:rsid w:val="00836A9E"/>
    <w:rsid w:val="00872C0E"/>
    <w:rsid w:val="00884483"/>
    <w:rsid w:val="0089005D"/>
    <w:rsid w:val="008C4236"/>
    <w:rsid w:val="00917B3E"/>
    <w:rsid w:val="009242A8"/>
    <w:rsid w:val="009A7CCB"/>
    <w:rsid w:val="009D28CD"/>
    <w:rsid w:val="009D4858"/>
    <w:rsid w:val="009D529C"/>
    <w:rsid w:val="009F3E1D"/>
    <w:rsid w:val="009F6479"/>
    <w:rsid w:val="00A23E22"/>
    <w:rsid w:val="00AD40A1"/>
    <w:rsid w:val="00AF41F4"/>
    <w:rsid w:val="00AF44B1"/>
    <w:rsid w:val="00BB3B1D"/>
    <w:rsid w:val="00BB412C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E56A7C"/>
    <w:rsid w:val="00EA303A"/>
    <w:rsid w:val="00EA43D5"/>
    <w:rsid w:val="00EC2722"/>
    <w:rsid w:val="00EE5602"/>
    <w:rsid w:val="00EF3258"/>
    <w:rsid w:val="00EF478C"/>
    <w:rsid w:val="00F22566"/>
    <w:rsid w:val="00F26AE6"/>
    <w:rsid w:val="00F636B1"/>
    <w:rsid w:val="00F75219"/>
    <w:rsid w:val="00FB1237"/>
    <w:rsid w:val="00FB33BA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6853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2020-05-14T05:50:00Z</cp:lastPrinted>
  <dcterms:created xsi:type="dcterms:W3CDTF">2020-05-14T05:45:00Z</dcterms:created>
  <dcterms:modified xsi:type="dcterms:W3CDTF">2020-05-14T05:50:00Z</dcterms:modified>
</cp:coreProperties>
</file>