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653" w:rsidRPr="00D35653" w:rsidRDefault="00D35653" w:rsidP="00D3565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D35653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D35653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suppmed</w:t>
      </w:r>
      <w:proofErr w:type="spellEnd"/>
      <w:r w:rsidRPr="00D35653">
        <w:rPr>
          <w:rFonts w:ascii="Calibri" w:eastAsia="Times New Roman" w:hAnsi="Calibri" w:cs="Calibri"/>
          <w:color w:val="000000"/>
          <w:lang w:eastAsia="cs-CZ"/>
        </w:rPr>
        <w:br/>
      </w:r>
      <w:r w:rsidRPr="00D35653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D35653">
        <w:rPr>
          <w:rFonts w:ascii="Calibri" w:eastAsia="Times New Roman" w:hAnsi="Calibri" w:cs="Calibri"/>
          <w:color w:val="000000"/>
          <w:lang w:eastAsia="cs-CZ"/>
        </w:rPr>
        <w:t> pondělí 1. června 2020 10:55</w:t>
      </w:r>
      <w:r w:rsidRPr="00D35653">
        <w:rPr>
          <w:rFonts w:ascii="Calibri" w:eastAsia="Times New Roman" w:hAnsi="Calibri" w:cs="Calibri"/>
          <w:color w:val="000000"/>
          <w:lang w:eastAsia="cs-CZ"/>
        </w:rPr>
        <w:br/>
      </w:r>
      <w:r w:rsidRPr="00D35653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D35653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D35653">
        <w:rPr>
          <w:rFonts w:ascii="Calibri" w:eastAsia="Times New Roman" w:hAnsi="Calibri" w:cs="Calibri"/>
          <w:color w:val="000000"/>
          <w:lang w:eastAsia="cs-CZ"/>
        </w:rPr>
        <w:t>Lundoloqui</w:t>
      </w:r>
      <w:proofErr w:type="spellEnd"/>
      <w:r w:rsidRPr="00D35653">
        <w:rPr>
          <w:rFonts w:ascii="Calibri" w:eastAsia="Times New Roman" w:hAnsi="Calibri" w:cs="Calibri"/>
          <w:color w:val="000000"/>
          <w:lang w:eastAsia="cs-CZ"/>
        </w:rPr>
        <w:t xml:space="preserve"> Hana </w:t>
      </w:r>
      <w:r w:rsidRPr="00D35653">
        <w:rPr>
          <w:rFonts w:ascii="Calibri" w:eastAsia="Times New Roman" w:hAnsi="Calibri" w:cs="Calibri"/>
          <w:color w:val="000000"/>
          <w:lang w:eastAsia="cs-CZ"/>
        </w:rPr>
        <w:br/>
      </w:r>
      <w:r w:rsidRPr="00D35653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D35653">
        <w:rPr>
          <w:rFonts w:ascii="Calibri" w:eastAsia="Times New Roman" w:hAnsi="Calibri" w:cs="Calibri"/>
          <w:color w:val="000000"/>
          <w:lang w:eastAsia="cs-CZ"/>
        </w:rPr>
        <w:t> FW: Akceptace - objednávka 2201211414</w:t>
      </w:r>
    </w:p>
    <w:p w:rsidR="00D35653" w:rsidRPr="00D35653" w:rsidRDefault="00D35653" w:rsidP="00D3565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D35653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D35653" w:rsidRPr="00D35653" w:rsidRDefault="00D35653" w:rsidP="00D3565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D35653" w:rsidRPr="00D35653" w:rsidRDefault="00D35653" w:rsidP="00D3565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D35653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Dobrý den,</w:t>
      </w:r>
    </w:p>
    <w:p w:rsidR="00D35653" w:rsidRPr="00D35653" w:rsidRDefault="00D35653" w:rsidP="00D3565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D35653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D35653" w:rsidRPr="00D35653" w:rsidRDefault="00D35653" w:rsidP="00D35653">
      <w:pPr>
        <w:shd w:val="clear" w:color="auto" w:fill="FFFFFF"/>
        <w:spacing w:line="233" w:lineRule="atLeast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D35653">
        <w:rPr>
          <w:rFonts w:ascii="Calibri" w:eastAsia="Times New Roman" w:hAnsi="Calibri" w:cs="Calibri"/>
          <w:b/>
          <w:bCs/>
          <w:color w:val="201F1E"/>
          <w:lang w:eastAsia="cs-CZ"/>
        </w:rPr>
        <w:t>Předmětnou objednávku č. 2201211414 akceptujeme za podmínek v ní stanovených a v hodnotě ve výši (dohodnutá částka) 70 155,80 Kč včetně DPH.</w:t>
      </w:r>
    </w:p>
    <w:p w:rsidR="00D35653" w:rsidRPr="00D35653" w:rsidRDefault="00D35653" w:rsidP="00D3565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D35653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D35653" w:rsidRPr="00D35653" w:rsidRDefault="00D35653" w:rsidP="00D3565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D35653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Hezký den</w:t>
      </w:r>
    </w:p>
    <w:p w:rsidR="00D35653" w:rsidRPr="00D35653" w:rsidRDefault="00D35653" w:rsidP="00D3565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D35653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D35653" w:rsidRPr="00D35653" w:rsidRDefault="00D35653" w:rsidP="00D3565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D35653">
        <w:rPr>
          <w:rFonts w:ascii="inherit" w:eastAsia="Times New Roman" w:hAnsi="inherit" w:cs="Calibri"/>
          <w:b/>
          <w:bCs/>
          <w:color w:val="0067B4"/>
          <w:sz w:val="21"/>
          <w:szCs w:val="21"/>
          <w:bdr w:val="none" w:sz="0" w:space="0" w:color="auto" w:frame="1"/>
          <w:shd w:val="clear" w:color="auto" w:fill="FFFFFF"/>
          <w:lang w:eastAsia="cs-CZ"/>
        </w:rPr>
        <w:br/>
      </w:r>
      <w:r w:rsidRPr="00D35653">
        <w:rPr>
          <w:rFonts w:ascii="inherit" w:eastAsia="Times New Roman" w:hAnsi="inherit" w:cs="Calibri"/>
          <w:color w:val="808080"/>
          <w:sz w:val="15"/>
          <w:szCs w:val="15"/>
          <w:bdr w:val="none" w:sz="0" w:space="0" w:color="auto" w:frame="1"/>
          <w:shd w:val="clear" w:color="auto" w:fill="FFFFFF"/>
          <w:lang w:eastAsia="cs-CZ"/>
        </w:rPr>
        <w:br/>
      </w:r>
      <w:proofErr w:type="spellStart"/>
      <w:r w:rsidRPr="00D35653">
        <w:rPr>
          <w:rFonts w:ascii="inherit" w:eastAsia="Times New Roman" w:hAnsi="inherit" w:cs="Calibri"/>
          <w:color w:val="808080"/>
          <w:sz w:val="15"/>
          <w:szCs w:val="15"/>
          <w:bdr w:val="none" w:sz="0" w:space="0" w:color="auto" w:frame="1"/>
          <w:shd w:val="clear" w:color="auto" w:fill="FFFFFF"/>
          <w:lang w:eastAsia="cs-CZ"/>
        </w:rPr>
        <w:t>SuppMed</w:t>
      </w:r>
      <w:proofErr w:type="spellEnd"/>
      <w:r w:rsidRPr="00D35653">
        <w:rPr>
          <w:rFonts w:ascii="inherit" w:eastAsia="Times New Roman" w:hAnsi="inherit" w:cs="Calibri"/>
          <w:color w:val="808080"/>
          <w:sz w:val="15"/>
          <w:szCs w:val="15"/>
          <w:bdr w:val="none" w:sz="0" w:space="0" w:color="auto" w:frame="1"/>
          <w:shd w:val="clear" w:color="auto" w:fill="FFFFFF"/>
          <w:lang w:eastAsia="cs-CZ"/>
        </w:rPr>
        <w:t xml:space="preserve"> s.r.o.,</w:t>
      </w:r>
    </w:p>
    <w:p w:rsidR="0019202B" w:rsidRDefault="00D35653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53"/>
    <w:rsid w:val="00BE409E"/>
    <w:rsid w:val="00D35653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E1DA"/>
  <w15:chartTrackingRefBased/>
  <w15:docId w15:val="{16676AE0-B97F-4685-85E2-2EA47649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3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6108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20462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2020-06-01T10:46:00Z</cp:lastPrinted>
  <dcterms:created xsi:type="dcterms:W3CDTF">2020-06-01T10:45:00Z</dcterms:created>
  <dcterms:modified xsi:type="dcterms:W3CDTF">2020-06-01T10:47:00Z</dcterms:modified>
</cp:coreProperties>
</file>