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06" w:rsidRDefault="00C64EBB">
      <w:r>
        <w:t>Toner HP Laser Jet Pro M203dn......15ks</w:t>
      </w:r>
      <w:r>
        <w:br/>
        <w:t>Zobrazovací jednotka HP Laser Jet Pro M203dn.........7ks</w:t>
      </w:r>
      <w:r>
        <w:br/>
        <w:t>Toner HP Laser jet Pro M451 (CE 410-</w:t>
      </w:r>
      <w:proofErr w:type="gramStart"/>
      <w:r>
        <w:t>413)..........žlutá</w:t>
      </w:r>
      <w:proofErr w:type="gramEnd"/>
      <w:r>
        <w:t xml:space="preserve"> 4ks</w:t>
      </w:r>
      <w:r>
        <w:br/>
        <w:t>                                                   modrá 2ks</w:t>
      </w:r>
      <w:r>
        <w:br/>
        <w:t>                                                   červená  2ks</w:t>
      </w:r>
      <w:r>
        <w:br/>
        <w:t>                                                   černá    2ks</w:t>
      </w:r>
      <w:r>
        <w:br/>
        <w:t xml:space="preserve">Toner Xerox </w:t>
      </w:r>
      <w:proofErr w:type="spellStart"/>
      <w:r>
        <w:t>Phaser</w:t>
      </w:r>
      <w:proofErr w:type="spellEnd"/>
      <w:r>
        <w:t xml:space="preserve"> 3250..............6ks</w:t>
      </w:r>
      <w:r>
        <w:br/>
        <w:t>Toner HP Lase Jet Pro M479 (415X).......žlutá 1ks</w:t>
      </w:r>
      <w:r>
        <w:br/>
        <w:t>                                         modrá 1ks</w:t>
      </w:r>
      <w:r>
        <w:br/>
        <w:t>                                         červená  1ks</w:t>
      </w:r>
      <w:r>
        <w:br/>
        <w:t>                                         černá    1ks</w:t>
      </w:r>
      <w:r>
        <w:br/>
        <w:t>Fixační jednotka CE 506A......1ks</w:t>
      </w:r>
      <w:r>
        <w:br/>
        <w:t>Toner HP CE 250-253...........žlutá 1ks</w:t>
      </w:r>
      <w:r>
        <w:br/>
        <w:t>                               černá 2ks</w:t>
      </w:r>
      <w:r>
        <w:br/>
      </w:r>
      <w:r>
        <w:br/>
        <w:t xml:space="preserve">Toner Xerox </w:t>
      </w:r>
      <w:proofErr w:type="spellStart"/>
      <w:r>
        <w:t>Phaser</w:t>
      </w:r>
      <w:proofErr w:type="spellEnd"/>
      <w:r>
        <w:t xml:space="preserve"> 3140.......2ks</w:t>
      </w:r>
      <w:r>
        <w:br/>
      </w:r>
      <w:r>
        <w:br/>
      </w:r>
      <w:bookmarkStart w:id="0" w:name="_GoBack"/>
      <w:bookmarkEnd w:id="0"/>
    </w:p>
    <w:sectPr w:rsidR="00774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BB"/>
    <w:rsid w:val="00774906"/>
    <w:rsid w:val="00C6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Böhmová</dc:creator>
  <cp:lastModifiedBy>Jana Böhmová</cp:lastModifiedBy>
  <cp:revision>1</cp:revision>
  <dcterms:created xsi:type="dcterms:W3CDTF">2020-06-01T09:50:00Z</dcterms:created>
  <dcterms:modified xsi:type="dcterms:W3CDTF">2020-06-01T09:51:00Z</dcterms:modified>
</cp:coreProperties>
</file>