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08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O/04/20200084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14632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27146324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14632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CZ27146324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Stavební společnost Šlehofer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Stavební společnost Šlehofer,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bookmarkStart w:id="2" w:name="Text25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34 128 283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234 128 283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3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zuzana.lacin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zuzana.lacinova@praha16.eu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Prvomájová 211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Prvomájová 2111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7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9.5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19.5.2020</w:t>
      </w:r>
      <w:r w:rsidR="00C26BCB" w:rsidRPr="00E61F4E">
        <w:rPr>
          <w:rFonts w:ascii="Arial" w:hAnsi="Arial" w:cs="Arial"/>
        </w:rPr>
        <w:fldChar w:fldCharType="end"/>
      </w:r>
      <w:bookmarkEnd w:id="7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8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asfaltérské práce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asfaltérské práce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8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9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10" w:name="Text13"/>
      <w:bookmarkEnd w:id="9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asfaltérské práce v rámci akce &quot;Rozšíření ul. K Lázním - Radotín&quot;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asfaltérské práce v rámci akce "Rozšíření ul. K Lázním - Radotín", dle cenové nabídky.</w:t>
      </w:r>
      <w:r w:rsidR="00C26BCB" w:rsidRPr="00E61F4E">
        <w:rPr>
          <w:rFonts w:ascii="Arial" w:hAnsi="Arial" w:cs="Arial"/>
        </w:rPr>
        <w:fldChar w:fldCharType="end"/>
      </w:r>
      <w:bookmarkEnd w:id="10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1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13 862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213 862,00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1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2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6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30.6.2020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2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63622B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3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3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63622B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63622B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51398123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3622B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A9D7C6B"/>
  <w14:defaultImageDpi w14:val="0"/>
  <w15:docId w15:val="{6951E311-12E5-4A47-8C6E-07E569E5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2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10</TotalTime>
  <Pages>1</Pages>
  <Words>136</Words>
  <Characters>803</Characters>
  <Application>Microsoft Office Word</Application>
  <DocSecurity>0</DocSecurity>
  <Lines>6</Lines>
  <Paragraphs>1</Paragraphs>
  <ScaleCrop>false</ScaleCrop>
  <Company>ReDesign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2</cp:revision>
  <cp:lastPrinted>2020-05-19T10:46:00Z</cp:lastPrinted>
  <dcterms:created xsi:type="dcterms:W3CDTF">2020-05-19T10:56:00Z</dcterms:created>
  <dcterms:modified xsi:type="dcterms:W3CDTF">2020-05-19T10:56:00Z</dcterms:modified>
</cp:coreProperties>
</file>