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9D9" w:rsidRPr="006E49D9" w:rsidRDefault="00A141A9">
      <w:pPr>
        <w:jc w:val="center"/>
        <w:rPr>
          <w:b/>
          <w:snapToGrid w:val="0"/>
          <w:sz w:val="32"/>
        </w:rPr>
      </w:pPr>
      <w:r>
        <w:rPr>
          <w:b/>
          <w:snapToGrid w:val="0"/>
          <w:sz w:val="32"/>
        </w:rPr>
        <w:t>Dodatek č. 4</w:t>
      </w:r>
      <w:r w:rsidR="006E49D9" w:rsidRPr="006E49D9">
        <w:rPr>
          <w:b/>
          <w:snapToGrid w:val="0"/>
          <w:sz w:val="32"/>
        </w:rPr>
        <w:t xml:space="preserve"> </w:t>
      </w:r>
    </w:p>
    <w:p w:rsidR="00F554E3" w:rsidRDefault="006E49D9">
      <w:pPr>
        <w:jc w:val="center"/>
        <w:rPr>
          <w:b/>
          <w:snapToGrid w:val="0"/>
          <w:sz w:val="28"/>
        </w:rPr>
      </w:pPr>
      <w:r>
        <w:rPr>
          <w:b/>
          <w:snapToGrid w:val="0"/>
          <w:sz w:val="28"/>
        </w:rPr>
        <w:t xml:space="preserve">ke smlouvě </w:t>
      </w:r>
      <w:r w:rsidR="00F554E3">
        <w:rPr>
          <w:b/>
          <w:snapToGrid w:val="0"/>
          <w:sz w:val="28"/>
        </w:rPr>
        <w:t xml:space="preserve">o nájmu </w:t>
      </w:r>
      <w:r w:rsidR="00FF68BC">
        <w:rPr>
          <w:b/>
          <w:snapToGrid w:val="0"/>
          <w:sz w:val="28"/>
        </w:rPr>
        <w:t>prostor sloužících k podnikání</w:t>
      </w:r>
    </w:p>
    <w:p w:rsidR="00F554E3" w:rsidRDefault="00112AB4">
      <w:pPr>
        <w:pStyle w:val="Nadpis1"/>
        <w:jc w:val="center"/>
        <w:rPr>
          <w:sz w:val="28"/>
          <w:szCs w:val="32"/>
        </w:rPr>
      </w:pPr>
      <w:r w:rsidRPr="005C2583">
        <w:rPr>
          <w:sz w:val="28"/>
          <w:szCs w:val="32"/>
        </w:rPr>
        <w:t xml:space="preserve">č. </w:t>
      </w:r>
      <w:r w:rsidR="005C2583">
        <w:rPr>
          <w:sz w:val="28"/>
          <w:szCs w:val="32"/>
        </w:rPr>
        <w:t>327/2019</w:t>
      </w:r>
    </w:p>
    <w:p w:rsidR="005C2583" w:rsidRPr="005C2583" w:rsidRDefault="005C2583" w:rsidP="005C2583">
      <w:pPr>
        <w:jc w:val="center"/>
        <w:rPr>
          <w:b/>
          <w:sz w:val="22"/>
        </w:rPr>
      </w:pPr>
      <w:r w:rsidRPr="005C2583">
        <w:rPr>
          <w:b/>
          <w:sz w:val="24"/>
        </w:rPr>
        <w:t>uzavřené dne 29.3.2019 mezi smluvními stranami</w:t>
      </w:r>
    </w:p>
    <w:p w:rsidR="00F554E3" w:rsidRPr="005C2583" w:rsidRDefault="005C2583" w:rsidP="005C2583">
      <w:pPr>
        <w:rPr>
          <w:sz w:val="22"/>
        </w:rPr>
      </w:pPr>
      <w:r w:rsidRPr="005C2583">
        <w:rPr>
          <w:sz w:val="22"/>
        </w:rPr>
        <w:tab/>
      </w:r>
      <w:r w:rsidRPr="005C2583">
        <w:rPr>
          <w:sz w:val="22"/>
        </w:rPr>
        <w:tab/>
        <w:t xml:space="preserve">   </w:t>
      </w:r>
    </w:p>
    <w:p w:rsidR="00997958" w:rsidRPr="00997958" w:rsidRDefault="00997958" w:rsidP="00997958"/>
    <w:p w:rsidR="00F554E3" w:rsidRDefault="00F554E3"/>
    <w:p w:rsidR="00F554E3" w:rsidRDefault="00F554E3" w:rsidP="000205CF">
      <w:pPr>
        <w:pStyle w:val="Nadpis4"/>
        <w:jc w:val="center"/>
      </w:pPr>
      <w:r>
        <w:t>Smluvní strany</w:t>
      </w:r>
    </w:p>
    <w:p w:rsidR="00F554E3" w:rsidRDefault="00F554E3">
      <w:pPr>
        <w:rPr>
          <w:b/>
          <w:sz w:val="24"/>
        </w:rPr>
      </w:pPr>
    </w:p>
    <w:p w:rsidR="00F554E3" w:rsidRDefault="00F554E3">
      <w:pPr>
        <w:rPr>
          <w:sz w:val="24"/>
        </w:rPr>
      </w:pPr>
      <w:r>
        <w:rPr>
          <w:b/>
          <w:sz w:val="24"/>
        </w:rPr>
        <w:t>Pronajímatel:</w:t>
      </w:r>
      <w:r>
        <w:rPr>
          <w:sz w:val="24"/>
        </w:rPr>
        <w:t xml:space="preserve"> Povodí Ohře, státní podnik</w:t>
      </w:r>
    </w:p>
    <w:p w:rsidR="00F554E3" w:rsidRDefault="00F554E3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Bezručova 4219, 430 03 Chomutov</w:t>
      </w:r>
    </w:p>
    <w:p w:rsidR="00F554E3" w:rsidRDefault="00F554E3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6E49D9">
        <w:rPr>
          <w:sz w:val="24"/>
        </w:rPr>
        <w:t xml:space="preserve"> Zastoupený Ing. Zbyňkem Folkem</w:t>
      </w:r>
      <w:r>
        <w:rPr>
          <w:sz w:val="24"/>
        </w:rPr>
        <w:t xml:space="preserve">, generálním ředitelem </w:t>
      </w:r>
    </w:p>
    <w:p w:rsidR="00F554E3" w:rsidRDefault="00F554E3" w:rsidP="007165E4">
      <w:pPr>
        <w:ind w:left="1416" w:firstLine="60"/>
        <w:rPr>
          <w:sz w:val="24"/>
        </w:rPr>
      </w:pPr>
      <w:r>
        <w:rPr>
          <w:sz w:val="24"/>
        </w:rPr>
        <w:t>ve věcech sm</w:t>
      </w:r>
      <w:r w:rsidR="000B163C">
        <w:rPr>
          <w:sz w:val="24"/>
        </w:rPr>
        <w:t xml:space="preserve">luvních </w:t>
      </w:r>
    </w:p>
    <w:p w:rsidR="00F554E3" w:rsidRDefault="00176F67">
      <w:pPr>
        <w:ind w:left="708" w:firstLine="708"/>
        <w:rPr>
          <w:sz w:val="24"/>
        </w:rPr>
      </w:pPr>
      <w:r>
        <w:rPr>
          <w:sz w:val="24"/>
        </w:rPr>
        <w:t xml:space="preserve"> IČ</w:t>
      </w:r>
      <w:r w:rsidR="00A201D9">
        <w:rPr>
          <w:sz w:val="24"/>
        </w:rPr>
        <w:t>O</w:t>
      </w:r>
      <w:r>
        <w:rPr>
          <w:sz w:val="24"/>
        </w:rPr>
        <w:t>: 70889988</w:t>
      </w:r>
      <w:r>
        <w:rPr>
          <w:sz w:val="24"/>
        </w:rPr>
        <w:tab/>
      </w:r>
      <w:r w:rsidR="00F554E3">
        <w:rPr>
          <w:sz w:val="24"/>
        </w:rPr>
        <w:tab/>
      </w:r>
      <w:r w:rsidR="00F554E3">
        <w:rPr>
          <w:sz w:val="24"/>
        </w:rPr>
        <w:tab/>
        <w:t xml:space="preserve">DIČ: </w:t>
      </w:r>
      <w:r w:rsidR="00CF2969">
        <w:rPr>
          <w:sz w:val="24"/>
        </w:rPr>
        <w:t>CZ</w:t>
      </w:r>
      <w:r w:rsidR="00F554E3">
        <w:rPr>
          <w:sz w:val="24"/>
        </w:rPr>
        <w:t>70889988</w:t>
      </w:r>
    </w:p>
    <w:p w:rsidR="00BD74A3" w:rsidRDefault="00F554E3">
      <w:pPr>
        <w:ind w:left="708" w:firstLine="708"/>
        <w:rPr>
          <w:sz w:val="24"/>
        </w:rPr>
      </w:pPr>
      <w:r>
        <w:rPr>
          <w:sz w:val="24"/>
        </w:rPr>
        <w:t xml:space="preserve"> Bankovní spojení: Komerční banka</w:t>
      </w:r>
      <w:r w:rsidR="00CD3318">
        <w:rPr>
          <w:sz w:val="24"/>
        </w:rPr>
        <w:t xml:space="preserve"> </w:t>
      </w:r>
      <w:r>
        <w:rPr>
          <w:sz w:val="24"/>
        </w:rPr>
        <w:t>Chomutov</w:t>
      </w:r>
      <w:r w:rsidR="00F241A6">
        <w:rPr>
          <w:sz w:val="24"/>
        </w:rPr>
        <w:t>,</w:t>
      </w:r>
      <w:r>
        <w:rPr>
          <w:sz w:val="24"/>
        </w:rPr>
        <w:t xml:space="preserve"> </w:t>
      </w:r>
    </w:p>
    <w:p w:rsidR="00BD74A3" w:rsidRDefault="00BD74A3" w:rsidP="00BD74A3">
      <w:pPr>
        <w:ind w:left="708" w:firstLine="708"/>
        <w:rPr>
          <w:sz w:val="24"/>
        </w:rPr>
      </w:pPr>
      <w:r>
        <w:rPr>
          <w:sz w:val="24"/>
        </w:rPr>
        <w:t xml:space="preserve"> č. ú.: </w:t>
      </w:r>
    </w:p>
    <w:p w:rsidR="00F241A6" w:rsidRDefault="00BD74A3" w:rsidP="00BD74A3">
      <w:pPr>
        <w:ind w:left="708" w:firstLine="708"/>
        <w:rPr>
          <w:sz w:val="24"/>
        </w:rPr>
      </w:pPr>
      <w:r>
        <w:rPr>
          <w:sz w:val="24"/>
        </w:rPr>
        <w:t xml:space="preserve"> </w:t>
      </w:r>
      <w:r w:rsidR="00F554E3">
        <w:rPr>
          <w:sz w:val="24"/>
        </w:rPr>
        <w:t xml:space="preserve">Povodí Ohře, státní podnik je zapsán v obchodním rejstříku u Krajského soudu </w:t>
      </w:r>
    </w:p>
    <w:p w:rsidR="00F554E3" w:rsidRDefault="00F554E3">
      <w:pPr>
        <w:ind w:left="1470"/>
        <w:rPr>
          <w:sz w:val="24"/>
        </w:rPr>
      </w:pPr>
      <w:r>
        <w:rPr>
          <w:sz w:val="24"/>
        </w:rPr>
        <w:t>v Ústí nad Labem v oddílu A, vložka č. 13052</w:t>
      </w:r>
    </w:p>
    <w:p w:rsidR="0062116C" w:rsidRDefault="00F241A6">
      <w:pPr>
        <w:ind w:left="1470"/>
        <w:rPr>
          <w:b/>
          <w:sz w:val="24"/>
        </w:rPr>
      </w:pPr>
      <w:r>
        <w:rPr>
          <w:sz w:val="24"/>
        </w:rPr>
        <w:t>(dále jen</w:t>
      </w:r>
      <w:r w:rsidR="00CD3318">
        <w:rPr>
          <w:sz w:val="24"/>
        </w:rPr>
        <w:t xml:space="preserve"> </w:t>
      </w:r>
      <w:r>
        <w:rPr>
          <w:sz w:val="24"/>
        </w:rPr>
        <w:t xml:space="preserve"> ,,pronajímate</w:t>
      </w:r>
      <w:r w:rsidR="00CD3318">
        <w:rPr>
          <w:sz w:val="24"/>
        </w:rPr>
        <w:t>l</w:t>
      </w:r>
      <w:r w:rsidR="0062116C">
        <w:rPr>
          <w:sz w:val="24"/>
        </w:rPr>
        <w:t>“)</w:t>
      </w:r>
    </w:p>
    <w:p w:rsidR="00F554E3" w:rsidRDefault="00F554E3">
      <w:pPr>
        <w:rPr>
          <w:b/>
          <w:sz w:val="24"/>
        </w:rPr>
      </w:pPr>
      <w:r>
        <w:rPr>
          <w:b/>
          <w:sz w:val="24"/>
        </w:rPr>
        <w:t>a</w:t>
      </w:r>
    </w:p>
    <w:p w:rsidR="00F554E3" w:rsidRDefault="00F554E3">
      <w:pPr>
        <w:rPr>
          <w:b/>
          <w:sz w:val="24"/>
        </w:rPr>
      </w:pPr>
    </w:p>
    <w:p w:rsidR="00F97D77" w:rsidRDefault="00F554E3" w:rsidP="006455A7">
      <w:pPr>
        <w:widowControl w:val="0"/>
        <w:rPr>
          <w:sz w:val="24"/>
        </w:rPr>
      </w:pPr>
      <w:r>
        <w:rPr>
          <w:b/>
          <w:sz w:val="24"/>
        </w:rPr>
        <w:t>Nájemce:</w:t>
      </w:r>
      <w:r>
        <w:rPr>
          <w:sz w:val="24"/>
        </w:rPr>
        <w:tab/>
      </w:r>
      <w:r w:rsidR="00112AB4">
        <w:rPr>
          <w:sz w:val="24"/>
        </w:rPr>
        <w:t>ASIS – KV group s.r.o.</w:t>
      </w:r>
    </w:p>
    <w:p w:rsidR="00586C90" w:rsidRDefault="00112AB4" w:rsidP="00F97D77">
      <w:pPr>
        <w:widowControl w:val="0"/>
        <w:ind w:left="708" w:firstLine="708"/>
        <w:rPr>
          <w:sz w:val="24"/>
        </w:rPr>
      </w:pPr>
      <w:r>
        <w:rPr>
          <w:sz w:val="24"/>
        </w:rPr>
        <w:t>Boční 409/2, 360 04</w:t>
      </w:r>
      <w:r w:rsidR="001652B1">
        <w:rPr>
          <w:sz w:val="24"/>
        </w:rPr>
        <w:t xml:space="preserve">  Karlovy Vary</w:t>
      </w:r>
      <w:r>
        <w:rPr>
          <w:sz w:val="24"/>
        </w:rPr>
        <w:t xml:space="preserve"> – Bohatice</w:t>
      </w:r>
    </w:p>
    <w:p w:rsidR="00112AB4" w:rsidRDefault="00112AB4" w:rsidP="00F97D77">
      <w:pPr>
        <w:widowControl w:val="0"/>
        <w:ind w:left="708" w:firstLine="708"/>
        <w:rPr>
          <w:sz w:val="24"/>
        </w:rPr>
      </w:pPr>
      <w:r>
        <w:rPr>
          <w:sz w:val="24"/>
        </w:rPr>
        <w:t>Zastoupená Ing. Irenou Švajdlerovou, jednatelkou společnosti</w:t>
      </w:r>
    </w:p>
    <w:p w:rsidR="00AD3E7C" w:rsidRDefault="00112AB4" w:rsidP="006455A7">
      <w:pPr>
        <w:widowControl w:val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IČO: 45356211</w:t>
      </w:r>
    </w:p>
    <w:p w:rsidR="00112AB4" w:rsidRDefault="00112AB4" w:rsidP="006455A7">
      <w:pPr>
        <w:widowControl w:val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DIČ: CZ45356211</w:t>
      </w:r>
    </w:p>
    <w:p w:rsidR="00F97D77" w:rsidRDefault="0064378C" w:rsidP="006455A7">
      <w:pPr>
        <w:widowControl w:val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Bank.spojení: </w:t>
      </w:r>
      <w:r w:rsidR="00112AB4">
        <w:rPr>
          <w:sz w:val="24"/>
        </w:rPr>
        <w:t>KB, pobočka Karlovy Vary</w:t>
      </w:r>
    </w:p>
    <w:p w:rsidR="00F97D77" w:rsidRDefault="00F97D77" w:rsidP="006455A7">
      <w:pPr>
        <w:widowControl w:val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č.</w:t>
      </w:r>
      <w:r w:rsidR="00CD3318">
        <w:rPr>
          <w:sz w:val="24"/>
        </w:rPr>
        <w:t xml:space="preserve"> </w:t>
      </w:r>
      <w:r>
        <w:rPr>
          <w:sz w:val="24"/>
        </w:rPr>
        <w:t>ú.:</w:t>
      </w:r>
      <w:r w:rsidR="00BD74A3">
        <w:rPr>
          <w:sz w:val="24"/>
        </w:rPr>
        <w:t xml:space="preserve"> </w:t>
      </w:r>
      <w:bookmarkStart w:id="0" w:name="_GoBack"/>
      <w:bookmarkEnd w:id="0"/>
    </w:p>
    <w:p w:rsidR="00FF215C" w:rsidRDefault="0064378C" w:rsidP="006455A7">
      <w:pPr>
        <w:widowControl w:val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Zapsán</w:t>
      </w:r>
      <w:r w:rsidR="00845E3E">
        <w:rPr>
          <w:sz w:val="24"/>
        </w:rPr>
        <w:t>a</w:t>
      </w:r>
      <w:r w:rsidR="00112AB4">
        <w:rPr>
          <w:sz w:val="24"/>
        </w:rPr>
        <w:t xml:space="preserve"> v OR vedeného Krajským soudem v Plzni, oddíl C, vložka 1809</w:t>
      </w:r>
    </w:p>
    <w:p w:rsidR="00FF215C" w:rsidRDefault="00FF215C" w:rsidP="00FF215C">
      <w:pPr>
        <w:widowControl w:val="0"/>
        <w:ind w:left="708" w:firstLine="12"/>
        <w:rPr>
          <w:sz w:val="24"/>
        </w:rPr>
      </w:pPr>
      <w:r>
        <w:rPr>
          <w:sz w:val="24"/>
        </w:rPr>
        <w:t xml:space="preserve">            Kar</w:t>
      </w:r>
      <w:r w:rsidR="00AD3E7C">
        <w:rPr>
          <w:sz w:val="24"/>
        </w:rPr>
        <w:t>lovy Vary, č.j.</w:t>
      </w:r>
      <w:r w:rsidR="00DB5F42">
        <w:rPr>
          <w:sz w:val="24"/>
        </w:rPr>
        <w:t xml:space="preserve"> ŽÚ/U7948/2018/Va</w:t>
      </w:r>
    </w:p>
    <w:p w:rsidR="00586C90" w:rsidRDefault="00D86BBE" w:rsidP="00C5475A">
      <w:pPr>
        <w:widowControl w:val="0"/>
        <w:ind w:left="720" w:firstLine="720"/>
        <w:rPr>
          <w:sz w:val="24"/>
        </w:rPr>
      </w:pPr>
      <w:r>
        <w:rPr>
          <w:sz w:val="24"/>
        </w:rPr>
        <w:t>(dále  jen ,,</w:t>
      </w:r>
      <w:r w:rsidR="00CD3318">
        <w:rPr>
          <w:sz w:val="24"/>
        </w:rPr>
        <w:t>nájemce“</w:t>
      </w:r>
      <w:r w:rsidR="00586C90">
        <w:rPr>
          <w:sz w:val="24"/>
        </w:rPr>
        <w:t>).</w:t>
      </w:r>
    </w:p>
    <w:p w:rsidR="006E49D9" w:rsidRDefault="006E49D9" w:rsidP="006E49D9">
      <w:pPr>
        <w:widowControl w:val="0"/>
        <w:rPr>
          <w:sz w:val="24"/>
        </w:rPr>
      </w:pPr>
    </w:p>
    <w:p w:rsidR="006E49D9" w:rsidRDefault="006E49D9" w:rsidP="006E49D9">
      <w:pPr>
        <w:widowControl w:val="0"/>
        <w:rPr>
          <w:sz w:val="24"/>
        </w:rPr>
      </w:pPr>
      <w:r>
        <w:rPr>
          <w:sz w:val="24"/>
        </w:rPr>
        <w:t>Tímto dodatkem se mění článek č. V. a třetí a čtvrtá věta odst. č. 1 v článku VI.</w:t>
      </w:r>
    </w:p>
    <w:p w:rsidR="00FC433A" w:rsidRDefault="00FC433A" w:rsidP="00C5475A">
      <w:pPr>
        <w:widowControl w:val="0"/>
        <w:ind w:left="720" w:firstLine="720"/>
        <w:rPr>
          <w:b/>
          <w:sz w:val="24"/>
        </w:rPr>
      </w:pPr>
    </w:p>
    <w:p w:rsidR="00F554E3" w:rsidRDefault="00C5475A">
      <w:pPr>
        <w:ind w:left="708" w:firstLine="708"/>
        <w:jc w:val="both"/>
        <w:rPr>
          <w:sz w:val="24"/>
        </w:rPr>
      </w:pPr>
      <w:r>
        <w:rPr>
          <w:sz w:val="24"/>
        </w:rPr>
        <w:t xml:space="preserve"> </w:t>
      </w:r>
    </w:p>
    <w:p w:rsidR="00F554E3" w:rsidRDefault="00F554E3" w:rsidP="001D3B6A">
      <w:pPr>
        <w:pStyle w:val="Zkladntext"/>
        <w:jc w:val="center"/>
        <w:rPr>
          <w:b/>
        </w:rPr>
      </w:pPr>
      <w:r>
        <w:rPr>
          <w:b/>
        </w:rPr>
        <w:t>V.</w:t>
      </w:r>
      <w:r>
        <w:rPr>
          <w:b/>
        </w:rPr>
        <w:tab/>
        <w:t xml:space="preserve"> Cena nájmu</w:t>
      </w:r>
    </w:p>
    <w:p w:rsidR="009549B4" w:rsidRPr="009549B4" w:rsidRDefault="009549B4" w:rsidP="009549B4">
      <w:pPr>
        <w:pStyle w:val="Zkladntext"/>
      </w:pPr>
    </w:p>
    <w:p w:rsidR="009549B4" w:rsidRDefault="009549B4" w:rsidP="001C668F">
      <w:pPr>
        <w:pStyle w:val="Zkladntext"/>
        <w:jc w:val="both"/>
      </w:pPr>
    </w:p>
    <w:bookmarkStart w:id="1" w:name="_MON_1641872171"/>
    <w:bookmarkStart w:id="2" w:name="_MON_1450845726"/>
    <w:bookmarkStart w:id="3" w:name="_MON_1641891323"/>
    <w:bookmarkStart w:id="4" w:name="_MON_1640673652"/>
    <w:bookmarkStart w:id="5" w:name="_MON_1642317461"/>
    <w:bookmarkStart w:id="6" w:name="_MON_1450806325"/>
    <w:bookmarkStart w:id="7" w:name="_MON_1641369547"/>
    <w:bookmarkStart w:id="8" w:name="_MON_1650086984"/>
    <w:bookmarkStart w:id="9" w:name="_MON_1450806285"/>
    <w:bookmarkStart w:id="10" w:name="_MON_164164040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Start w:id="11" w:name="_MON_1639468401"/>
    <w:bookmarkEnd w:id="11"/>
    <w:p w:rsidR="00AF05C4" w:rsidRDefault="007108CB" w:rsidP="00282DCF">
      <w:pPr>
        <w:pStyle w:val="Zkladntext"/>
        <w:jc w:val="both"/>
      </w:pPr>
      <w:r>
        <w:object w:dxaOrig="9718" w:dyaOrig="23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5.5pt;height:113.25pt" o:ole="" fillcolor="window">
            <v:imagedata r:id="rId9" o:title=""/>
          </v:shape>
          <o:OLEObject Type="Embed" ProgID="Excel.Sheet.8" ShapeID="_x0000_i1025" DrawAspect="Content" ObjectID="_1652248720" r:id="rId10"/>
        </w:object>
      </w:r>
    </w:p>
    <w:p w:rsidR="00F554E3" w:rsidRDefault="00F554E3" w:rsidP="00282DCF">
      <w:pPr>
        <w:pStyle w:val="Zkladntext"/>
        <w:jc w:val="both"/>
      </w:pPr>
      <w:r>
        <w:t>Částka za spotřebovanou elektrickou energii byla vypočtena energetikem závodu na základě předpokladu běžně používaných spotřebičů v kanceláři.</w:t>
      </w:r>
    </w:p>
    <w:p w:rsidR="00BE41E9" w:rsidRDefault="00BE41E9" w:rsidP="00282DCF">
      <w:pPr>
        <w:pStyle w:val="Zkladntext"/>
        <w:jc w:val="both"/>
      </w:pPr>
    </w:p>
    <w:p w:rsidR="00282DCF" w:rsidRDefault="00282DCF" w:rsidP="00282DCF">
      <w:pPr>
        <w:pStyle w:val="Zkladntext"/>
        <w:jc w:val="both"/>
      </w:pPr>
      <w:r>
        <w:t>V případě instalace měření spotřeby elektrické energie ve shora uvedených prostorách, bude elektřina placena dle skutečné spotřeby.</w:t>
      </w:r>
    </w:p>
    <w:p w:rsidR="00997958" w:rsidRPr="008B5262" w:rsidRDefault="008B5262" w:rsidP="008B5262">
      <w:pPr>
        <w:pStyle w:val="Zkladntext"/>
        <w:jc w:val="center"/>
        <w:rPr>
          <w:b/>
        </w:rPr>
      </w:pPr>
      <w:r>
        <w:rPr>
          <w:b/>
        </w:rPr>
        <w:lastRenderedPageBreak/>
        <w:t>VI.</w:t>
      </w:r>
    </w:p>
    <w:p w:rsidR="008B5262" w:rsidRDefault="008B5262" w:rsidP="008B5262">
      <w:pPr>
        <w:pStyle w:val="Zkladntext2"/>
        <w:ind w:left="284" w:hanging="284"/>
      </w:pPr>
    </w:p>
    <w:p w:rsidR="00430AF6" w:rsidRDefault="00A141A9" w:rsidP="00430AF6">
      <w:pPr>
        <w:pStyle w:val="Zkladntext2"/>
      </w:pPr>
      <w:r>
        <w:t>Výše měsíčního náj</w:t>
      </w:r>
      <w:r w:rsidR="007108CB">
        <w:t>emného od 1.5.2020 činí 8 493,12</w:t>
      </w:r>
      <w:r>
        <w:t xml:space="preserve"> Kč vč. DPH. </w:t>
      </w:r>
    </w:p>
    <w:p w:rsidR="00430AF6" w:rsidRDefault="00430AF6" w:rsidP="008B5262">
      <w:pPr>
        <w:jc w:val="both"/>
        <w:rPr>
          <w:sz w:val="24"/>
        </w:rPr>
      </w:pPr>
    </w:p>
    <w:p w:rsidR="004258DE" w:rsidRDefault="008B5262" w:rsidP="008B5262">
      <w:pPr>
        <w:jc w:val="both"/>
        <w:rPr>
          <w:sz w:val="24"/>
        </w:rPr>
      </w:pPr>
      <w:r>
        <w:rPr>
          <w:sz w:val="24"/>
        </w:rPr>
        <w:t xml:space="preserve">Nájemné a služby ve výši jednoho měsíčního nájmu vč. DPH bude placeno pronajímateli podle daňového dokladu a údajů v něm uvedených vždy do </w:t>
      </w:r>
      <w:r w:rsidR="00821EC9">
        <w:rPr>
          <w:sz w:val="24"/>
        </w:rPr>
        <w:t xml:space="preserve">15. dne předchozího měsíce, </w:t>
      </w:r>
      <w:r w:rsidR="00FF39E4">
        <w:rPr>
          <w:sz w:val="24"/>
        </w:rPr>
        <w:t xml:space="preserve">pouze u </w:t>
      </w:r>
    </w:p>
    <w:p w:rsidR="008B5262" w:rsidRDefault="004258DE" w:rsidP="008B5262">
      <w:pPr>
        <w:jc w:val="both"/>
        <w:rPr>
          <w:sz w:val="24"/>
        </w:rPr>
      </w:pPr>
      <w:r>
        <w:rPr>
          <w:sz w:val="24"/>
        </w:rPr>
        <w:t>nájemného za červen – září 2020 bude o</w:t>
      </w:r>
      <w:r w:rsidR="00FF39E4">
        <w:rPr>
          <w:sz w:val="24"/>
        </w:rPr>
        <w:t>dlo</w:t>
      </w:r>
      <w:r>
        <w:rPr>
          <w:sz w:val="24"/>
        </w:rPr>
        <w:t xml:space="preserve">žena splatnost do </w:t>
      </w:r>
      <w:r w:rsidR="00FF39E4">
        <w:rPr>
          <w:sz w:val="24"/>
        </w:rPr>
        <w:t>31.10.2020.</w:t>
      </w:r>
    </w:p>
    <w:p w:rsidR="009C11D5" w:rsidRDefault="008B5262" w:rsidP="004258DE">
      <w:pPr>
        <w:ind w:left="284" w:hanging="284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5C2583" w:rsidRDefault="005C2583" w:rsidP="006F135F">
      <w:pPr>
        <w:rPr>
          <w:bCs/>
          <w:iCs/>
          <w:color w:val="000000"/>
          <w:sz w:val="24"/>
          <w:szCs w:val="24"/>
        </w:rPr>
      </w:pPr>
    </w:p>
    <w:p w:rsidR="005C2583" w:rsidRDefault="005C2583" w:rsidP="006F135F">
      <w:pPr>
        <w:rPr>
          <w:bCs/>
          <w:iCs/>
          <w:color w:val="000000"/>
          <w:sz w:val="24"/>
          <w:szCs w:val="24"/>
        </w:rPr>
      </w:pPr>
      <w:r>
        <w:rPr>
          <w:bCs/>
          <w:iCs/>
          <w:color w:val="000000"/>
          <w:sz w:val="24"/>
          <w:szCs w:val="24"/>
        </w:rPr>
        <w:t>Ostatní ujednání smlouvy o nájmu prostor sloužících k podnikání zůstávají nezměněna.</w:t>
      </w:r>
    </w:p>
    <w:p w:rsidR="005C2583" w:rsidRDefault="005C2583" w:rsidP="006F135F">
      <w:pPr>
        <w:rPr>
          <w:bCs/>
          <w:iCs/>
          <w:color w:val="000000"/>
          <w:sz w:val="24"/>
          <w:szCs w:val="24"/>
        </w:rPr>
      </w:pPr>
    </w:p>
    <w:p w:rsidR="005C2583" w:rsidRDefault="00A141A9" w:rsidP="006F135F">
      <w:pPr>
        <w:rPr>
          <w:bCs/>
          <w:iCs/>
          <w:color w:val="000000"/>
          <w:sz w:val="24"/>
          <w:szCs w:val="24"/>
        </w:rPr>
      </w:pPr>
      <w:r>
        <w:rPr>
          <w:bCs/>
          <w:iCs/>
          <w:color w:val="000000"/>
          <w:sz w:val="24"/>
          <w:szCs w:val="24"/>
        </w:rPr>
        <w:t>Dodatek č. 4</w:t>
      </w:r>
      <w:r w:rsidR="005C2583">
        <w:rPr>
          <w:bCs/>
          <w:iCs/>
          <w:color w:val="000000"/>
          <w:sz w:val="24"/>
          <w:szCs w:val="24"/>
        </w:rPr>
        <w:t xml:space="preserve"> je vyhotoven ve 3 stejnopisech, přičemž nájemce obdrží 1 oboustranně podepsaný výtisk a pronajímatel po 2 oboustranně podepsaných výtiscích.</w:t>
      </w:r>
    </w:p>
    <w:p w:rsidR="005C2583" w:rsidRDefault="00A141A9" w:rsidP="006F135F">
      <w:pPr>
        <w:rPr>
          <w:bCs/>
          <w:iCs/>
          <w:color w:val="000000"/>
          <w:sz w:val="24"/>
          <w:szCs w:val="24"/>
        </w:rPr>
      </w:pPr>
      <w:r>
        <w:rPr>
          <w:bCs/>
          <w:iCs/>
          <w:color w:val="000000"/>
          <w:sz w:val="24"/>
          <w:szCs w:val="24"/>
        </w:rPr>
        <w:t>Dodatek č. 4</w:t>
      </w:r>
      <w:r w:rsidR="005C2583">
        <w:rPr>
          <w:bCs/>
          <w:iCs/>
          <w:color w:val="000000"/>
          <w:sz w:val="24"/>
          <w:szCs w:val="24"/>
        </w:rPr>
        <w:t xml:space="preserve"> smlouvy č. 327/2019 nabývá platnosti dnem jeho podpisu poslední ze smluvních stran a účinnosti zveřejněním v Registru smluv.</w:t>
      </w:r>
    </w:p>
    <w:p w:rsidR="005C2583" w:rsidRDefault="005C2583" w:rsidP="006F135F">
      <w:pPr>
        <w:rPr>
          <w:bCs/>
          <w:iCs/>
          <w:color w:val="000000"/>
          <w:sz w:val="24"/>
          <w:szCs w:val="24"/>
        </w:rPr>
      </w:pPr>
    </w:p>
    <w:p w:rsidR="005C2583" w:rsidRDefault="005C2583" w:rsidP="006F135F">
      <w:pPr>
        <w:rPr>
          <w:bCs/>
          <w:iCs/>
          <w:color w:val="000000"/>
          <w:sz w:val="24"/>
          <w:szCs w:val="24"/>
        </w:rPr>
      </w:pPr>
    </w:p>
    <w:p w:rsidR="005C2583" w:rsidRDefault="005C2583" w:rsidP="006F135F">
      <w:pPr>
        <w:rPr>
          <w:bCs/>
          <w:iCs/>
          <w:color w:val="000000"/>
          <w:sz w:val="24"/>
          <w:szCs w:val="24"/>
        </w:rPr>
      </w:pPr>
    </w:p>
    <w:p w:rsidR="005C2583" w:rsidRDefault="005C2583" w:rsidP="006F135F">
      <w:pPr>
        <w:rPr>
          <w:bCs/>
          <w:iCs/>
          <w:color w:val="000000"/>
          <w:sz w:val="24"/>
          <w:szCs w:val="24"/>
        </w:rPr>
      </w:pPr>
    </w:p>
    <w:p w:rsidR="00FE6BBD" w:rsidRPr="006752BE" w:rsidRDefault="00FE6BBD" w:rsidP="006F135F"/>
    <w:p w:rsidR="00F554E3" w:rsidRDefault="00F554E3">
      <w:pPr>
        <w:jc w:val="both"/>
        <w:rPr>
          <w:sz w:val="24"/>
        </w:rPr>
      </w:pPr>
    </w:p>
    <w:p w:rsidR="00BD74A3" w:rsidRDefault="0028587C">
      <w:pPr>
        <w:jc w:val="both"/>
        <w:rPr>
          <w:sz w:val="24"/>
        </w:rPr>
      </w:pPr>
      <w:r>
        <w:rPr>
          <w:sz w:val="24"/>
        </w:rPr>
        <w:t>V Karlových Varech</w:t>
      </w:r>
      <w:r w:rsidR="00F554E3">
        <w:rPr>
          <w:sz w:val="24"/>
        </w:rPr>
        <w:t xml:space="preserve"> </w:t>
      </w:r>
      <w:r w:rsidR="00CD3318">
        <w:rPr>
          <w:sz w:val="24"/>
        </w:rPr>
        <w:t>dne</w:t>
      </w:r>
      <w:r w:rsidR="00AA257F">
        <w:rPr>
          <w:sz w:val="24"/>
        </w:rPr>
        <w:t>:</w:t>
      </w:r>
      <w:r w:rsidR="00F554E3">
        <w:rPr>
          <w:sz w:val="24"/>
        </w:rPr>
        <w:t xml:space="preserve"> </w:t>
      </w:r>
      <w:r>
        <w:rPr>
          <w:sz w:val="24"/>
        </w:rPr>
        <w:t>………………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V Chomutově dne:……………  </w:t>
      </w:r>
    </w:p>
    <w:p w:rsidR="00FE6BBD" w:rsidRDefault="00FE6BBD">
      <w:pPr>
        <w:jc w:val="both"/>
        <w:rPr>
          <w:sz w:val="24"/>
        </w:rPr>
      </w:pPr>
    </w:p>
    <w:p w:rsidR="00FE6BBD" w:rsidRDefault="00FE6BBD">
      <w:pPr>
        <w:jc w:val="both"/>
        <w:rPr>
          <w:sz w:val="24"/>
        </w:rPr>
      </w:pPr>
    </w:p>
    <w:p w:rsidR="00FE6BBD" w:rsidRDefault="00FE6BBD">
      <w:pPr>
        <w:jc w:val="both"/>
        <w:rPr>
          <w:sz w:val="24"/>
        </w:rPr>
      </w:pPr>
    </w:p>
    <w:p w:rsidR="00F554E3" w:rsidRDefault="00F554E3">
      <w:pPr>
        <w:jc w:val="both"/>
        <w:rPr>
          <w:sz w:val="24"/>
        </w:rPr>
      </w:pPr>
    </w:p>
    <w:p w:rsidR="00F554E3" w:rsidRDefault="00F554E3">
      <w:pPr>
        <w:jc w:val="both"/>
        <w:rPr>
          <w:sz w:val="24"/>
        </w:rPr>
      </w:pPr>
    </w:p>
    <w:p w:rsidR="00F554E3" w:rsidRDefault="00F554E3">
      <w:pPr>
        <w:jc w:val="both"/>
        <w:rPr>
          <w:sz w:val="24"/>
        </w:rPr>
      </w:pPr>
      <w:r>
        <w:rPr>
          <w:sz w:val="24"/>
        </w:rPr>
        <w:t>--------------------------------------                                            ------------------------------------------</w:t>
      </w:r>
    </w:p>
    <w:p w:rsidR="00FC4ED8" w:rsidRDefault="00F554E3" w:rsidP="00FF379A">
      <w:pPr>
        <w:jc w:val="both"/>
        <w:rPr>
          <w:sz w:val="24"/>
        </w:rPr>
      </w:pPr>
      <w:r>
        <w:rPr>
          <w:sz w:val="24"/>
        </w:rPr>
        <w:t xml:space="preserve">         </w:t>
      </w:r>
      <w:r w:rsidR="00FF379A">
        <w:rPr>
          <w:sz w:val="24"/>
        </w:rPr>
        <w:t xml:space="preserve">    </w:t>
      </w:r>
      <w:r w:rsidR="00597A07">
        <w:rPr>
          <w:sz w:val="24"/>
        </w:rPr>
        <w:t>za nájemce</w:t>
      </w:r>
      <w:r w:rsidR="00FF379A">
        <w:rPr>
          <w:sz w:val="24"/>
        </w:rPr>
        <w:tab/>
      </w:r>
      <w:r w:rsidR="00FF379A">
        <w:rPr>
          <w:sz w:val="24"/>
        </w:rPr>
        <w:tab/>
      </w:r>
      <w:r w:rsidR="00597A07">
        <w:rPr>
          <w:sz w:val="24"/>
        </w:rPr>
        <w:tab/>
      </w:r>
      <w:r w:rsidR="00FF379A">
        <w:rPr>
          <w:sz w:val="24"/>
        </w:rPr>
        <w:tab/>
      </w:r>
      <w:r w:rsidR="00FF379A">
        <w:rPr>
          <w:sz w:val="24"/>
        </w:rPr>
        <w:tab/>
      </w:r>
      <w:r w:rsidR="00FF379A">
        <w:rPr>
          <w:sz w:val="24"/>
        </w:rPr>
        <w:tab/>
      </w:r>
      <w:r w:rsidR="00FF379A">
        <w:rPr>
          <w:sz w:val="24"/>
        </w:rPr>
        <w:tab/>
      </w:r>
      <w:r w:rsidR="009B22F7">
        <w:rPr>
          <w:sz w:val="24"/>
        </w:rPr>
        <w:t>za pronajímatele</w:t>
      </w:r>
    </w:p>
    <w:p w:rsidR="00F84087" w:rsidRDefault="00F84087" w:rsidP="00FF379A">
      <w:pPr>
        <w:jc w:val="both"/>
        <w:rPr>
          <w:sz w:val="24"/>
        </w:rPr>
      </w:pPr>
    </w:p>
    <w:p w:rsidR="00F84087" w:rsidRDefault="00F84087" w:rsidP="00FF379A">
      <w:pPr>
        <w:jc w:val="both"/>
        <w:rPr>
          <w:sz w:val="24"/>
        </w:rPr>
      </w:pPr>
    </w:p>
    <w:sectPr w:rsidR="00F84087" w:rsidSect="00FF379A">
      <w:footerReference w:type="even" r:id="rId11"/>
      <w:footerReference w:type="default" r:id="rId12"/>
      <w:pgSz w:w="11906" w:h="16838"/>
      <w:pgMar w:top="1134" w:right="130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921" w:rsidRDefault="003F1921">
      <w:r>
        <w:separator/>
      </w:r>
    </w:p>
  </w:endnote>
  <w:endnote w:type="continuationSeparator" w:id="0">
    <w:p w:rsidR="003F1921" w:rsidRDefault="003F1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C9E" w:rsidRDefault="009F5C9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9F5C9E" w:rsidRDefault="009F5C9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C9E" w:rsidRDefault="009F5C9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B163C">
      <w:rPr>
        <w:rStyle w:val="slostrnky"/>
        <w:noProof/>
      </w:rPr>
      <w:t>2</w:t>
    </w:r>
    <w:r>
      <w:rPr>
        <w:rStyle w:val="slostrnky"/>
      </w:rPr>
      <w:fldChar w:fldCharType="end"/>
    </w:r>
  </w:p>
  <w:p w:rsidR="009F5C9E" w:rsidRDefault="009F5C9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921" w:rsidRDefault="003F1921">
      <w:r>
        <w:separator/>
      </w:r>
    </w:p>
  </w:footnote>
  <w:footnote w:type="continuationSeparator" w:id="0">
    <w:p w:rsidR="003F1921" w:rsidRDefault="003F19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30A33"/>
    <w:multiLevelType w:val="singleLevel"/>
    <w:tmpl w:val="0405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443448F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51B682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45AA4A4B"/>
    <w:multiLevelType w:val="hybridMultilevel"/>
    <w:tmpl w:val="BEC8886E"/>
    <w:lvl w:ilvl="0" w:tplc="6D8CEECE">
      <w:start w:val="7"/>
      <w:numFmt w:val="upperRoman"/>
      <w:lvlText w:val="%1."/>
      <w:lvlJc w:val="left"/>
      <w:pPr>
        <w:tabs>
          <w:tab w:val="num" w:pos="3839"/>
        </w:tabs>
        <w:ind w:left="383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919"/>
        </w:tabs>
        <w:ind w:left="491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7079"/>
        </w:tabs>
        <w:ind w:left="707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9239"/>
        </w:tabs>
        <w:ind w:left="9239" w:hanging="180"/>
      </w:pPr>
    </w:lvl>
  </w:abstractNum>
  <w:abstractNum w:abstractNumId="4">
    <w:nsid w:val="6B375F2F"/>
    <w:multiLevelType w:val="singleLevel"/>
    <w:tmpl w:val="20FEF50A"/>
    <w:lvl w:ilvl="0">
      <w:start w:val="1"/>
      <w:numFmt w:val="upperRoman"/>
      <w:pStyle w:val="Nadpis4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>
    <w:nsid w:val="7FCD315A"/>
    <w:multiLevelType w:val="singleLevel"/>
    <w:tmpl w:val="04050013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EAA"/>
    <w:rsid w:val="00002603"/>
    <w:rsid w:val="00003137"/>
    <w:rsid w:val="00007CD2"/>
    <w:rsid w:val="00017A60"/>
    <w:rsid w:val="000205CF"/>
    <w:rsid w:val="00023217"/>
    <w:rsid w:val="0002703A"/>
    <w:rsid w:val="000334F7"/>
    <w:rsid w:val="000430F1"/>
    <w:rsid w:val="00056406"/>
    <w:rsid w:val="00064093"/>
    <w:rsid w:val="000653C4"/>
    <w:rsid w:val="00083B62"/>
    <w:rsid w:val="00094340"/>
    <w:rsid w:val="000978BF"/>
    <w:rsid w:val="000A3BE2"/>
    <w:rsid w:val="000B163C"/>
    <w:rsid w:val="000C5BED"/>
    <w:rsid w:val="000D2856"/>
    <w:rsid w:val="000D3BF0"/>
    <w:rsid w:val="000D7503"/>
    <w:rsid w:val="000D7EE0"/>
    <w:rsid w:val="000F659A"/>
    <w:rsid w:val="00112AB4"/>
    <w:rsid w:val="001200D2"/>
    <w:rsid w:val="00121B17"/>
    <w:rsid w:val="00137F4B"/>
    <w:rsid w:val="001652B1"/>
    <w:rsid w:val="00167E9B"/>
    <w:rsid w:val="00176E79"/>
    <w:rsid w:val="00176F67"/>
    <w:rsid w:val="001813C6"/>
    <w:rsid w:val="001934FF"/>
    <w:rsid w:val="001A12C7"/>
    <w:rsid w:val="001B1543"/>
    <w:rsid w:val="001C15B0"/>
    <w:rsid w:val="001C5593"/>
    <w:rsid w:val="001C668F"/>
    <w:rsid w:val="001D037C"/>
    <w:rsid w:val="001D185B"/>
    <w:rsid w:val="001D3B6A"/>
    <w:rsid w:val="001D64E5"/>
    <w:rsid w:val="001D7924"/>
    <w:rsid w:val="001E08EF"/>
    <w:rsid w:val="001E459D"/>
    <w:rsid w:val="001F1208"/>
    <w:rsid w:val="001F5F80"/>
    <w:rsid w:val="0020615A"/>
    <w:rsid w:val="00216390"/>
    <w:rsid w:val="00232B8E"/>
    <w:rsid w:val="00234426"/>
    <w:rsid w:val="0024551D"/>
    <w:rsid w:val="00245CDD"/>
    <w:rsid w:val="002465F9"/>
    <w:rsid w:val="00252184"/>
    <w:rsid w:val="00254EA8"/>
    <w:rsid w:val="00257895"/>
    <w:rsid w:val="0026696A"/>
    <w:rsid w:val="0027148F"/>
    <w:rsid w:val="00274B37"/>
    <w:rsid w:val="00282DCF"/>
    <w:rsid w:val="0028587C"/>
    <w:rsid w:val="002940F4"/>
    <w:rsid w:val="002B76BD"/>
    <w:rsid w:val="002C4788"/>
    <w:rsid w:val="002C5D13"/>
    <w:rsid w:val="002C6EEE"/>
    <w:rsid w:val="002E20BF"/>
    <w:rsid w:val="002F0A61"/>
    <w:rsid w:val="00301D2C"/>
    <w:rsid w:val="003034F9"/>
    <w:rsid w:val="00305432"/>
    <w:rsid w:val="00325A18"/>
    <w:rsid w:val="00331B43"/>
    <w:rsid w:val="003405BD"/>
    <w:rsid w:val="003502D1"/>
    <w:rsid w:val="00364941"/>
    <w:rsid w:val="00367F63"/>
    <w:rsid w:val="0037213D"/>
    <w:rsid w:val="00385070"/>
    <w:rsid w:val="00395FE2"/>
    <w:rsid w:val="003C70E3"/>
    <w:rsid w:val="003C7F4D"/>
    <w:rsid w:val="003D4744"/>
    <w:rsid w:val="003F1921"/>
    <w:rsid w:val="004078F0"/>
    <w:rsid w:val="00411014"/>
    <w:rsid w:val="004128B6"/>
    <w:rsid w:val="00412FBD"/>
    <w:rsid w:val="0041765D"/>
    <w:rsid w:val="00423B8C"/>
    <w:rsid w:val="004258DE"/>
    <w:rsid w:val="00426709"/>
    <w:rsid w:val="00426A86"/>
    <w:rsid w:val="00430AF6"/>
    <w:rsid w:val="00432BD5"/>
    <w:rsid w:val="00435B36"/>
    <w:rsid w:val="00437479"/>
    <w:rsid w:val="00444532"/>
    <w:rsid w:val="004515FA"/>
    <w:rsid w:val="00462F39"/>
    <w:rsid w:val="004B3B10"/>
    <w:rsid w:val="004B40C9"/>
    <w:rsid w:val="004C1853"/>
    <w:rsid w:val="004C6F47"/>
    <w:rsid w:val="004C7063"/>
    <w:rsid w:val="004D7A8F"/>
    <w:rsid w:val="004F26E3"/>
    <w:rsid w:val="004F5BDD"/>
    <w:rsid w:val="0050087B"/>
    <w:rsid w:val="0050132F"/>
    <w:rsid w:val="005014AF"/>
    <w:rsid w:val="00503CD8"/>
    <w:rsid w:val="00504BF8"/>
    <w:rsid w:val="005067D6"/>
    <w:rsid w:val="00514183"/>
    <w:rsid w:val="00514A20"/>
    <w:rsid w:val="005165BD"/>
    <w:rsid w:val="00517878"/>
    <w:rsid w:val="00524C0F"/>
    <w:rsid w:val="00527A48"/>
    <w:rsid w:val="005634A4"/>
    <w:rsid w:val="005660F0"/>
    <w:rsid w:val="00572760"/>
    <w:rsid w:val="00586C90"/>
    <w:rsid w:val="00591225"/>
    <w:rsid w:val="00591A01"/>
    <w:rsid w:val="00597A07"/>
    <w:rsid w:val="005A2339"/>
    <w:rsid w:val="005C2583"/>
    <w:rsid w:val="005D1B15"/>
    <w:rsid w:val="005D71B1"/>
    <w:rsid w:val="005E20F5"/>
    <w:rsid w:val="005E4F58"/>
    <w:rsid w:val="005F128A"/>
    <w:rsid w:val="0062116C"/>
    <w:rsid w:val="00622DB3"/>
    <w:rsid w:val="006253F6"/>
    <w:rsid w:val="00630D13"/>
    <w:rsid w:val="00635734"/>
    <w:rsid w:val="00637331"/>
    <w:rsid w:val="00643008"/>
    <w:rsid w:val="0064378C"/>
    <w:rsid w:val="0064432C"/>
    <w:rsid w:val="006455A7"/>
    <w:rsid w:val="006900E2"/>
    <w:rsid w:val="00693415"/>
    <w:rsid w:val="006A414F"/>
    <w:rsid w:val="006C4E19"/>
    <w:rsid w:val="006D5202"/>
    <w:rsid w:val="006E4453"/>
    <w:rsid w:val="006E49D9"/>
    <w:rsid w:val="006E56A0"/>
    <w:rsid w:val="006F135F"/>
    <w:rsid w:val="006F5B94"/>
    <w:rsid w:val="00702D2D"/>
    <w:rsid w:val="007108CB"/>
    <w:rsid w:val="007165E4"/>
    <w:rsid w:val="007222E1"/>
    <w:rsid w:val="007226CE"/>
    <w:rsid w:val="007244CA"/>
    <w:rsid w:val="00732B30"/>
    <w:rsid w:val="00742C16"/>
    <w:rsid w:val="007545AD"/>
    <w:rsid w:val="00770729"/>
    <w:rsid w:val="00771ADE"/>
    <w:rsid w:val="00773E3F"/>
    <w:rsid w:val="007746A9"/>
    <w:rsid w:val="0078018B"/>
    <w:rsid w:val="00784BB5"/>
    <w:rsid w:val="00787CEB"/>
    <w:rsid w:val="007A42BB"/>
    <w:rsid w:val="007B007E"/>
    <w:rsid w:val="007B7997"/>
    <w:rsid w:val="007C59A4"/>
    <w:rsid w:val="007C74D6"/>
    <w:rsid w:val="007C7BEC"/>
    <w:rsid w:val="007D6AE6"/>
    <w:rsid w:val="007E72A1"/>
    <w:rsid w:val="00803260"/>
    <w:rsid w:val="008058CA"/>
    <w:rsid w:val="008168FF"/>
    <w:rsid w:val="00817418"/>
    <w:rsid w:val="00821EC9"/>
    <w:rsid w:val="00822C18"/>
    <w:rsid w:val="008301AE"/>
    <w:rsid w:val="008303BE"/>
    <w:rsid w:val="00845E3E"/>
    <w:rsid w:val="00855421"/>
    <w:rsid w:val="00873801"/>
    <w:rsid w:val="00875E78"/>
    <w:rsid w:val="00885129"/>
    <w:rsid w:val="00887A9F"/>
    <w:rsid w:val="00887BC3"/>
    <w:rsid w:val="008B44BE"/>
    <w:rsid w:val="008B5262"/>
    <w:rsid w:val="008B7FA7"/>
    <w:rsid w:val="008C4AD0"/>
    <w:rsid w:val="008C555B"/>
    <w:rsid w:val="008C5DD5"/>
    <w:rsid w:val="008C701F"/>
    <w:rsid w:val="008E0117"/>
    <w:rsid w:val="008E21A3"/>
    <w:rsid w:val="008E7D93"/>
    <w:rsid w:val="008F1D20"/>
    <w:rsid w:val="008F2105"/>
    <w:rsid w:val="008F7C6D"/>
    <w:rsid w:val="00906FA3"/>
    <w:rsid w:val="009139FD"/>
    <w:rsid w:val="00930F51"/>
    <w:rsid w:val="0093515F"/>
    <w:rsid w:val="00946CAE"/>
    <w:rsid w:val="009549B4"/>
    <w:rsid w:val="009702C8"/>
    <w:rsid w:val="00975111"/>
    <w:rsid w:val="009838B7"/>
    <w:rsid w:val="009860B0"/>
    <w:rsid w:val="00994678"/>
    <w:rsid w:val="00997958"/>
    <w:rsid w:val="009A2F8D"/>
    <w:rsid w:val="009A4F7E"/>
    <w:rsid w:val="009B22F7"/>
    <w:rsid w:val="009C11D5"/>
    <w:rsid w:val="009E4540"/>
    <w:rsid w:val="009F5C9E"/>
    <w:rsid w:val="00A0563D"/>
    <w:rsid w:val="00A075A4"/>
    <w:rsid w:val="00A141A9"/>
    <w:rsid w:val="00A201D9"/>
    <w:rsid w:val="00A20E7D"/>
    <w:rsid w:val="00A30A13"/>
    <w:rsid w:val="00A36AE3"/>
    <w:rsid w:val="00A47170"/>
    <w:rsid w:val="00A55E94"/>
    <w:rsid w:val="00A61240"/>
    <w:rsid w:val="00A61797"/>
    <w:rsid w:val="00A64F73"/>
    <w:rsid w:val="00A76525"/>
    <w:rsid w:val="00A87097"/>
    <w:rsid w:val="00A941EC"/>
    <w:rsid w:val="00A964C2"/>
    <w:rsid w:val="00A96843"/>
    <w:rsid w:val="00AA257F"/>
    <w:rsid w:val="00AA4EAF"/>
    <w:rsid w:val="00AC71C8"/>
    <w:rsid w:val="00AD3E7C"/>
    <w:rsid w:val="00AD58DE"/>
    <w:rsid w:val="00AF0257"/>
    <w:rsid w:val="00AF05C4"/>
    <w:rsid w:val="00AF06C5"/>
    <w:rsid w:val="00AF4A59"/>
    <w:rsid w:val="00B2067A"/>
    <w:rsid w:val="00B23B6C"/>
    <w:rsid w:val="00B260D5"/>
    <w:rsid w:val="00B34A76"/>
    <w:rsid w:val="00B45240"/>
    <w:rsid w:val="00B53279"/>
    <w:rsid w:val="00B56B70"/>
    <w:rsid w:val="00B66885"/>
    <w:rsid w:val="00B74EEB"/>
    <w:rsid w:val="00B74FE5"/>
    <w:rsid w:val="00B75378"/>
    <w:rsid w:val="00B83988"/>
    <w:rsid w:val="00BA18F2"/>
    <w:rsid w:val="00BB4AF5"/>
    <w:rsid w:val="00BB4FCC"/>
    <w:rsid w:val="00BC1633"/>
    <w:rsid w:val="00BD630A"/>
    <w:rsid w:val="00BD74A3"/>
    <w:rsid w:val="00BE3EAA"/>
    <w:rsid w:val="00BE41E9"/>
    <w:rsid w:val="00BE51B9"/>
    <w:rsid w:val="00C013D2"/>
    <w:rsid w:val="00C12670"/>
    <w:rsid w:val="00C1295F"/>
    <w:rsid w:val="00C20713"/>
    <w:rsid w:val="00C211C7"/>
    <w:rsid w:val="00C25D7D"/>
    <w:rsid w:val="00C42BA4"/>
    <w:rsid w:val="00C43CE7"/>
    <w:rsid w:val="00C51308"/>
    <w:rsid w:val="00C5475A"/>
    <w:rsid w:val="00C55F80"/>
    <w:rsid w:val="00C63CFC"/>
    <w:rsid w:val="00C65885"/>
    <w:rsid w:val="00C661D9"/>
    <w:rsid w:val="00C666E0"/>
    <w:rsid w:val="00C6752B"/>
    <w:rsid w:val="00C767A6"/>
    <w:rsid w:val="00C80E86"/>
    <w:rsid w:val="00C81D1A"/>
    <w:rsid w:val="00C8319C"/>
    <w:rsid w:val="00C90A52"/>
    <w:rsid w:val="00C93EAE"/>
    <w:rsid w:val="00CA071D"/>
    <w:rsid w:val="00CA6547"/>
    <w:rsid w:val="00CD3318"/>
    <w:rsid w:val="00CD43DD"/>
    <w:rsid w:val="00CD70A9"/>
    <w:rsid w:val="00CE24DE"/>
    <w:rsid w:val="00CF2969"/>
    <w:rsid w:val="00CF556C"/>
    <w:rsid w:val="00CF78AE"/>
    <w:rsid w:val="00D03C7A"/>
    <w:rsid w:val="00D137DC"/>
    <w:rsid w:val="00D2456F"/>
    <w:rsid w:val="00D44798"/>
    <w:rsid w:val="00D5404F"/>
    <w:rsid w:val="00D67254"/>
    <w:rsid w:val="00D73E9F"/>
    <w:rsid w:val="00D80CD7"/>
    <w:rsid w:val="00D8233C"/>
    <w:rsid w:val="00D86BBE"/>
    <w:rsid w:val="00DA726F"/>
    <w:rsid w:val="00DB5F42"/>
    <w:rsid w:val="00DC14AC"/>
    <w:rsid w:val="00DC17B9"/>
    <w:rsid w:val="00DC78D2"/>
    <w:rsid w:val="00DE75FB"/>
    <w:rsid w:val="00DF3749"/>
    <w:rsid w:val="00DF5A04"/>
    <w:rsid w:val="00E02E22"/>
    <w:rsid w:val="00E13641"/>
    <w:rsid w:val="00E15EB0"/>
    <w:rsid w:val="00E228E8"/>
    <w:rsid w:val="00E318BD"/>
    <w:rsid w:val="00E3415E"/>
    <w:rsid w:val="00E35C8B"/>
    <w:rsid w:val="00E42F59"/>
    <w:rsid w:val="00E44287"/>
    <w:rsid w:val="00E62A07"/>
    <w:rsid w:val="00E67C3C"/>
    <w:rsid w:val="00E81BD0"/>
    <w:rsid w:val="00EA44CF"/>
    <w:rsid w:val="00EB1A32"/>
    <w:rsid w:val="00EB730E"/>
    <w:rsid w:val="00EC1D1B"/>
    <w:rsid w:val="00EC3AA9"/>
    <w:rsid w:val="00ED34BD"/>
    <w:rsid w:val="00ED5305"/>
    <w:rsid w:val="00ED54A7"/>
    <w:rsid w:val="00EE2BBC"/>
    <w:rsid w:val="00EF7B47"/>
    <w:rsid w:val="00EF7DA5"/>
    <w:rsid w:val="00F01D0E"/>
    <w:rsid w:val="00F13AE2"/>
    <w:rsid w:val="00F20669"/>
    <w:rsid w:val="00F241A6"/>
    <w:rsid w:val="00F33EC7"/>
    <w:rsid w:val="00F50E85"/>
    <w:rsid w:val="00F554E3"/>
    <w:rsid w:val="00F63712"/>
    <w:rsid w:val="00F740BD"/>
    <w:rsid w:val="00F82A45"/>
    <w:rsid w:val="00F84087"/>
    <w:rsid w:val="00F84D8F"/>
    <w:rsid w:val="00F92724"/>
    <w:rsid w:val="00F97D77"/>
    <w:rsid w:val="00FA118E"/>
    <w:rsid w:val="00FA4296"/>
    <w:rsid w:val="00FB6580"/>
    <w:rsid w:val="00FC3401"/>
    <w:rsid w:val="00FC433A"/>
    <w:rsid w:val="00FC4ED8"/>
    <w:rsid w:val="00FD0C9D"/>
    <w:rsid w:val="00FE1625"/>
    <w:rsid w:val="00FE584D"/>
    <w:rsid w:val="00FE6BBD"/>
    <w:rsid w:val="00FE7CA4"/>
    <w:rsid w:val="00FF215C"/>
    <w:rsid w:val="00FF379A"/>
    <w:rsid w:val="00FF39E4"/>
    <w:rsid w:val="00FF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numPr>
        <w:numId w:val="2"/>
      </w:numPr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sz w:val="24"/>
    </w:rPr>
  </w:style>
  <w:style w:type="paragraph" w:styleId="Nzev">
    <w:name w:val="Title"/>
    <w:basedOn w:val="Normln"/>
    <w:qFormat/>
    <w:pPr>
      <w:jc w:val="center"/>
    </w:pPr>
    <w:rPr>
      <w:b/>
      <w:sz w:val="24"/>
    </w:rPr>
  </w:style>
  <w:style w:type="paragraph" w:styleId="Zkladntext2">
    <w:name w:val="Body Text 2"/>
    <w:basedOn w:val="Normln"/>
    <w:link w:val="Zkladntext2Char"/>
    <w:pPr>
      <w:jc w:val="both"/>
    </w:pPr>
    <w:rPr>
      <w:sz w:val="24"/>
    </w:rPr>
  </w:style>
  <w:style w:type="paragraph" w:styleId="Zkladntextodsazen">
    <w:name w:val="Body Text Indent"/>
    <w:basedOn w:val="Normln"/>
    <w:pPr>
      <w:jc w:val="both"/>
    </w:pPr>
    <w:rPr>
      <w:sz w:val="24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styleId="Odkaznakoment">
    <w:name w:val="annotation reference"/>
    <w:basedOn w:val="Standardnpsmoodstavce"/>
    <w:rsid w:val="005D71B1"/>
    <w:rPr>
      <w:sz w:val="16"/>
      <w:szCs w:val="16"/>
    </w:rPr>
  </w:style>
  <w:style w:type="paragraph" w:styleId="Textkomente">
    <w:name w:val="annotation text"/>
    <w:basedOn w:val="Normln"/>
    <w:link w:val="TextkomenteChar"/>
    <w:rsid w:val="005D71B1"/>
  </w:style>
  <w:style w:type="character" w:customStyle="1" w:styleId="TextkomenteChar">
    <w:name w:val="Text komentáře Char"/>
    <w:basedOn w:val="Standardnpsmoodstavce"/>
    <w:link w:val="Textkomente"/>
    <w:rsid w:val="005D71B1"/>
  </w:style>
  <w:style w:type="paragraph" w:styleId="Pedmtkomente">
    <w:name w:val="annotation subject"/>
    <w:basedOn w:val="Textkomente"/>
    <w:next w:val="Textkomente"/>
    <w:link w:val="PedmtkomenteChar"/>
    <w:rsid w:val="005D71B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D71B1"/>
    <w:rPr>
      <w:b/>
      <w:bCs/>
    </w:rPr>
  </w:style>
  <w:style w:type="paragraph" w:styleId="Textbubliny">
    <w:name w:val="Balloon Text"/>
    <w:basedOn w:val="Normln"/>
    <w:link w:val="TextbublinyChar"/>
    <w:rsid w:val="005D71B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D71B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E4F58"/>
    <w:pPr>
      <w:ind w:left="720"/>
      <w:contextualSpacing/>
    </w:pPr>
  </w:style>
  <w:style w:type="character" w:styleId="Hypertextovodkaz">
    <w:name w:val="Hyperlink"/>
    <w:uiPriority w:val="99"/>
    <w:unhideWhenUsed/>
    <w:rsid w:val="002B76BD"/>
    <w:rPr>
      <w:color w:val="0000FF"/>
      <w:u w:val="single"/>
    </w:rPr>
  </w:style>
  <w:style w:type="character" w:customStyle="1" w:styleId="Zkladntext2Char">
    <w:name w:val="Základní text 2 Char"/>
    <w:basedOn w:val="Standardnpsmoodstavce"/>
    <w:link w:val="Zkladntext2"/>
    <w:rsid w:val="008B5262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numPr>
        <w:numId w:val="2"/>
      </w:numPr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sz w:val="24"/>
    </w:rPr>
  </w:style>
  <w:style w:type="paragraph" w:styleId="Nzev">
    <w:name w:val="Title"/>
    <w:basedOn w:val="Normln"/>
    <w:qFormat/>
    <w:pPr>
      <w:jc w:val="center"/>
    </w:pPr>
    <w:rPr>
      <w:b/>
      <w:sz w:val="24"/>
    </w:rPr>
  </w:style>
  <w:style w:type="paragraph" w:styleId="Zkladntext2">
    <w:name w:val="Body Text 2"/>
    <w:basedOn w:val="Normln"/>
    <w:link w:val="Zkladntext2Char"/>
    <w:pPr>
      <w:jc w:val="both"/>
    </w:pPr>
    <w:rPr>
      <w:sz w:val="24"/>
    </w:rPr>
  </w:style>
  <w:style w:type="paragraph" w:styleId="Zkladntextodsazen">
    <w:name w:val="Body Text Indent"/>
    <w:basedOn w:val="Normln"/>
    <w:pPr>
      <w:jc w:val="both"/>
    </w:pPr>
    <w:rPr>
      <w:sz w:val="24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styleId="Odkaznakoment">
    <w:name w:val="annotation reference"/>
    <w:basedOn w:val="Standardnpsmoodstavce"/>
    <w:rsid w:val="005D71B1"/>
    <w:rPr>
      <w:sz w:val="16"/>
      <w:szCs w:val="16"/>
    </w:rPr>
  </w:style>
  <w:style w:type="paragraph" w:styleId="Textkomente">
    <w:name w:val="annotation text"/>
    <w:basedOn w:val="Normln"/>
    <w:link w:val="TextkomenteChar"/>
    <w:rsid w:val="005D71B1"/>
  </w:style>
  <w:style w:type="character" w:customStyle="1" w:styleId="TextkomenteChar">
    <w:name w:val="Text komentáře Char"/>
    <w:basedOn w:val="Standardnpsmoodstavce"/>
    <w:link w:val="Textkomente"/>
    <w:rsid w:val="005D71B1"/>
  </w:style>
  <w:style w:type="paragraph" w:styleId="Pedmtkomente">
    <w:name w:val="annotation subject"/>
    <w:basedOn w:val="Textkomente"/>
    <w:next w:val="Textkomente"/>
    <w:link w:val="PedmtkomenteChar"/>
    <w:rsid w:val="005D71B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D71B1"/>
    <w:rPr>
      <w:b/>
      <w:bCs/>
    </w:rPr>
  </w:style>
  <w:style w:type="paragraph" w:styleId="Textbubliny">
    <w:name w:val="Balloon Text"/>
    <w:basedOn w:val="Normln"/>
    <w:link w:val="TextbublinyChar"/>
    <w:rsid w:val="005D71B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D71B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E4F58"/>
    <w:pPr>
      <w:ind w:left="720"/>
      <w:contextualSpacing/>
    </w:pPr>
  </w:style>
  <w:style w:type="character" w:styleId="Hypertextovodkaz">
    <w:name w:val="Hyperlink"/>
    <w:uiPriority w:val="99"/>
    <w:unhideWhenUsed/>
    <w:rsid w:val="002B76BD"/>
    <w:rPr>
      <w:color w:val="0000FF"/>
      <w:u w:val="single"/>
    </w:rPr>
  </w:style>
  <w:style w:type="character" w:customStyle="1" w:styleId="Zkladntext2Char">
    <w:name w:val="Základní text 2 Char"/>
    <w:basedOn w:val="Standardnpsmoodstavce"/>
    <w:link w:val="Zkladntext2"/>
    <w:rsid w:val="008B526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6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Microsoft_Excel_97-2003_Worksheet1.xls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A6AF6-ACB7-400C-932C-F9BEDBABA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uzavření budoucí smlouvy o nájmu nebytových prostor</vt:lpstr>
    </vt:vector>
  </TitlesOfParts>
  <Company>PO</Company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uzavření budoucí smlouvy o nájmu nebytových prostor</dc:title>
  <dc:creator>PO</dc:creator>
  <cp:lastModifiedBy>Parnahajová Iveta</cp:lastModifiedBy>
  <cp:revision>2</cp:revision>
  <cp:lastPrinted>2020-01-02T10:16:00Z</cp:lastPrinted>
  <dcterms:created xsi:type="dcterms:W3CDTF">2020-05-29T07:12:00Z</dcterms:created>
  <dcterms:modified xsi:type="dcterms:W3CDTF">2020-05-29T07:12:00Z</dcterms:modified>
</cp:coreProperties>
</file>