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72" w:rsidRDefault="0067500D" w:rsidP="00345908">
      <w:pPr>
        <w:contextualSpacing/>
        <w:jc w:val="center"/>
        <w:rPr>
          <w:b/>
          <w:sz w:val="40"/>
          <w:szCs w:val="40"/>
        </w:rPr>
      </w:pPr>
      <w:r w:rsidRPr="00133DE8">
        <w:rPr>
          <w:b/>
          <w:sz w:val="40"/>
          <w:szCs w:val="40"/>
        </w:rPr>
        <w:t>Smlouva o vypořádání závazků</w:t>
      </w:r>
    </w:p>
    <w:p w:rsidR="00EC686F" w:rsidRPr="00133DE8" w:rsidRDefault="00EC686F" w:rsidP="00345908">
      <w:pPr>
        <w:contextualSpacing/>
        <w:jc w:val="center"/>
        <w:rPr>
          <w:b/>
          <w:sz w:val="40"/>
          <w:szCs w:val="40"/>
        </w:rPr>
      </w:pPr>
    </w:p>
    <w:p w:rsidR="00133DE8" w:rsidRDefault="00133DE8" w:rsidP="00345908">
      <w:pPr>
        <w:contextualSpacing/>
        <w:jc w:val="center"/>
      </w:pPr>
      <w:r>
        <w:t>u</w:t>
      </w:r>
      <w:r w:rsidR="0067500D">
        <w:t xml:space="preserve">zavřená dle </w:t>
      </w:r>
      <w:r>
        <w:rPr>
          <w:rFonts w:cstheme="minorHAnsi"/>
        </w:rPr>
        <w:t>§</w:t>
      </w:r>
      <w:r>
        <w:t xml:space="preserve"> 1746, odst. 2 zákona č. 89/2012 Sb., občanský zákoník, v platném znění, mezi těmito smluvními stranami:</w:t>
      </w:r>
    </w:p>
    <w:p w:rsidR="00133DE8" w:rsidRDefault="00133DE8" w:rsidP="00953480">
      <w:pPr>
        <w:contextualSpacing/>
        <w:jc w:val="both"/>
      </w:pPr>
    </w:p>
    <w:p w:rsidR="00B661B5" w:rsidRDefault="00B661B5" w:rsidP="00953480">
      <w:pPr>
        <w:contextualSpacing/>
        <w:jc w:val="both"/>
        <w:rPr>
          <w:b/>
        </w:rPr>
      </w:pPr>
    </w:p>
    <w:p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:rsidR="00133DE8" w:rsidRDefault="00133DE8" w:rsidP="00953480">
      <w:pPr>
        <w:contextualSpacing/>
        <w:jc w:val="both"/>
      </w:pPr>
      <w:r>
        <w:t>Pošepného náměstí 2022</w:t>
      </w:r>
    </w:p>
    <w:p w:rsidR="00133DE8" w:rsidRDefault="00133DE8" w:rsidP="00953480">
      <w:pPr>
        <w:contextualSpacing/>
        <w:jc w:val="both"/>
      </w:pPr>
      <w:r>
        <w:t>148 00 Praha 4 – Chodov</w:t>
      </w:r>
    </w:p>
    <w:p w:rsidR="00133DE8" w:rsidRDefault="00133DE8" w:rsidP="00953480">
      <w:pPr>
        <w:contextualSpacing/>
        <w:jc w:val="both"/>
      </w:pPr>
      <w:r>
        <w:t>IČ: 61388432</w:t>
      </w:r>
    </w:p>
    <w:p w:rsidR="003B725C" w:rsidRDefault="003B725C" w:rsidP="00953480">
      <w:pPr>
        <w:contextualSpacing/>
        <w:jc w:val="both"/>
      </w:pPr>
      <w:r>
        <w:t>DIČ: CZ61388432</w:t>
      </w:r>
    </w:p>
    <w:p w:rsidR="00B041D0" w:rsidRDefault="00817DDB" w:rsidP="00953480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800D6B" w:rsidRDefault="00800D6B" w:rsidP="00953480">
      <w:pPr>
        <w:contextualSpacing/>
        <w:jc w:val="both"/>
      </w:pPr>
      <w:r>
        <w:t xml:space="preserve">Zastoupená </w:t>
      </w:r>
      <w:r w:rsidR="00580813">
        <w:t xml:space="preserve">Mgr. Dagmar Havlíčkovou, ředitelkou školy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„objednatel“)</w:t>
      </w:r>
    </w:p>
    <w:p w:rsidR="00580813" w:rsidRDefault="00580813" w:rsidP="00953480">
      <w:pPr>
        <w:contextualSpacing/>
        <w:jc w:val="both"/>
      </w:pPr>
    </w:p>
    <w:p w:rsidR="00580813" w:rsidRPr="00580813" w:rsidRDefault="00B041D0" w:rsidP="00953480">
      <w:pPr>
        <w:contextualSpacing/>
        <w:jc w:val="both"/>
        <w:rPr>
          <w:b/>
        </w:rPr>
      </w:pPr>
      <w:r>
        <w:rPr>
          <w:b/>
        </w:rPr>
        <w:t>Aqua Sport Club s.r.o.</w:t>
      </w:r>
    </w:p>
    <w:p w:rsidR="00580813" w:rsidRDefault="00BC1445" w:rsidP="00953480">
      <w:pPr>
        <w:contextualSpacing/>
        <w:jc w:val="both"/>
      </w:pPr>
      <w:r>
        <w:t>Náměstí Na Sádkách 704</w:t>
      </w:r>
    </w:p>
    <w:p w:rsidR="00580813" w:rsidRDefault="00BC1445" w:rsidP="00953480">
      <w:pPr>
        <w:contextualSpacing/>
        <w:jc w:val="both"/>
      </w:pPr>
      <w:r>
        <w:t>252 41 Dolní Břežany</w:t>
      </w:r>
      <w:r w:rsidR="00580813">
        <w:t xml:space="preserve"> </w:t>
      </w:r>
    </w:p>
    <w:p w:rsidR="00580813" w:rsidRDefault="00580813" w:rsidP="00953480">
      <w:pPr>
        <w:contextualSpacing/>
        <w:jc w:val="both"/>
      </w:pPr>
      <w:r>
        <w:t xml:space="preserve">IČ: </w:t>
      </w:r>
      <w:r w:rsidR="00BC1445">
        <w:t>02653389</w:t>
      </w:r>
    </w:p>
    <w:p w:rsidR="003B725C" w:rsidRDefault="003B725C" w:rsidP="00953480">
      <w:pPr>
        <w:contextualSpacing/>
        <w:jc w:val="both"/>
      </w:pPr>
      <w:r>
        <w:t xml:space="preserve">DIČ: </w:t>
      </w:r>
      <w:r w:rsidR="00B066A0" w:rsidRPr="00B066A0">
        <w:rPr>
          <w:rFonts w:cstheme="minorHAnsi"/>
          <w:shd w:val="clear" w:color="auto" w:fill="F7F7F7"/>
        </w:rPr>
        <w:t>CZ02653389</w:t>
      </w:r>
    </w:p>
    <w:p w:rsidR="00580813" w:rsidRDefault="00580813" w:rsidP="00953480">
      <w:pPr>
        <w:contextualSpacing/>
        <w:jc w:val="both"/>
      </w:pPr>
      <w:r>
        <w:t>Zastoupen</w:t>
      </w:r>
      <w:r w:rsidR="00817DDB">
        <w:t>á Klárou Klápovou,</w:t>
      </w:r>
      <w:r>
        <w:t xml:space="preserve"> </w:t>
      </w:r>
      <w:r w:rsidR="00B041D0">
        <w:t>jednatelkou společnosti</w:t>
      </w:r>
      <w:r>
        <w:t xml:space="preserve">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„poskytovatel“)</w:t>
      </w:r>
    </w:p>
    <w:p w:rsidR="00580813" w:rsidRDefault="00580813" w:rsidP="00953480">
      <w:pPr>
        <w:contextualSpacing/>
        <w:jc w:val="both"/>
      </w:pPr>
    </w:p>
    <w:p w:rsidR="00580813" w:rsidRDefault="00580813" w:rsidP="00953480">
      <w:pPr>
        <w:contextualSpacing/>
        <w:jc w:val="both"/>
      </w:pPr>
    </w:p>
    <w:p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:rsidR="00D337A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Popis skutkového stavu</w:t>
      </w:r>
    </w:p>
    <w:p w:rsidR="00345908" w:rsidRPr="00345908" w:rsidRDefault="00345908" w:rsidP="00345908">
      <w:pPr>
        <w:contextualSpacing/>
        <w:jc w:val="center"/>
        <w:rPr>
          <w:b/>
        </w:rPr>
      </w:pPr>
    </w:p>
    <w:p w:rsidR="00580813" w:rsidRDefault="00580813" w:rsidP="00C52BC8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A40EF4">
        <w:t>3. 9.</w:t>
      </w:r>
      <w:r w:rsidR="00031DEF">
        <w:t xml:space="preserve"> </w:t>
      </w:r>
      <w:r w:rsidR="00BC1445">
        <w:t>2018</w:t>
      </w:r>
      <w:r>
        <w:t xml:space="preserve"> Smlouvu o zabezpečení </w:t>
      </w:r>
      <w:r w:rsidR="00BC1445">
        <w:t>dopravy dětí ZŠ na školní</w:t>
      </w:r>
      <w:r>
        <w:t xml:space="preserve"> stravování po dobu rekonstrukce ŠJ Pošepného náměstí.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Objednavatel je povinným subjektem pro zveřejňování v registru smluv dle </w:t>
      </w:r>
      <w:r w:rsidRPr="00C52BC8">
        <w:rPr>
          <w:rFonts w:cstheme="minorHAnsi"/>
        </w:rPr>
        <w:t>§</w:t>
      </w:r>
      <w:r>
        <w:t xml:space="preserve"> 2, odst. 1, zákona č. 340/2015 Sb.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Obě smluvní strany konstatují, že do okamžiku sjednání této smlouvy nedošlo k uveřejnění smlouvy </w:t>
      </w:r>
      <w:r w:rsidR="0022351C">
        <w:t xml:space="preserve">v zákonné lhůtě </w:t>
      </w:r>
      <w:bookmarkStart w:id="0" w:name="_GoBack"/>
      <w:bookmarkEnd w:id="0"/>
      <w:r>
        <w:t xml:space="preserve">uvedené v odst. 1 tohoto článku v registru smluv, a že jsou si vědomy právních následků s tím spojených.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neuveřejnění smlouvy v registru smluv, sjednávají smluvní strany tuto novou smlouvu ve znění, jak je dále uvedeno.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Práva a závazky smluvních stran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  <w:r w:rsidR="00C52BC8">
        <w:t>Lhůty se rovněž řídí původně sjednanou smlouvou a počítají se od uplynutí 3</w:t>
      </w:r>
      <w:r w:rsidR="00194186">
        <w:t xml:space="preserve">1 </w:t>
      </w:r>
      <w:r w:rsidR="00C52BC8">
        <w:t>dnů od data jejího uzavření.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veškerá vzájemně poskytnutá plnění na základně původně sjednané smlouvy považují za plnění dle této smlouvy a že v souvislosti se vzájemně poskytnutím plněním nebudou vzájemně vznášet vůči druhé smluvní straně nároky z titulu bezdůvodného obohacení.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Smluvní strany prohlašují, že veškerá budoucí plnění z této smlouvy, která mají být od okamžiku jejího uveřejnění v</w:t>
      </w:r>
      <w:r w:rsidR="00AF44E2">
        <w:t> registru smluv</w:t>
      </w:r>
      <w:r>
        <w:t xml:space="preserve"> plněna v souladu s obsah</w:t>
      </w:r>
      <w:r w:rsidR="00B661B5">
        <w:t>em</w:t>
      </w:r>
      <w:r>
        <w:t xml:space="preserve"> vzájemných závazků vyjádřeným v příloze této smlouvy, budou splněna podle sjednaných podmínek.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Objednavatel se tímto zavazuje druhé smluvní straně k neprodlenému zveřejnění této smlouvy a její kompletní přílohy v</w:t>
      </w:r>
      <w:r w:rsidR="00AF44E2">
        <w:t> registru smluv</w:t>
      </w:r>
      <w:r>
        <w:t xml:space="preserve"> v souladu s ustanovením </w:t>
      </w:r>
      <w:r w:rsidRPr="00C52BC8">
        <w:rPr>
          <w:rFonts w:cstheme="minorHAnsi"/>
        </w:rPr>
        <w:t>§</w:t>
      </w:r>
      <w:r>
        <w:t xml:space="preserve"> 5 zákona č. 340/2015 Sb.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Závěrečná ustanovení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nabývá účinnosti dnem uveřejnění v registru smluv. </w:t>
      </w:r>
    </w:p>
    <w:p w:rsidR="00AF44E2" w:rsidRDefault="00953480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je vyhotovena ve dvou stejnopisech, každý s hodnotou originálu, přičemž každá ze smluvních stran obdrží jeden stejnopis. </w:t>
      </w:r>
    </w:p>
    <w:p w:rsidR="001F4586" w:rsidRDefault="001F4586" w:rsidP="001F4586">
      <w:pPr>
        <w:jc w:val="both"/>
      </w:pPr>
    </w:p>
    <w:p w:rsidR="001F4586" w:rsidRDefault="001F4586" w:rsidP="001F4586">
      <w:pPr>
        <w:jc w:val="both"/>
      </w:pPr>
      <w:r>
        <w:t xml:space="preserve">Příloha č. 1 – </w:t>
      </w:r>
      <w:r w:rsidR="00F3686A">
        <w:t xml:space="preserve">Smlouva o zabezpečení dopravy </w:t>
      </w: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  <w:r>
        <w:t>Praha, ………………………………………</w:t>
      </w:r>
      <w:r>
        <w:tab/>
      </w:r>
      <w:r>
        <w:tab/>
        <w:t xml:space="preserve">             </w:t>
      </w:r>
      <w:r w:rsidR="00F3686A">
        <w:t xml:space="preserve"> </w:t>
      </w:r>
      <w:r>
        <w:t>Praha, ………………………………………</w:t>
      </w:r>
    </w:p>
    <w:p w:rsidR="00953480" w:rsidRDefault="00953480" w:rsidP="00953480">
      <w:pPr>
        <w:contextualSpacing/>
        <w:jc w:val="both"/>
      </w:pPr>
      <w:r>
        <w:t>Mgr. Dagmar Havlíčková</w:t>
      </w:r>
      <w:r>
        <w:tab/>
      </w:r>
      <w:r w:rsidR="00BC1445">
        <w:t xml:space="preserve">                                         </w:t>
      </w:r>
      <w:r>
        <w:t xml:space="preserve"> </w:t>
      </w:r>
      <w:r w:rsidR="00F3686A">
        <w:t xml:space="preserve"> Klára </w:t>
      </w:r>
      <w:proofErr w:type="spellStart"/>
      <w:r w:rsidR="00F3686A">
        <w:t>Klápová</w:t>
      </w:r>
      <w:proofErr w:type="spellEnd"/>
      <w:r w:rsidR="00F3686A">
        <w:t xml:space="preserve"> </w:t>
      </w:r>
    </w:p>
    <w:p w:rsidR="00953480" w:rsidRDefault="00953480" w:rsidP="00953480">
      <w:pPr>
        <w:contextualSpacing/>
        <w:jc w:val="both"/>
      </w:pPr>
      <w:r>
        <w:t>Ředitelka školy</w:t>
      </w:r>
      <w:r>
        <w:tab/>
      </w:r>
      <w:r w:rsidR="00F3686A">
        <w:tab/>
      </w:r>
      <w:r w:rsidR="00F3686A">
        <w:tab/>
      </w:r>
      <w:r w:rsidR="00F3686A">
        <w:tab/>
      </w:r>
      <w:r w:rsidR="00F3686A">
        <w:tab/>
      </w:r>
      <w:r w:rsidR="00F3686A">
        <w:tab/>
        <w:t xml:space="preserve">Jednatelka společnosti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</w:r>
    </w:p>
    <w:p w:rsidR="00D337A8" w:rsidRDefault="00D337A8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953480" w:rsidRDefault="00061743" w:rsidP="00953480">
      <w:pPr>
        <w:contextualSpacing/>
        <w:jc w:val="both"/>
      </w:pPr>
      <w:r>
        <w:t xml:space="preserve">v z. </w:t>
      </w: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  <w:r>
        <w:t>Praha, ……………………………………….</w:t>
      </w:r>
    </w:p>
    <w:p w:rsidR="00061743" w:rsidRDefault="00061743" w:rsidP="00953480">
      <w:pPr>
        <w:contextualSpacing/>
        <w:jc w:val="both"/>
      </w:pPr>
      <w:r>
        <w:t>Mgr. Hana Grafnetrová</w:t>
      </w:r>
    </w:p>
    <w:p w:rsidR="00061743" w:rsidRDefault="00061743" w:rsidP="00953480">
      <w:pPr>
        <w:contextualSpacing/>
        <w:jc w:val="both"/>
      </w:pPr>
      <w:r>
        <w:t>Statutární zástupkyně ředitelky školy</w:t>
      </w:r>
    </w:p>
    <w:p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D"/>
    <w:rsid w:val="00031DEF"/>
    <w:rsid w:val="00061743"/>
    <w:rsid w:val="00133DE8"/>
    <w:rsid w:val="00194186"/>
    <w:rsid w:val="001F4586"/>
    <w:rsid w:val="0022351C"/>
    <w:rsid w:val="002A2C00"/>
    <w:rsid w:val="00345908"/>
    <w:rsid w:val="003B725C"/>
    <w:rsid w:val="004043F9"/>
    <w:rsid w:val="00580813"/>
    <w:rsid w:val="0067500D"/>
    <w:rsid w:val="00765672"/>
    <w:rsid w:val="00783B15"/>
    <w:rsid w:val="00800D6B"/>
    <w:rsid w:val="00817DDB"/>
    <w:rsid w:val="00875F97"/>
    <w:rsid w:val="00953480"/>
    <w:rsid w:val="00A40EF4"/>
    <w:rsid w:val="00AF44E2"/>
    <w:rsid w:val="00B041D0"/>
    <w:rsid w:val="00B066A0"/>
    <w:rsid w:val="00B661B5"/>
    <w:rsid w:val="00BC1445"/>
    <w:rsid w:val="00C52BC8"/>
    <w:rsid w:val="00D337A8"/>
    <w:rsid w:val="00DC4915"/>
    <w:rsid w:val="00E300B4"/>
    <w:rsid w:val="00EC686F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D29F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zdenka.vykydalova@ZSPOSEPNEHO.LOCAL</cp:lastModifiedBy>
  <cp:revision>3</cp:revision>
  <dcterms:created xsi:type="dcterms:W3CDTF">2020-05-26T09:32:00Z</dcterms:created>
  <dcterms:modified xsi:type="dcterms:W3CDTF">2020-05-26T10:00:00Z</dcterms:modified>
</cp:coreProperties>
</file>