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5049" w14:textId="2F1FBAB9" w:rsidR="00DC3586" w:rsidRPr="005224E9" w:rsidRDefault="00DC3586" w:rsidP="00DC3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KE SMLOUVĚ O POSKYTNUTÍ ZVÝHODNĚNÉ SLUŽBY </w:t>
      </w:r>
      <w:r w:rsidR="00E112FC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454298">
        <w:rPr>
          <w:rFonts w:ascii="Times New Roman" w:hAnsi="Times New Roman" w:cs="Times New Roman"/>
          <w:b/>
          <w:sz w:val="28"/>
          <w:szCs w:val="28"/>
        </w:rPr>
        <w:t>P0</w:t>
      </w:r>
      <w:r w:rsidR="004C7299">
        <w:rPr>
          <w:rFonts w:ascii="Times New Roman" w:hAnsi="Times New Roman" w:cs="Times New Roman"/>
          <w:b/>
          <w:sz w:val="28"/>
          <w:szCs w:val="28"/>
        </w:rPr>
        <w:t>87</w:t>
      </w:r>
      <w:r w:rsidR="00F56F14">
        <w:rPr>
          <w:rFonts w:ascii="Times New Roman" w:hAnsi="Times New Roman" w:cs="Times New Roman"/>
          <w:b/>
          <w:sz w:val="28"/>
          <w:szCs w:val="28"/>
        </w:rPr>
        <w:t>/2019/00</w:t>
      </w:r>
      <w:r w:rsidR="00D01F31">
        <w:rPr>
          <w:rFonts w:ascii="Times New Roman" w:hAnsi="Times New Roman" w:cs="Times New Roman"/>
          <w:b/>
          <w:sz w:val="28"/>
          <w:szCs w:val="28"/>
        </w:rPr>
        <w:t>4</w:t>
      </w:r>
      <w:r w:rsidR="0002779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08E40B5E" w:rsidR="00DE082C" w:rsidRPr="008B65BC" w:rsidRDefault="008B65BC" w:rsidP="008B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BC">
        <w:rPr>
          <w:rFonts w:ascii="Times New Roman" w:hAnsi="Times New Roman" w:cs="Times New Roman"/>
          <w:b/>
          <w:sz w:val="28"/>
          <w:szCs w:val="28"/>
        </w:rPr>
        <w:t xml:space="preserve">„Propagace průmyslového designu na zahraniční akci formou individuální prezentace </w:t>
      </w:r>
      <w:r w:rsidR="0002779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779D">
        <w:rPr>
          <w:rFonts w:ascii="Times New Roman" w:hAnsi="Times New Roman" w:cs="Times New Roman"/>
          <w:b/>
          <w:sz w:val="28"/>
          <w:szCs w:val="28"/>
        </w:rPr>
        <w:t>Maison</w:t>
      </w:r>
      <w:proofErr w:type="spellEnd"/>
      <w:r w:rsidR="0002779D">
        <w:rPr>
          <w:rFonts w:ascii="Times New Roman" w:hAnsi="Times New Roman" w:cs="Times New Roman"/>
          <w:b/>
          <w:sz w:val="28"/>
          <w:szCs w:val="28"/>
        </w:rPr>
        <w:t xml:space="preserve"> &amp; Objet Paris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2779D">
        <w:rPr>
          <w:rFonts w:ascii="Times New Roman" w:hAnsi="Times New Roman" w:cs="Times New Roman"/>
          <w:b/>
          <w:sz w:val="28"/>
          <w:szCs w:val="28"/>
        </w:rPr>
        <w:t>Paříž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56F14">
        <w:rPr>
          <w:rFonts w:ascii="Times New Roman" w:hAnsi="Times New Roman" w:cs="Times New Roman"/>
          <w:b/>
          <w:sz w:val="28"/>
          <w:szCs w:val="28"/>
        </w:rPr>
        <w:t>2019</w:t>
      </w:r>
      <w:r w:rsidR="0002779D">
        <w:rPr>
          <w:rFonts w:ascii="Times New Roman" w:hAnsi="Times New Roman" w:cs="Times New Roman"/>
          <w:b/>
          <w:sz w:val="28"/>
          <w:szCs w:val="28"/>
        </w:rPr>
        <w:t>/00</w:t>
      </w:r>
      <w:r w:rsidR="003A451B">
        <w:rPr>
          <w:rFonts w:ascii="Times New Roman" w:hAnsi="Times New Roman" w:cs="Times New Roman"/>
          <w:b/>
          <w:sz w:val="28"/>
          <w:szCs w:val="28"/>
        </w:rPr>
        <w:t>4D, 6</w:t>
      </w:r>
      <w:r w:rsidRPr="008B65BC">
        <w:rPr>
          <w:rFonts w:ascii="Times New Roman" w:hAnsi="Times New Roman" w:cs="Times New Roman"/>
          <w:b/>
          <w:sz w:val="28"/>
          <w:szCs w:val="28"/>
        </w:rPr>
        <w:t>.-</w:t>
      </w:r>
      <w:proofErr w:type="gramStart"/>
      <w:r w:rsidR="003A451B">
        <w:rPr>
          <w:rFonts w:ascii="Times New Roman" w:hAnsi="Times New Roman" w:cs="Times New Roman"/>
          <w:b/>
          <w:sz w:val="28"/>
          <w:szCs w:val="28"/>
        </w:rPr>
        <w:t>10</w:t>
      </w:r>
      <w:r w:rsidR="0002779D">
        <w:rPr>
          <w:rFonts w:ascii="Times New Roman" w:hAnsi="Times New Roman" w:cs="Times New Roman"/>
          <w:b/>
          <w:sz w:val="28"/>
          <w:szCs w:val="28"/>
        </w:rPr>
        <w:t>.</w:t>
      </w:r>
      <w:r w:rsidR="003A451B">
        <w:rPr>
          <w:rFonts w:ascii="Times New Roman" w:hAnsi="Times New Roman" w:cs="Times New Roman"/>
          <w:b/>
          <w:sz w:val="28"/>
          <w:szCs w:val="28"/>
        </w:rPr>
        <w:t>9</w:t>
      </w:r>
      <w:r w:rsidRPr="008B65BC">
        <w:rPr>
          <w:rFonts w:ascii="Times New Roman" w:hAnsi="Times New Roman" w:cs="Times New Roman"/>
          <w:b/>
          <w:sz w:val="28"/>
          <w:szCs w:val="28"/>
        </w:rPr>
        <w:t>.201</w:t>
      </w:r>
      <w:r w:rsidR="00F56F14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14:paraId="550CDBDA" w14:textId="77777777" w:rsidR="0089196B" w:rsidRPr="008B65BC" w:rsidRDefault="0089196B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42C9D04B" w:rsidR="00152985" w:rsidRPr="005224E9" w:rsidRDefault="00BB2AE7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 w:rsidRPr="00BB2AE7">
        <w:rPr>
          <w:rFonts w:ascii="Times New Roman" w:hAnsi="Times New Roman" w:cs="Times New Roman"/>
          <w:b/>
          <w:sz w:val="22"/>
        </w:rPr>
        <w:t>Qubus</w:t>
      </w:r>
      <w:proofErr w:type="spellEnd"/>
      <w:r w:rsidRPr="00BB2AE7"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64DB9A8A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C95951">
        <w:rPr>
          <w:rFonts w:ascii="Times New Roman" w:hAnsi="Times New Roman" w:cs="Times New Roman"/>
          <w:sz w:val="22"/>
        </w:rPr>
        <w:t xml:space="preserve"> </w:t>
      </w:r>
      <w:r w:rsidR="006D3967">
        <w:rPr>
          <w:rFonts w:ascii="Times New Roman" w:hAnsi="Times New Roman" w:cs="Times New Roman"/>
          <w:sz w:val="22"/>
        </w:rPr>
        <w:t>P</w:t>
      </w:r>
      <w:r w:rsidR="00C67A9E">
        <w:rPr>
          <w:rFonts w:ascii="Times New Roman" w:hAnsi="Times New Roman" w:cs="Times New Roman"/>
          <w:sz w:val="22"/>
        </w:rPr>
        <w:t>0</w:t>
      </w:r>
      <w:r w:rsidR="004C7299">
        <w:rPr>
          <w:rFonts w:ascii="Times New Roman" w:hAnsi="Times New Roman" w:cs="Times New Roman"/>
          <w:sz w:val="22"/>
        </w:rPr>
        <w:t>87</w:t>
      </w:r>
      <w:r w:rsidR="00A92179">
        <w:rPr>
          <w:rFonts w:ascii="Times New Roman" w:hAnsi="Times New Roman" w:cs="Times New Roman"/>
          <w:sz w:val="22"/>
        </w:rPr>
        <w:t>/201</w:t>
      </w:r>
      <w:r w:rsidR="00F56F14">
        <w:rPr>
          <w:rFonts w:ascii="Times New Roman" w:hAnsi="Times New Roman" w:cs="Times New Roman"/>
          <w:sz w:val="22"/>
        </w:rPr>
        <w:t>9</w:t>
      </w:r>
      <w:r w:rsidR="00A92179">
        <w:rPr>
          <w:rFonts w:ascii="Times New Roman" w:hAnsi="Times New Roman" w:cs="Times New Roman"/>
          <w:sz w:val="22"/>
        </w:rPr>
        <w:t>/00</w:t>
      </w:r>
      <w:r w:rsidR="00D01F31">
        <w:rPr>
          <w:rFonts w:ascii="Times New Roman" w:hAnsi="Times New Roman" w:cs="Times New Roman"/>
          <w:sz w:val="22"/>
        </w:rPr>
        <w:t>4</w:t>
      </w:r>
      <w:r w:rsidR="006D3967">
        <w:rPr>
          <w:rFonts w:ascii="Times New Roman" w:hAnsi="Times New Roman" w:cs="Times New Roman"/>
          <w:sz w:val="22"/>
        </w:rPr>
        <w:t>D</w:t>
      </w:r>
    </w:p>
    <w:p w14:paraId="1740AF03" w14:textId="6CDE53F6" w:rsidR="00582480" w:rsidRPr="00BF4789" w:rsidRDefault="00582480" w:rsidP="00582480">
      <w:pPr>
        <w:pStyle w:val="Text11"/>
      </w:pPr>
      <w:r w:rsidRPr="00BF4789">
        <w:t xml:space="preserve">společnost založená a existující podle právního řádu České republiky, </w:t>
      </w:r>
    </w:p>
    <w:p w14:paraId="7AB02CF7" w14:textId="77777777" w:rsidR="00BB2AE7" w:rsidRPr="00C32FDF" w:rsidRDefault="00BB2AE7" w:rsidP="00BB2AE7">
      <w:pPr>
        <w:pStyle w:val="Text11"/>
        <w:keepNext w:val="0"/>
      </w:pPr>
      <w:r w:rsidRPr="00C32FDF">
        <w:t xml:space="preserve">se sídlem </w:t>
      </w:r>
      <w:r w:rsidRPr="00ED0F52">
        <w:t>Rybná 716/24, Praha 1, PSČ 110 00</w:t>
      </w:r>
      <w:r>
        <w:t xml:space="preserve">, </w:t>
      </w:r>
      <w:r w:rsidRPr="00C32FDF">
        <w:t>IČO:</w:t>
      </w:r>
      <w:r>
        <w:t xml:space="preserve"> </w:t>
      </w:r>
      <w:r w:rsidRPr="00794CEC">
        <w:t>24263575</w:t>
      </w:r>
      <w:r w:rsidRPr="00E12B5C">
        <w:t>,</w:t>
      </w:r>
      <w:r>
        <w:t xml:space="preserve"> DIČ: CZ</w:t>
      </w:r>
      <w:r w:rsidRPr="00794CEC">
        <w:t>24263575</w:t>
      </w:r>
      <w:r w:rsidRPr="00E12B5C">
        <w:t>,</w:t>
      </w:r>
    </w:p>
    <w:p w14:paraId="13CC63FA" w14:textId="3C3EB78F" w:rsidR="00582480" w:rsidRDefault="00BB2AE7" w:rsidP="00BB2AE7">
      <w:pPr>
        <w:pStyle w:val="Text11"/>
      </w:pPr>
      <w:r w:rsidRPr="00C32FDF">
        <w:t>zapsaná v obchodním rejstříku vedeném</w:t>
      </w:r>
      <w:r>
        <w:t xml:space="preserve"> Městským soudem v Praze,</w:t>
      </w:r>
      <w:r w:rsidRPr="00C32FDF">
        <w:t xml:space="preserve"> oddíl </w:t>
      </w:r>
      <w:r>
        <w:t>C</w:t>
      </w:r>
      <w:r w:rsidRPr="00C32FDF">
        <w:t xml:space="preserve">, vložka </w:t>
      </w:r>
      <w:r w:rsidRPr="00ED0F52">
        <w:t>198690</w:t>
      </w:r>
    </w:p>
    <w:p w14:paraId="5F596A12" w14:textId="232433BB" w:rsidR="00DE082C" w:rsidRDefault="00582480" w:rsidP="00582480">
      <w:pPr>
        <w:ind w:firstLine="708"/>
        <w:rPr>
          <w:rFonts w:ascii="Times New Roman" w:hAnsi="Times New Roman" w:cs="Times New Roman"/>
          <w:b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46BC0E8D" w14:textId="77777777" w:rsidR="00976AD5" w:rsidRPr="00152985" w:rsidRDefault="00976AD5" w:rsidP="005224E9">
      <w:pPr>
        <w:ind w:firstLine="708"/>
        <w:rPr>
          <w:rFonts w:ascii="Times New Roman" w:hAnsi="Times New Roman" w:cs="Times New Roman"/>
          <w:sz w:val="22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520960A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976AD5">
        <w:rPr>
          <w:rFonts w:ascii="Times New Roman" w:hAnsi="Times New Roman" w:cs="Times New Roman"/>
          <w:sz w:val="22"/>
        </w:rPr>
        <w:t xml:space="preserve"> </w:t>
      </w:r>
      <w:proofErr w:type="gramStart"/>
      <w:r w:rsidR="00F56F14">
        <w:rPr>
          <w:rFonts w:ascii="Times New Roman" w:hAnsi="Times New Roman" w:cs="Times New Roman"/>
          <w:sz w:val="22"/>
        </w:rPr>
        <w:t>1</w:t>
      </w:r>
      <w:r w:rsidR="00B24B0F">
        <w:rPr>
          <w:rFonts w:ascii="Times New Roman" w:hAnsi="Times New Roman" w:cs="Times New Roman"/>
          <w:sz w:val="22"/>
        </w:rPr>
        <w:t>8</w:t>
      </w:r>
      <w:r w:rsidR="00EF0D2D">
        <w:rPr>
          <w:rFonts w:ascii="Times New Roman" w:hAnsi="Times New Roman" w:cs="Times New Roman"/>
          <w:sz w:val="22"/>
        </w:rPr>
        <w:t>.</w:t>
      </w:r>
      <w:r w:rsidR="00B24B0F">
        <w:rPr>
          <w:rFonts w:ascii="Times New Roman" w:hAnsi="Times New Roman" w:cs="Times New Roman"/>
          <w:sz w:val="22"/>
        </w:rPr>
        <w:t>7</w:t>
      </w:r>
      <w:r w:rsidR="00F56F14">
        <w:rPr>
          <w:rFonts w:ascii="Times New Roman" w:hAnsi="Times New Roman" w:cs="Times New Roman"/>
          <w:sz w:val="22"/>
        </w:rPr>
        <w:t>.201</w:t>
      </w:r>
      <w:r w:rsidR="00B24B0F">
        <w:rPr>
          <w:rFonts w:ascii="Times New Roman" w:hAnsi="Times New Roman" w:cs="Times New Roman"/>
          <w:sz w:val="22"/>
        </w:rPr>
        <w:t>9</w:t>
      </w:r>
      <w:proofErr w:type="gramEnd"/>
      <w:r w:rsidR="00A74CAF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>egistru smluv pod číslem</w:t>
      </w:r>
      <w:r w:rsidR="00A74CAF">
        <w:rPr>
          <w:rFonts w:ascii="Times New Roman" w:hAnsi="Times New Roman" w:cs="Times New Roman"/>
          <w:sz w:val="22"/>
        </w:rPr>
        <w:t xml:space="preserve"> </w:t>
      </w:r>
      <w:r w:rsidR="00BB2AE7" w:rsidRPr="00BB2AE7">
        <w:rPr>
          <w:rFonts w:ascii="Times New Roman" w:hAnsi="Times New Roman" w:cs="Times New Roman"/>
          <w:sz w:val="22"/>
        </w:rPr>
        <w:t>8966843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 xml:space="preserve">účastí na veletrhu konaném dne </w:t>
      </w:r>
      <w:r w:rsidR="008F3163">
        <w:rPr>
          <w:rFonts w:ascii="Times New Roman" w:hAnsi="Times New Roman" w:cs="Times New Roman"/>
          <w:sz w:val="22"/>
        </w:rPr>
        <w:t>6.-10</w:t>
      </w:r>
      <w:r w:rsidR="007807E4">
        <w:rPr>
          <w:rFonts w:ascii="Times New Roman" w:hAnsi="Times New Roman" w:cs="Times New Roman"/>
          <w:sz w:val="22"/>
        </w:rPr>
        <w:t>.</w:t>
      </w:r>
      <w:r w:rsidR="008F3163">
        <w:rPr>
          <w:rFonts w:ascii="Times New Roman" w:hAnsi="Times New Roman" w:cs="Times New Roman"/>
          <w:sz w:val="22"/>
        </w:rPr>
        <w:t>9</w:t>
      </w:r>
      <w:r w:rsidR="007807E4">
        <w:rPr>
          <w:rFonts w:ascii="Times New Roman" w:hAnsi="Times New Roman" w:cs="Times New Roman"/>
          <w:sz w:val="22"/>
        </w:rPr>
        <w:t>.201</w:t>
      </w:r>
      <w:r w:rsidR="00F56F14">
        <w:rPr>
          <w:rFonts w:ascii="Times New Roman" w:hAnsi="Times New Roman" w:cs="Times New Roman"/>
          <w:sz w:val="22"/>
        </w:rPr>
        <w:t>9</w:t>
      </w:r>
      <w:r w:rsidR="00492BA7">
        <w:rPr>
          <w:rFonts w:ascii="Times New Roman" w:hAnsi="Times New Roman" w:cs="Times New Roman"/>
          <w:sz w:val="22"/>
        </w:rPr>
        <w:t xml:space="preserve"> </w:t>
      </w:r>
      <w:r w:rsidR="007807E4">
        <w:rPr>
          <w:rFonts w:ascii="Times New Roman" w:hAnsi="Times New Roman" w:cs="Times New Roman"/>
          <w:sz w:val="22"/>
        </w:rPr>
        <w:t>v Paříži</w:t>
      </w:r>
      <w:r w:rsidR="004D6FA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6D03A1E" w:rsidR="00255181" w:rsidRPr="004D0852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95951">
        <w:rPr>
          <w:rFonts w:ascii="Times New Roman" w:hAnsi="Times New Roman" w:cs="Times New Roman"/>
          <w:sz w:val="22"/>
        </w:rPr>
        <w:t>Smluvn</w:t>
      </w:r>
      <w:r w:rsidRPr="00152985">
        <w:rPr>
          <w:rFonts w:ascii="Times New Roman" w:hAnsi="Times New Roman" w:cs="Times New Roman"/>
          <w:sz w:val="22"/>
        </w:rPr>
        <w:t xml:space="preserve">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C46B26" w:rsidRPr="00C46B26">
        <w:rPr>
          <w:rFonts w:ascii="Times New Roman" w:hAnsi="Times New Roman" w:cs="Times New Roman"/>
          <w:sz w:val="22"/>
        </w:rPr>
        <w:t>130 000,</w:t>
      </w:r>
      <w:r w:rsidR="00C46B26">
        <w:rPr>
          <w:rFonts w:ascii="Times New Roman" w:hAnsi="Times New Roman" w:cs="Times New Roman"/>
          <w:sz w:val="22"/>
        </w:rPr>
        <w:t>00</w:t>
      </w:r>
      <w:r w:rsidR="000A4FB2">
        <w:rPr>
          <w:rFonts w:ascii="Times New Roman" w:hAnsi="Times New Roman" w:cs="Times New Roman"/>
          <w:sz w:val="22"/>
        </w:rPr>
        <w:t> </w:t>
      </w:r>
      <w:r w:rsidR="00A74CAF">
        <w:rPr>
          <w:rFonts w:ascii="Times New Roman" w:hAnsi="Times New Roman" w:cs="Times New Roman"/>
          <w:sz w:val="22"/>
        </w:rPr>
        <w:t>K</w:t>
      </w:r>
      <w:r w:rsidR="00CF112A" w:rsidRPr="00C95951">
        <w:rPr>
          <w:rFonts w:ascii="Times New Roman" w:hAnsi="Times New Roman" w:cs="Times New Roman"/>
          <w:sz w:val="22"/>
        </w:rPr>
        <w:t>č (</w:t>
      </w:r>
      <w:r w:rsidR="00C95951">
        <w:rPr>
          <w:rFonts w:ascii="Times New Roman" w:hAnsi="Times New Roman" w:cs="Times New Roman"/>
          <w:sz w:val="22"/>
        </w:rPr>
        <w:t xml:space="preserve">slovy: </w:t>
      </w:r>
      <w:proofErr w:type="spellStart"/>
      <w:r w:rsidR="006F1438">
        <w:rPr>
          <w:rFonts w:ascii="Times New Roman" w:hAnsi="Times New Roman" w:cs="Times New Roman"/>
          <w:sz w:val="22"/>
        </w:rPr>
        <w:t>stotřicet</w:t>
      </w:r>
      <w:r w:rsidR="00C46B26">
        <w:rPr>
          <w:rFonts w:ascii="Times New Roman" w:hAnsi="Times New Roman" w:cs="Times New Roman"/>
          <w:sz w:val="22"/>
        </w:rPr>
        <w:t>tisíc</w:t>
      </w:r>
      <w:proofErr w:type="spellEnd"/>
      <w:r w:rsidR="00C46B26">
        <w:rPr>
          <w:rFonts w:ascii="Times New Roman" w:hAnsi="Times New Roman" w:cs="Times New Roman"/>
          <w:sz w:val="22"/>
        </w:rPr>
        <w:t xml:space="preserve"> </w:t>
      </w:r>
      <w:r w:rsidR="00CF112A" w:rsidRPr="00A74CAF">
        <w:rPr>
          <w:rFonts w:ascii="Times New Roman" w:hAnsi="Times New Roman" w:cs="Times New Roman"/>
          <w:i/>
          <w:sz w:val="22"/>
        </w:rPr>
        <w:t>korun českých</w:t>
      </w:r>
      <w:r w:rsidR="00CF112A" w:rsidRPr="00C95951">
        <w:rPr>
          <w:rFonts w:ascii="Times New Roman" w:hAnsi="Times New Roman" w:cs="Times New Roman"/>
          <w:sz w:val="22"/>
        </w:rPr>
        <w:t>)</w:t>
      </w:r>
      <w:r w:rsidR="00EC74B0" w:rsidRPr="00C95951">
        <w:rPr>
          <w:rFonts w:ascii="Times New Roman" w:hAnsi="Times New Roman" w:cs="Times New Roman"/>
          <w:sz w:val="22"/>
        </w:rPr>
        <w:t>,</w:t>
      </w:r>
      <w:r w:rsidR="00EC74B0" w:rsidRPr="00152985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</w:t>
      </w:r>
      <w:r w:rsidR="00C46B26">
        <w:rPr>
          <w:rFonts w:ascii="Times New Roman" w:hAnsi="Times New Roman" w:cs="Times New Roman"/>
          <w:sz w:val="22"/>
        </w:rPr>
        <w:t xml:space="preserve">chváleno rozhodnutím ŘV a ŘO dne </w:t>
      </w:r>
      <w:proofErr w:type="gramStart"/>
      <w:r w:rsidR="004D0852" w:rsidRPr="004D0852">
        <w:rPr>
          <w:rFonts w:ascii="Times New Roman" w:hAnsi="Times New Roman" w:cs="Times New Roman"/>
          <w:sz w:val="22"/>
        </w:rPr>
        <w:t>7.5.</w:t>
      </w:r>
      <w:r w:rsidR="00D34291" w:rsidRPr="004D0852">
        <w:rPr>
          <w:rFonts w:ascii="Times New Roman" w:hAnsi="Times New Roman" w:cs="Times New Roman"/>
          <w:sz w:val="22"/>
        </w:rPr>
        <w:t>2020</w:t>
      </w:r>
      <w:proofErr w:type="gramEnd"/>
      <w:r w:rsidR="00C46B26" w:rsidRPr="004D0852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50DEFCA" w:rsidR="00CF112A" w:rsidRPr="00CF112A" w:rsidRDefault="00BB2AE7" w:rsidP="00BB2AE7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BB2AE7">
              <w:rPr>
                <w:rFonts w:ascii="Times New Roman" w:hAnsi="Times New Roman" w:cs="Times New Roman"/>
                <w:b/>
                <w:sz w:val="22"/>
              </w:rPr>
              <w:t>Qubus</w:t>
            </w:r>
            <w:proofErr w:type="spellEnd"/>
            <w:r w:rsidRPr="00BB2AE7">
              <w:rPr>
                <w:rFonts w:ascii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0B7C7210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E852DB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2232C52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D342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47CD1458" w:rsid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BB2AE7">
              <w:rPr>
                <w:rFonts w:ascii="Times New Roman" w:eastAsia="Times New Roman" w:hAnsi="Times New Roman" w:cs="Times New Roman"/>
                <w:sz w:val="22"/>
                <w:szCs w:val="24"/>
              </w:rPr>
              <w:t>Jakub Berdych</w:t>
            </w:r>
          </w:p>
          <w:p w14:paraId="6096F5E3" w14:textId="25EB2D1B" w:rsidR="00582480" w:rsidRPr="00CF112A" w:rsidRDefault="00FC758B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14:paraId="65546A93" w14:textId="3F2AB199" w:rsidR="00CF112A" w:rsidRPr="00CF112A" w:rsidRDefault="00CF112A" w:rsidP="009D43F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1A63FD34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5CCC5F6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9236ED0" w14:textId="77777777" w:rsidR="00DE24B0" w:rsidRDefault="00DE24B0" w:rsidP="00EC74B0">
      <w:pPr>
        <w:rPr>
          <w:rFonts w:ascii="Times New Roman" w:hAnsi="Times New Roman" w:cs="Times New Roman"/>
          <w:sz w:val="22"/>
        </w:rPr>
        <w:sectPr w:rsidR="00DE24B0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D31FAB" w14:textId="58C498B6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708054A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700C970D" w14:textId="2E0BD246" w:rsidR="00DE24B0" w:rsidRDefault="00DE24B0" w:rsidP="0027708B">
      <w:pPr>
        <w:spacing w:after="2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Příloha č. 1 Rozpočet – závěrečné vyúčtování</w:t>
      </w:r>
    </w:p>
    <w:p w14:paraId="59BF9E48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728050D" w14:textId="4B5E5722" w:rsidR="00DE24B0" w:rsidRDefault="00BB2AE7" w:rsidP="00EC74B0">
      <w:pPr>
        <w:rPr>
          <w:rFonts w:ascii="Times New Roman" w:hAnsi="Times New Roman" w:cs="Times New Roman"/>
          <w:sz w:val="22"/>
        </w:rPr>
      </w:pPr>
      <w:bookmarkStart w:id="0" w:name="_GoBack"/>
      <w:r w:rsidRPr="00BB2AE7">
        <w:drawing>
          <wp:inline distT="0" distB="0" distL="0" distR="0" wp14:anchorId="71F73B4E" wp14:editId="553470BA">
            <wp:extent cx="8891270" cy="3525946"/>
            <wp:effectExtent l="0" t="0" r="508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52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5695D8" w14:textId="33E07ED1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5534843" w14:textId="77777777" w:rsidR="00DE24B0" w:rsidRPr="00152985" w:rsidRDefault="00DE24B0" w:rsidP="00EC74B0">
      <w:pPr>
        <w:rPr>
          <w:rFonts w:ascii="Times New Roman" w:hAnsi="Times New Roman" w:cs="Times New Roman"/>
          <w:sz w:val="22"/>
        </w:rPr>
      </w:pPr>
    </w:p>
    <w:sectPr w:rsidR="00DE24B0" w:rsidRPr="00152985" w:rsidSect="00DE24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863D8" w14:textId="77777777" w:rsidR="0012389D" w:rsidRDefault="0012389D" w:rsidP="00152985">
      <w:r>
        <w:separator/>
      </w:r>
    </w:p>
  </w:endnote>
  <w:endnote w:type="continuationSeparator" w:id="0">
    <w:p w14:paraId="0663A9BB" w14:textId="77777777" w:rsidR="0012389D" w:rsidRDefault="0012389D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3BCBC76F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AE7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3BD1" w14:textId="77777777" w:rsidR="0012389D" w:rsidRDefault="0012389D" w:rsidP="00152985">
      <w:r>
        <w:separator/>
      </w:r>
    </w:p>
  </w:footnote>
  <w:footnote w:type="continuationSeparator" w:id="0">
    <w:p w14:paraId="53198B8A" w14:textId="77777777" w:rsidR="0012389D" w:rsidRDefault="0012389D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1695A"/>
    <w:rsid w:val="00025632"/>
    <w:rsid w:val="0002779D"/>
    <w:rsid w:val="00032A30"/>
    <w:rsid w:val="0007322B"/>
    <w:rsid w:val="00080AA6"/>
    <w:rsid w:val="000A3178"/>
    <w:rsid w:val="000A4FB2"/>
    <w:rsid w:val="000B0E72"/>
    <w:rsid w:val="000B5445"/>
    <w:rsid w:val="000C5C43"/>
    <w:rsid w:val="000D13B8"/>
    <w:rsid w:val="000E07BD"/>
    <w:rsid w:val="000F36EA"/>
    <w:rsid w:val="001177AD"/>
    <w:rsid w:val="0012389D"/>
    <w:rsid w:val="00152985"/>
    <w:rsid w:val="00162DEE"/>
    <w:rsid w:val="00163B60"/>
    <w:rsid w:val="00172105"/>
    <w:rsid w:val="00177864"/>
    <w:rsid w:val="001A6F5C"/>
    <w:rsid w:val="001C2773"/>
    <w:rsid w:val="001E08C6"/>
    <w:rsid w:val="001F637D"/>
    <w:rsid w:val="00216D09"/>
    <w:rsid w:val="002373A8"/>
    <w:rsid w:val="00255181"/>
    <w:rsid w:val="002600C3"/>
    <w:rsid w:val="0027708B"/>
    <w:rsid w:val="00284E57"/>
    <w:rsid w:val="0028798C"/>
    <w:rsid w:val="002B3296"/>
    <w:rsid w:val="002B3556"/>
    <w:rsid w:val="002B5247"/>
    <w:rsid w:val="002B547F"/>
    <w:rsid w:val="00327A74"/>
    <w:rsid w:val="00362301"/>
    <w:rsid w:val="0036353B"/>
    <w:rsid w:val="00363BB4"/>
    <w:rsid w:val="00386F0E"/>
    <w:rsid w:val="0039411E"/>
    <w:rsid w:val="003A265A"/>
    <w:rsid w:val="003A451B"/>
    <w:rsid w:val="003E2738"/>
    <w:rsid w:val="003E46BE"/>
    <w:rsid w:val="003E6F51"/>
    <w:rsid w:val="00454298"/>
    <w:rsid w:val="00492BA7"/>
    <w:rsid w:val="004B669E"/>
    <w:rsid w:val="004C7299"/>
    <w:rsid w:val="004D0852"/>
    <w:rsid w:val="004D6FA6"/>
    <w:rsid w:val="004E1360"/>
    <w:rsid w:val="00504B91"/>
    <w:rsid w:val="005051E6"/>
    <w:rsid w:val="00520810"/>
    <w:rsid w:val="005224E9"/>
    <w:rsid w:val="00547845"/>
    <w:rsid w:val="00554EE5"/>
    <w:rsid w:val="00582480"/>
    <w:rsid w:val="005950B2"/>
    <w:rsid w:val="005A56EE"/>
    <w:rsid w:val="005C4800"/>
    <w:rsid w:val="005D7F2E"/>
    <w:rsid w:val="005E0BF8"/>
    <w:rsid w:val="00626617"/>
    <w:rsid w:val="00626D3C"/>
    <w:rsid w:val="006577B4"/>
    <w:rsid w:val="0066670E"/>
    <w:rsid w:val="0066765E"/>
    <w:rsid w:val="00670BAA"/>
    <w:rsid w:val="006941AB"/>
    <w:rsid w:val="006C5CC9"/>
    <w:rsid w:val="006C5FB0"/>
    <w:rsid w:val="006D3967"/>
    <w:rsid w:val="006F1438"/>
    <w:rsid w:val="00702FE9"/>
    <w:rsid w:val="00703018"/>
    <w:rsid w:val="007058CB"/>
    <w:rsid w:val="007112E0"/>
    <w:rsid w:val="00746FC5"/>
    <w:rsid w:val="0075599A"/>
    <w:rsid w:val="007669C9"/>
    <w:rsid w:val="007807E4"/>
    <w:rsid w:val="00812280"/>
    <w:rsid w:val="0082268B"/>
    <w:rsid w:val="008509CD"/>
    <w:rsid w:val="00860370"/>
    <w:rsid w:val="008748E7"/>
    <w:rsid w:val="008763C1"/>
    <w:rsid w:val="0089196B"/>
    <w:rsid w:val="008A5C87"/>
    <w:rsid w:val="008B140E"/>
    <w:rsid w:val="008B65BC"/>
    <w:rsid w:val="008C52D6"/>
    <w:rsid w:val="008E3D7B"/>
    <w:rsid w:val="008F1D29"/>
    <w:rsid w:val="008F3163"/>
    <w:rsid w:val="00901FBE"/>
    <w:rsid w:val="009513A4"/>
    <w:rsid w:val="00965681"/>
    <w:rsid w:val="00972537"/>
    <w:rsid w:val="00976AD5"/>
    <w:rsid w:val="0098056F"/>
    <w:rsid w:val="009D43F3"/>
    <w:rsid w:val="009E6CF4"/>
    <w:rsid w:val="009F11BE"/>
    <w:rsid w:val="00A132F3"/>
    <w:rsid w:val="00A51004"/>
    <w:rsid w:val="00A74CAF"/>
    <w:rsid w:val="00A92179"/>
    <w:rsid w:val="00AD7331"/>
    <w:rsid w:val="00AE2525"/>
    <w:rsid w:val="00AE2DCD"/>
    <w:rsid w:val="00AE792C"/>
    <w:rsid w:val="00B24B0F"/>
    <w:rsid w:val="00B53008"/>
    <w:rsid w:val="00B60B39"/>
    <w:rsid w:val="00B749CC"/>
    <w:rsid w:val="00B86D8F"/>
    <w:rsid w:val="00B95A63"/>
    <w:rsid w:val="00BA6D64"/>
    <w:rsid w:val="00BB2AE7"/>
    <w:rsid w:val="00BF134E"/>
    <w:rsid w:val="00BF161E"/>
    <w:rsid w:val="00C252B4"/>
    <w:rsid w:val="00C46B26"/>
    <w:rsid w:val="00C508F7"/>
    <w:rsid w:val="00C66AB5"/>
    <w:rsid w:val="00C67A9E"/>
    <w:rsid w:val="00C95951"/>
    <w:rsid w:val="00C9606A"/>
    <w:rsid w:val="00CC1831"/>
    <w:rsid w:val="00CC2B6A"/>
    <w:rsid w:val="00CD5790"/>
    <w:rsid w:val="00CD62EA"/>
    <w:rsid w:val="00CE098D"/>
    <w:rsid w:val="00CF112A"/>
    <w:rsid w:val="00D01F31"/>
    <w:rsid w:val="00D032D6"/>
    <w:rsid w:val="00D038F9"/>
    <w:rsid w:val="00D06D36"/>
    <w:rsid w:val="00D34291"/>
    <w:rsid w:val="00D439FA"/>
    <w:rsid w:val="00D66508"/>
    <w:rsid w:val="00DC3586"/>
    <w:rsid w:val="00DE082C"/>
    <w:rsid w:val="00DE24B0"/>
    <w:rsid w:val="00E112FC"/>
    <w:rsid w:val="00E16C67"/>
    <w:rsid w:val="00E41C73"/>
    <w:rsid w:val="00E852DB"/>
    <w:rsid w:val="00E9707B"/>
    <w:rsid w:val="00EA325F"/>
    <w:rsid w:val="00EB241F"/>
    <w:rsid w:val="00EB564B"/>
    <w:rsid w:val="00EC74B0"/>
    <w:rsid w:val="00EF0D2D"/>
    <w:rsid w:val="00F56F14"/>
    <w:rsid w:val="00F613A0"/>
    <w:rsid w:val="00F813F4"/>
    <w:rsid w:val="00FB4D06"/>
    <w:rsid w:val="00FC32A6"/>
    <w:rsid w:val="00FC758B"/>
    <w:rsid w:val="00FD2266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58248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BB2AE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B2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Hromková Lenka, Bc.</cp:lastModifiedBy>
  <cp:revision>17</cp:revision>
  <dcterms:created xsi:type="dcterms:W3CDTF">2018-10-01T09:22:00Z</dcterms:created>
  <dcterms:modified xsi:type="dcterms:W3CDTF">2020-05-11T10:48:00Z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