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6"/>
        <w:gridCol w:w="6"/>
        <w:gridCol w:w="6"/>
        <w:gridCol w:w="6"/>
        <w:gridCol w:w="6"/>
        <w:gridCol w:w="6"/>
        <w:gridCol w:w="11448"/>
        <w:gridCol w:w="208"/>
      </w:tblGrid>
      <w:tr w:rsidR="00B83230">
        <w:trPr>
          <w:trHeight w:val="211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5D2642" w:rsidTr="005D2642">
        <w:trPr>
          <w:trHeight w:val="509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9"/>
            </w:tblGrid>
            <w:tr w:rsidR="00B83230">
              <w:trPr>
                <w:trHeight w:val="431"/>
              </w:trPr>
              <w:tc>
                <w:tcPr>
                  <w:tcW w:w="1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Projekt:  2016-1-CZ01-KA102-022828</w:t>
                  </w:r>
                </w:p>
              </w:tc>
            </w:tr>
          </w:tbl>
          <w:p w:rsidR="00B83230" w:rsidRDefault="00B83230">
            <w:pPr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B83230">
        <w:trPr>
          <w:trHeight w:val="20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5D2642" w:rsidTr="005D2642">
        <w:trPr>
          <w:trHeight w:val="418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3"/>
            </w:tblGrid>
            <w:tr w:rsidR="00B83230">
              <w:trPr>
                <w:trHeight w:val="418"/>
              </w:trPr>
              <w:tc>
                <w:tcPr>
                  <w:tcW w:w="1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Podrobnosti o projektu</w:t>
                  </w:r>
                </w:p>
              </w:tc>
            </w:tr>
          </w:tbl>
          <w:p w:rsidR="00B83230" w:rsidRDefault="00B83230">
            <w:pPr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B83230">
        <w:trPr>
          <w:trHeight w:val="68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5D2642" w:rsidTr="005D2642"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7"/>
              <w:gridCol w:w="8605"/>
            </w:tblGrid>
            <w:tr w:rsidR="00B83230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2016-1-CZ01-KA102-022828</w:t>
                  </w:r>
                </w:p>
              </w:tc>
            </w:tr>
            <w:tr w:rsidR="00B83230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Národní ID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397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podání (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Submission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ID)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1313068</w:t>
                  </w:r>
                </w:p>
              </w:tc>
            </w:tr>
          </w:tbl>
          <w:p w:rsidR="00B83230" w:rsidRDefault="00B83230">
            <w:pPr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B83230">
        <w:trPr>
          <w:trHeight w:val="138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5D2642" w:rsidTr="005D2642"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6"/>
            </w:tblGrid>
            <w:tr w:rsidR="00B83230">
              <w:trPr>
                <w:trHeight w:val="304"/>
              </w:trPr>
              <w:tc>
                <w:tcPr>
                  <w:tcW w:w="11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Příjemce bude realizovat projekt, jak je popsán v grantové žádosti s výše uvedeným kódem podání.</w:t>
                  </w:r>
                </w:p>
              </w:tc>
            </w:tr>
          </w:tbl>
          <w:p w:rsidR="00B83230" w:rsidRDefault="00B83230">
            <w:pPr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B83230">
        <w:trPr>
          <w:trHeight w:val="169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5D2642" w:rsidTr="005D2642"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574"/>
              <w:gridCol w:w="4294"/>
            </w:tblGrid>
            <w:tr w:rsidR="005D2642" w:rsidTr="005D2642">
              <w:trPr>
                <w:trHeight w:val="38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 xml:space="preserve">Souhrnný </w:t>
                  </w:r>
                  <w:proofErr w:type="gramStart"/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rozpočet : Rozpočet</w:t>
                  </w:r>
                  <w:proofErr w:type="gramEnd"/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 xml:space="preserve"> schválený NA / Grant přidělený NA</w:t>
                  </w:r>
                </w:p>
              </w:tc>
            </w:tr>
            <w:tr w:rsidR="005D2642" w:rsidTr="005D2642">
              <w:trPr>
                <w:trHeight w:val="14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293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Rozpočtové položky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Celková výše přiděleného grantu (v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EUR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)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Cestovní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9 270,00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Pobytové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54 050,00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organizaci mobilit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12 950,00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Jazyková podpora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účastníky se specifickými potřebami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B83230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B83230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76 270,00</w:t>
                  </w:r>
                </w:p>
              </w:tc>
            </w:tr>
          </w:tbl>
          <w:p w:rsidR="00B83230" w:rsidRDefault="00B83230">
            <w:pPr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B83230">
        <w:trPr>
          <w:trHeight w:val="162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5D2642" w:rsidTr="005D2642">
        <w:trPr>
          <w:trHeight w:val="538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8"/>
            </w:tblGrid>
            <w:tr w:rsidR="00B83230">
              <w:trPr>
                <w:trHeight w:val="460"/>
              </w:trPr>
              <w:tc>
                <w:tcPr>
                  <w:tcW w:w="1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rozpočtu</w:t>
                  </w:r>
                </w:p>
              </w:tc>
            </w:tr>
          </w:tbl>
          <w:p w:rsidR="00B83230" w:rsidRDefault="00B83230">
            <w:pPr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B83230">
        <w:trPr>
          <w:trHeight w:val="153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5D2642" w:rsidTr="005D2642"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1"/>
              <w:gridCol w:w="3792"/>
              <w:gridCol w:w="4222"/>
            </w:tblGrid>
            <w:tr w:rsidR="005D2642" w:rsidTr="005D2642">
              <w:trPr>
                <w:trHeight w:val="38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Cestovní náklady</w:t>
                  </w:r>
                </w:p>
              </w:tc>
            </w:tr>
            <w:tr w:rsidR="005D2642" w:rsidTr="005D2642">
              <w:trPr>
                <w:trHeight w:val="14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578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(včetně doprovodných osob)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Celková výše přiděleného grantu (v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EUR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)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A1 - VET-SCHOOL - VET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learners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traineeships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in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vocational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institutes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abroad</w:t>
                  </w:r>
                  <w:proofErr w:type="spellEnd"/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9 270,00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9 270,00</w:t>
                  </w:r>
                </w:p>
              </w:tc>
            </w:tr>
          </w:tbl>
          <w:p w:rsidR="00B83230" w:rsidRDefault="00B83230">
            <w:pPr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B83230">
        <w:trPr>
          <w:trHeight w:val="174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5D2642" w:rsidTr="005D2642"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4"/>
              <w:gridCol w:w="1617"/>
              <w:gridCol w:w="1742"/>
              <w:gridCol w:w="1491"/>
              <w:gridCol w:w="1491"/>
              <w:gridCol w:w="1313"/>
            </w:tblGrid>
            <w:tr w:rsidR="005D2642" w:rsidTr="005D2642">
              <w:trPr>
                <w:trHeight w:val="38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Pobytové náklady</w:t>
                  </w:r>
                </w:p>
              </w:tc>
            </w:tr>
            <w:tr w:rsidR="005D2642" w:rsidTr="005D2642">
              <w:trPr>
                <w:trHeight w:val="14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983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(bez doprovodných osob)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pro doprovodné osoby (dny)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doprovodných osob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Celková výše přiděleného grantu (v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EUR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)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A1 - VET-SCHOOL - VET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learners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traineeships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in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vocational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institutes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abroad</w:t>
                  </w:r>
                  <w:proofErr w:type="spellEnd"/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5D2642" w:rsidP="005D264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54 050,00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5D2642" w:rsidP="005D264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54 050,00</w:t>
                  </w:r>
                </w:p>
              </w:tc>
            </w:tr>
          </w:tbl>
          <w:p w:rsidR="00B83230" w:rsidRDefault="00B83230">
            <w:pPr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B83230">
        <w:trPr>
          <w:trHeight w:val="1018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B83230"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7"/>
              <w:gridCol w:w="3792"/>
              <w:gridCol w:w="3789"/>
            </w:tblGrid>
            <w:tr w:rsidR="005D2642" w:rsidTr="005D2642">
              <w:trPr>
                <w:trHeight w:val="4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o aktivitách</w:t>
                  </w:r>
                </w:p>
              </w:tc>
            </w:tr>
            <w:tr w:rsidR="005D2642" w:rsidTr="005D2642">
              <w:trPr>
                <w:trHeight w:val="1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247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Typ aktivity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lastRenderedPageBreak/>
                    <w:t xml:space="preserve">VET-SCHOOL - VET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learners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traineeships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in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vocational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institutes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abroad</w:t>
                  </w:r>
                  <w:proofErr w:type="spellEnd"/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5D2642">
                  <w:pPr>
                    <w:spacing w:after="0" w:line="240" w:lineRule="auto"/>
                    <w:jc w:val="right"/>
                  </w:pPr>
                  <w:r>
                    <w:t>714</w:t>
                  </w:r>
                </w:p>
              </w:tc>
            </w:tr>
            <w:tr w:rsidR="00B83230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3230" w:rsidRDefault="00B83230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B83230" w:rsidRDefault="00B83230">
            <w:pPr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B83230">
        <w:trPr>
          <w:trHeight w:val="167"/>
        </w:trPr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  <w:tr w:rsidR="005D2642" w:rsidTr="005D2642">
        <w:tc>
          <w:tcPr>
            <w:tcW w:w="216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3"/>
            </w:tblGrid>
            <w:tr w:rsidR="00B83230">
              <w:trPr>
                <w:trHeight w:val="5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B83230" w:rsidRDefault="000744A7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Zúčastněné organizace</w:t>
                  </w:r>
                </w:p>
              </w:tc>
            </w:tr>
            <w:tr w:rsidR="00B83230">
              <w:trPr>
                <w:trHeight w:val="2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B8323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2642" w:rsidTr="005D2642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B8323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lycée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Ampère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Vendôme</w:t>
                              </w:r>
                              <w:proofErr w:type="spellEnd"/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3230"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lycée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Ampère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Vendôme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0410031l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UNKNOWN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11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rue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Jean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Bouin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41100, VENDOME,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France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943798458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B8323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2642" w:rsidTr="005D2642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B8323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Formación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Profesional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Virgen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Gracia</w:t>
                              </w:r>
                              <w:proofErr w:type="spellEnd"/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3230"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Instituto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Formación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Profesional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Virgen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Gracia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13002691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UNKNOWN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Paseo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San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Gregorio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, 82,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13500,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Puertollano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Spain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ESS1300166D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946444133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  CIUDA-R08</w:t>
                              </w: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lastRenderedPageBreak/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B8323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2642" w:rsidTr="005D2642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B8323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Internationaler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Bund - IB Mitte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gGmbH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für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Bildung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soziale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Dienste</w:t>
                              </w:r>
                              <w:proofErr w:type="spellEnd"/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3230"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Internationaler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Bund - IB Mitte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gGmbH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für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Bildung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soziale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Dienste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HRB40110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GEM GMBH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Am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Herrenberge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3,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07745, Jena,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Germany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DE813747828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947292980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B8323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2642" w:rsidTr="005D2642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B8323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Spojena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skola</w:t>
                              </w:r>
                              <w:proofErr w:type="spellEnd"/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3230"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Spojena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skola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37956205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UNKNOWN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Štúrova 848,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96212, Detva,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Slovakia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947391629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2015-1-SK01-KA109-009003</w:t>
                              </w: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B8323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2642" w:rsidTr="005D2642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B8323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ÜAG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gGmbH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Jena</w:t>
                              </w:r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3230"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ÜAG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gGmbH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Jena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HRB 204908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GEM GMBH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Ilmstrasse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1,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07743, Jena,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Germany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DE165669635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948405570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2014-1-DE04-KA110-001246</w:t>
                              </w: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B8323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D2642" w:rsidTr="005D2642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B8323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odborna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odborne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uciliste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technicke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Tremosnice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Sportovni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322</w:t>
                              </w:r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3230"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odborna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skola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odborne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uciliste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technicke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Tremosnice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Sportovni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322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Střední odborná škola a Střední odborné učiliště technické, Třemošnice, Sportovní 322</w:t>
                              </w:r>
                            </w:p>
                          </w:tc>
                        </w:tr>
                        <w:tr w:rsidR="00B8323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Applicant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ganisation</w:t>
                              </w:r>
                              <w:proofErr w:type="spellEnd"/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15052796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DE FACTO SPOLECNOST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Sportovní 322,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538 43, Třemošnice,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Czech Republic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CZ15052796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948628864</w:t>
                              </w:r>
                            </w:p>
                          </w:tc>
                        </w:tr>
                        <w:tr w:rsidR="00B8323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323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0744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83230" w:rsidRDefault="00B8323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83230" w:rsidRDefault="00B83230">
                        <w:pPr>
                          <w:spacing w:after="0" w:line="240" w:lineRule="auto"/>
                        </w:pPr>
                      </w:p>
                    </w:tc>
                  </w:tr>
                  <w:tr w:rsidR="00B8323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B83230" w:rsidRDefault="00B8323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83230" w:rsidRDefault="00B83230">
                  <w:pPr>
                    <w:spacing w:after="0" w:line="240" w:lineRule="auto"/>
                  </w:pPr>
                </w:p>
              </w:tc>
            </w:tr>
            <w:tr w:rsidR="00B83230">
              <w:trPr>
                <w:trHeight w:val="44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3230" w:rsidRDefault="00B83230">
                  <w:pPr>
                    <w:spacing w:after="0" w:line="240" w:lineRule="auto"/>
                  </w:pPr>
                </w:p>
              </w:tc>
            </w:tr>
          </w:tbl>
          <w:p w:rsidR="00B83230" w:rsidRDefault="00B83230">
            <w:pPr>
              <w:spacing w:after="0" w:line="240" w:lineRule="auto"/>
            </w:pPr>
          </w:p>
        </w:tc>
        <w:tc>
          <w:tcPr>
            <w:tcW w:w="208" w:type="dxa"/>
          </w:tcPr>
          <w:p w:rsidR="00B83230" w:rsidRDefault="00B83230">
            <w:pPr>
              <w:pStyle w:val="EmptyCellLayoutStyle"/>
              <w:spacing w:after="0" w:line="240" w:lineRule="auto"/>
            </w:pPr>
          </w:p>
        </w:tc>
      </w:tr>
    </w:tbl>
    <w:p w:rsidR="00B83230" w:rsidRDefault="00B83230">
      <w:pPr>
        <w:spacing w:after="0" w:line="240" w:lineRule="auto"/>
      </w:pPr>
    </w:p>
    <w:sectPr w:rsidR="00B83230">
      <w:headerReference w:type="default" r:id="rId7"/>
      <w:footerReference w:type="default" r:id="rId8"/>
      <w:pgSz w:w="11908" w:h="16833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44A7">
      <w:pPr>
        <w:spacing w:after="0" w:line="240" w:lineRule="auto"/>
      </w:pPr>
      <w:r>
        <w:separator/>
      </w:r>
    </w:p>
  </w:endnote>
  <w:endnote w:type="continuationSeparator" w:id="0">
    <w:p w:rsidR="00000000" w:rsidRDefault="0007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"/>
      <w:gridCol w:w="2139"/>
      <w:gridCol w:w="12"/>
      <w:gridCol w:w="5670"/>
      <w:gridCol w:w="1145"/>
      <w:gridCol w:w="2452"/>
      <w:gridCol w:w="224"/>
    </w:tblGrid>
    <w:tr w:rsidR="00B83230">
      <w:tc>
        <w:tcPr>
          <w:tcW w:w="263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</w:tr>
    <w:tr w:rsidR="00B83230">
      <w:tc>
        <w:tcPr>
          <w:tcW w:w="263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52"/>
          </w:tblGrid>
          <w:tr w:rsidR="00B83230">
            <w:trPr>
              <w:trHeight w:val="202"/>
            </w:trPr>
            <w:tc>
              <w:tcPr>
                <w:tcW w:w="24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83230" w:rsidRDefault="000744A7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PAGE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4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t>/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NUMPAGES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5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</w:p>
            </w:tc>
          </w:tr>
        </w:tbl>
        <w:p w:rsidR="00B83230" w:rsidRDefault="00B83230">
          <w:pPr>
            <w:spacing w:after="0" w:line="240" w:lineRule="auto"/>
          </w:pPr>
        </w:p>
      </w:tc>
      <w:tc>
        <w:tcPr>
          <w:tcW w:w="224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</w:tr>
    <w:tr w:rsidR="00B83230">
      <w:tc>
        <w:tcPr>
          <w:tcW w:w="263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39"/>
          </w:tblGrid>
          <w:tr w:rsidR="00B83230">
            <w:trPr>
              <w:trHeight w:val="202"/>
            </w:trPr>
            <w:tc>
              <w:tcPr>
                <w:tcW w:w="2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83230" w:rsidRDefault="000744A7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 xml:space="preserve">2016-1-CZ01-KA102-022828 - </w:t>
                </w:r>
              </w:p>
            </w:tc>
          </w:tr>
        </w:tbl>
        <w:p w:rsidR="00B83230" w:rsidRDefault="00B83230">
          <w:pPr>
            <w:spacing w:after="0" w:line="240" w:lineRule="auto"/>
          </w:pPr>
        </w:p>
      </w:tc>
      <w:tc>
        <w:tcPr>
          <w:tcW w:w="12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70"/>
          </w:tblGrid>
          <w:tr w:rsidR="00B83230">
            <w:trPr>
              <w:trHeight w:val="202"/>
            </w:trPr>
            <w:tc>
              <w:tcPr>
                <w:tcW w:w="56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83230" w:rsidRDefault="000744A7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 xml:space="preserve">Rozpočet schválený NA / Grant přidělený </w:t>
                </w:r>
                <w:proofErr w:type="gramStart"/>
                <w:r>
                  <w:rPr>
                    <w:rFonts w:ascii="Calibri" w:eastAsia="Calibri" w:hAnsi="Calibri"/>
                    <w:color w:val="C0C0C0"/>
                    <w:sz w:val="16"/>
                  </w:rPr>
                  <w:t>NA</w:t>
                </w:r>
                <w:proofErr w:type="gramEnd"/>
              </w:p>
            </w:tc>
          </w:tr>
        </w:tbl>
        <w:p w:rsidR="00B83230" w:rsidRDefault="00B83230">
          <w:pPr>
            <w:spacing w:after="0" w:line="240" w:lineRule="auto"/>
          </w:pPr>
        </w:p>
      </w:tc>
      <w:tc>
        <w:tcPr>
          <w:tcW w:w="1145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</w:tr>
    <w:tr w:rsidR="00B83230">
      <w:tc>
        <w:tcPr>
          <w:tcW w:w="263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</w:tr>
    <w:tr w:rsidR="00B83230">
      <w:tc>
        <w:tcPr>
          <w:tcW w:w="263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44A7">
      <w:pPr>
        <w:spacing w:after="0" w:line="240" w:lineRule="auto"/>
      </w:pPr>
      <w:r>
        <w:separator/>
      </w:r>
    </w:p>
  </w:footnote>
  <w:footnote w:type="continuationSeparator" w:id="0">
    <w:p w:rsidR="00000000" w:rsidRDefault="0007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"/>
      <w:gridCol w:w="6988"/>
      <w:gridCol w:w="1019"/>
      <w:gridCol w:w="3322"/>
      <w:gridCol w:w="224"/>
    </w:tblGrid>
    <w:tr w:rsidR="00B83230">
      <w:tc>
        <w:tcPr>
          <w:tcW w:w="353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</w:tr>
    <w:tr w:rsidR="00B83230">
      <w:tc>
        <w:tcPr>
          <w:tcW w:w="353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988"/>
          </w:tblGrid>
          <w:tr w:rsidR="00B83230">
            <w:trPr>
              <w:trHeight w:val="322"/>
            </w:trPr>
            <w:tc>
              <w:tcPr>
                <w:tcW w:w="69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83230" w:rsidRDefault="000744A7">
                <w:pPr>
                  <w:spacing w:after="0" w:line="240" w:lineRule="auto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PŘÍLOHA II - KA1 - číslo smlouvy: </w:t>
                </w:r>
                <w:r>
                  <w:rPr>
                    <w:rFonts w:ascii="Arial Narrow" w:eastAsia="Arial Narrow" w:hAnsi="Arial Narrow"/>
                    <w:color w:val="808080"/>
                  </w:rPr>
                  <w:t>2016-1-CZ01-KA102-022828</w:t>
                </w:r>
              </w:p>
            </w:tc>
          </w:tr>
        </w:tbl>
        <w:p w:rsidR="00B83230" w:rsidRDefault="00B83230">
          <w:pPr>
            <w:spacing w:after="0" w:line="240" w:lineRule="auto"/>
          </w:pPr>
        </w:p>
      </w:tc>
      <w:tc>
        <w:tcPr>
          <w:tcW w:w="1019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22"/>
          </w:tblGrid>
          <w:tr w:rsidR="00B83230">
            <w:trPr>
              <w:trHeight w:val="322"/>
            </w:trPr>
            <w:tc>
              <w:tcPr>
                <w:tcW w:w="33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83230" w:rsidRDefault="000744A7">
                <w:pPr>
                  <w:spacing w:after="0" w:line="240" w:lineRule="auto"/>
                  <w:jc w:val="right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Datum: </w:t>
                </w:r>
                <w:proofErr w:type="gramStart"/>
                <w:r>
                  <w:rPr>
                    <w:rFonts w:ascii="Arial Narrow" w:eastAsia="Arial Narrow" w:hAnsi="Arial Narrow"/>
                    <w:color w:val="808080"/>
                    <w:sz w:val="22"/>
                  </w:rPr>
                  <w:t>27.06.2016</w:t>
                </w:r>
                <w:proofErr w:type="gramEnd"/>
              </w:p>
            </w:tc>
          </w:tr>
        </w:tbl>
        <w:p w:rsidR="00B83230" w:rsidRDefault="00B83230">
          <w:pPr>
            <w:spacing w:after="0" w:line="240" w:lineRule="auto"/>
          </w:pPr>
        </w:p>
      </w:tc>
      <w:tc>
        <w:tcPr>
          <w:tcW w:w="224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</w:tr>
    <w:tr w:rsidR="00B83230">
      <w:tc>
        <w:tcPr>
          <w:tcW w:w="353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B83230" w:rsidRDefault="00B8323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3230"/>
    <w:rsid w:val="000744A7"/>
    <w:rsid w:val="005D2642"/>
    <w:rsid w:val="009113BD"/>
    <w:rsid w:val="00950D99"/>
    <w:rsid w:val="00B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9DB63-E0E3-4323-858E-3BA63BDE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Černínová Soňa</dc:creator>
  <dc:description/>
  <cp:lastModifiedBy>Černínová Soňa</cp:lastModifiedBy>
  <cp:revision>4</cp:revision>
  <cp:lastPrinted>2016-06-27T09:26:00Z</cp:lastPrinted>
  <dcterms:created xsi:type="dcterms:W3CDTF">2016-06-27T09:12:00Z</dcterms:created>
  <dcterms:modified xsi:type="dcterms:W3CDTF">2016-06-27T09:27:00Z</dcterms:modified>
</cp:coreProperties>
</file>