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56292" w14:textId="77777777" w:rsidR="000D1997" w:rsidRPr="002E33E9" w:rsidRDefault="000D1997" w:rsidP="002E33E9">
      <w:pPr>
        <w:contextualSpacing/>
        <w:jc w:val="center"/>
        <w:rPr>
          <w:rFonts w:ascii="Arial" w:hAnsi="Arial" w:cs="Arial"/>
          <w:b/>
        </w:rPr>
      </w:pPr>
    </w:p>
    <w:p w14:paraId="663320F3" w14:textId="77777777" w:rsidR="00416902" w:rsidRPr="006A10EA" w:rsidRDefault="00416902" w:rsidP="002E33E9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6A10EA">
        <w:rPr>
          <w:rFonts w:ascii="Arial" w:hAnsi="Arial" w:cs="Arial"/>
          <w:b/>
          <w:sz w:val="28"/>
          <w:szCs w:val="28"/>
        </w:rPr>
        <w:t xml:space="preserve">Dodatek č. </w:t>
      </w:r>
      <w:r w:rsidR="00AC7C34" w:rsidRPr="006A10EA">
        <w:rPr>
          <w:rFonts w:ascii="Arial" w:hAnsi="Arial" w:cs="Arial"/>
          <w:b/>
          <w:sz w:val="28"/>
          <w:szCs w:val="28"/>
        </w:rPr>
        <w:t>1</w:t>
      </w:r>
      <w:r w:rsidRPr="006A10EA">
        <w:rPr>
          <w:rFonts w:ascii="Arial" w:hAnsi="Arial" w:cs="Arial"/>
          <w:b/>
          <w:sz w:val="28"/>
          <w:szCs w:val="28"/>
        </w:rPr>
        <w:t xml:space="preserve"> </w:t>
      </w:r>
    </w:p>
    <w:p w14:paraId="52840708" w14:textId="77777777" w:rsidR="00B1257E" w:rsidRPr="006A10EA" w:rsidRDefault="00416902" w:rsidP="002E33E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A10EA">
        <w:rPr>
          <w:rFonts w:ascii="Arial" w:hAnsi="Arial" w:cs="Arial"/>
          <w:b/>
          <w:sz w:val="24"/>
          <w:szCs w:val="24"/>
        </w:rPr>
        <w:t xml:space="preserve">ke </w:t>
      </w:r>
      <w:r w:rsidR="003869D8" w:rsidRPr="006A10EA">
        <w:rPr>
          <w:rFonts w:ascii="Arial" w:hAnsi="Arial" w:cs="Arial"/>
          <w:b/>
          <w:sz w:val="24"/>
          <w:szCs w:val="24"/>
        </w:rPr>
        <w:t>Smlouv</w:t>
      </w:r>
      <w:r w:rsidRPr="006A10EA">
        <w:rPr>
          <w:rFonts w:ascii="Arial" w:hAnsi="Arial" w:cs="Arial"/>
          <w:b/>
          <w:sz w:val="24"/>
          <w:szCs w:val="24"/>
        </w:rPr>
        <w:t>ě</w:t>
      </w:r>
      <w:r w:rsidR="003869D8" w:rsidRPr="006A10EA">
        <w:rPr>
          <w:rFonts w:ascii="Arial" w:hAnsi="Arial" w:cs="Arial"/>
          <w:b/>
          <w:sz w:val="24"/>
          <w:szCs w:val="24"/>
        </w:rPr>
        <w:t xml:space="preserve"> o </w:t>
      </w:r>
      <w:r w:rsidR="00432007" w:rsidRPr="006A10EA">
        <w:rPr>
          <w:rFonts w:ascii="Arial" w:hAnsi="Arial" w:cs="Arial"/>
          <w:b/>
          <w:sz w:val="24"/>
          <w:szCs w:val="24"/>
        </w:rPr>
        <w:t xml:space="preserve">limitaci rizik spojených s hrazením léčivého přípravku </w:t>
      </w:r>
    </w:p>
    <w:p w14:paraId="2E0EA84E" w14:textId="67A17DC8" w:rsidR="0098448B" w:rsidRPr="006A10EA" w:rsidRDefault="00432007" w:rsidP="002E33E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A10EA">
        <w:rPr>
          <w:rFonts w:ascii="Arial" w:hAnsi="Arial" w:cs="Arial"/>
          <w:b/>
          <w:sz w:val="24"/>
          <w:szCs w:val="24"/>
        </w:rPr>
        <w:t xml:space="preserve">č. </w:t>
      </w:r>
      <w:r w:rsidR="00DC160B">
        <w:rPr>
          <w:rFonts w:ascii="Arial" w:hAnsi="Arial" w:cs="Arial"/>
          <w:b/>
          <w:sz w:val="24"/>
          <w:szCs w:val="24"/>
        </w:rPr>
        <w:t>139</w:t>
      </w:r>
      <w:r w:rsidR="00BA6425" w:rsidRPr="006A10EA">
        <w:rPr>
          <w:rFonts w:ascii="Arial" w:hAnsi="Arial" w:cs="Arial"/>
          <w:b/>
          <w:sz w:val="24"/>
          <w:szCs w:val="24"/>
        </w:rPr>
        <w:t>/201</w:t>
      </w:r>
      <w:r w:rsidR="00DC160B">
        <w:rPr>
          <w:rFonts w:ascii="Arial" w:hAnsi="Arial" w:cs="Arial"/>
          <w:b/>
          <w:sz w:val="24"/>
          <w:szCs w:val="24"/>
        </w:rPr>
        <w:t>9</w:t>
      </w:r>
    </w:p>
    <w:p w14:paraId="035B8F7B" w14:textId="77777777" w:rsidR="0098448B" w:rsidRPr="006A10EA" w:rsidRDefault="0098448B" w:rsidP="002E33E9">
      <w:pPr>
        <w:contextualSpacing/>
        <w:jc w:val="both"/>
        <w:rPr>
          <w:rFonts w:ascii="Arial" w:hAnsi="Arial" w:cs="Arial"/>
          <w:b/>
          <w:caps/>
        </w:rPr>
      </w:pPr>
    </w:p>
    <w:p w14:paraId="6A9C1EAC" w14:textId="77777777" w:rsidR="00774839" w:rsidRPr="006A10EA" w:rsidRDefault="00774839" w:rsidP="002E33E9">
      <w:pPr>
        <w:contextualSpacing/>
        <w:jc w:val="both"/>
        <w:rPr>
          <w:rFonts w:ascii="Arial" w:hAnsi="Arial" w:cs="Arial"/>
          <w:b/>
          <w:caps/>
        </w:rPr>
      </w:pPr>
    </w:p>
    <w:p w14:paraId="0251A725" w14:textId="77777777" w:rsidR="000D1997" w:rsidRPr="006A10EA" w:rsidRDefault="000D1997" w:rsidP="002E33E9">
      <w:pPr>
        <w:contextualSpacing/>
        <w:rPr>
          <w:rFonts w:ascii="Arial" w:hAnsi="Arial" w:cs="Arial"/>
        </w:rPr>
      </w:pPr>
      <w:r w:rsidRPr="006A10EA">
        <w:rPr>
          <w:rFonts w:ascii="Arial" w:hAnsi="Arial" w:cs="Arial"/>
        </w:rPr>
        <w:t>Smluvní strany:</w:t>
      </w:r>
    </w:p>
    <w:p w14:paraId="1185F72F" w14:textId="77777777" w:rsidR="000D1997" w:rsidRPr="006A10EA" w:rsidRDefault="000D1997" w:rsidP="002E33E9">
      <w:pPr>
        <w:spacing w:before="60"/>
        <w:ind w:left="2517" w:hanging="2517"/>
        <w:contextualSpacing/>
        <w:rPr>
          <w:rFonts w:ascii="Arial" w:hAnsi="Arial" w:cs="Arial"/>
        </w:rPr>
      </w:pPr>
    </w:p>
    <w:tbl>
      <w:tblPr>
        <w:tblStyle w:val="Moderntabulka"/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793"/>
      </w:tblGrid>
      <w:tr w:rsidR="00D863C9" w:rsidRPr="006A10EA" w14:paraId="68715160" w14:textId="77777777" w:rsidTr="00F42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7727" w14:textId="77777777" w:rsidR="00D863C9" w:rsidRPr="006A10EA" w:rsidRDefault="00D863C9" w:rsidP="00F422CB">
            <w:pPr>
              <w:rPr>
                <w:rFonts w:ascii="Arial" w:hAnsi="Arial" w:cs="Arial"/>
              </w:rPr>
            </w:pPr>
            <w:r w:rsidRPr="006A10EA">
              <w:rPr>
                <w:rFonts w:ascii="Arial" w:hAnsi="Arial" w:cs="Arial"/>
              </w:rPr>
              <w:t>Všeobecná zdravotní pojišťovna České republiky</w:t>
            </w:r>
          </w:p>
          <w:p w14:paraId="51B00309" w14:textId="77777777" w:rsidR="00D863C9" w:rsidRPr="006A10EA" w:rsidRDefault="00D863C9" w:rsidP="00F422CB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A10EA">
              <w:rPr>
                <w:rFonts w:ascii="Arial" w:hAnsi="Arial" w:cs="Arial"/>
                <w:b w:val="0"/>
                <w:sz w:val="16"/>
                <w:szCs w:val="16"/>
              </w:rPr>
              <w:t xml:space="preserve">zřízená zákonem č. 551/1991 Sb., o Všeobecné zdravotní pojišťovně České republiky, ve znění pozdějších předpisů  </w:t>
            </w:r>
          </w:p>
        </w:tc>
      </w:tr>
      <w:tr w:rsidR="00D863C9" w:rsidRPr="006A10EA" w14:paraId="0747F1D2" w14:textId="77777777" w:rsidTr="00F4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B94C" w14:textId="77777777" w:rsidR="00D863C9" w:rsidRPr="006A10EA" w:rsidRDefault="00D863C9" w:rsidP="00F422CB">
            <w:pPr>
              <w:rPr>
                <w:rFonts w:ascii="Arial" w:hAnsi="Arial" w:cs="Arial"/>
              </w:rPr>
            </w:pPr>
            <w:r w:rsidRPr="006A10EA"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8841" w14:textId="77777777" w:rsidR="00D863C9" w:rsidRPr="006A10EA" w:rsidRDefault="00D863C9" w:rsidP="00F422CB">
            <w:pPr>
              <w:rPr>
                <w:rFonts w:ascii="Arial" w:hAnsi="Arial" w:cs="Arial"/>
              </w:rPr>
            </w:pPr>
            <w:r w:rsidRPr="006A10EA">
              <w:rPr>
                <w:rFonts w:ascii="Arial" w:hAnsi="Arial" w:cs="Arial"/>
              </w:rPr>
              <w:t>Orlická 4/2020, 130 00 Praha 3</w:t>
            </w:r>
          </w:p>
        </w:tc>
      </w:tr>
      <w:tr w:rsidR="00D863C9" w:rsidRPr="006A10EA" w14:paraId="5E82D409" w14:textId="77777777" w:rsidTr="00F422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AE59" w14:textId="77777777" w:rsidR="00D863C9" w:rsidRPr="006A10EA" w:rsidRDefault="00D863C9" w:rsidP="00F422CB">
            <w:pPr>
              <w:rPr>
                <w:rFonts w:ascii="Arial" w:hAnsi="Arial" w:cs="Arial"/>
              </w:rPr>
            </w:pPr>
            <w:r w:rsidRPr="006A10EA">
              <w:rPr>
                <w:rFonts w:ascii="Arial" w:hAnsi="Arial" w:cs="Arial"/>
              </w:rPr>
              <w:t xml:space="preserve">IČO: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7ADA" w14:textId="77777777" w:rsidR="00D863C9" w:rsidRPr="006A10EA" w:rsidRDefault="00D863C9" w:rsidP="00F422CB">
            <w:pPr>
              <w:rPr>
                <w:rFonts w:ascii="Arial" w:hAnsi="Arial" w:cs="Arial"/>
              </w:rPr>
            </w:pPr>
            <w:r w:rsidRPr="006A10EA">
              <w:rPr>
                <w:rFonts w:ascii="Arial" w:hAnsi="Arial" w:cs="Arial"/>
              </w:rPr>
              <w:t>41197518</w:t>
            </w:r>
          </w:p>
        </w:tc>
      </w:tr>
      <w:tr w:rsidR="00D863C9" w:rsidRPr="006A10EA" w14:paraId="138B3015" w14:textId="77777777" w:rsidTr="00F4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4B1D" w14:textId="77777777" w:rsidR="00D863C9" w:rsidRPr="006A10EA" w:rsidRDefault="00D863C9" w:rsidP="00F422CB">
            <w:pPr>
              <w:spacing w:before="40"/>
              <w:contextualSpacing/>
              <w:rPr>
                <w:rFonts w:ascii="Arial" w:hAnsi="Arial" w:cs="Arial"/>
              </w:rPr>
            </w:pPr>
            <w:r w:rsidRPr="006A10EA">
              <w:rPr>
                <w:rFonts w:ascii="Arial" w:hAnsi="Arial" w:cs="Arial"/>
              </w:rPr>
              <w:t xml:space="preserve">Zastoupena: </w:t>
            </w:r>
          </w:p>
          <w:p w14:paraId="05077C51" w14:textId="77777777" w:rsidR="00D863C9" w:rsidRPr="006A10EA" w:rsidRDefault="00D863C9" w:rsidP="00F422CB">
            <w:pPr>
              <w:spacing w:before="40"/>
              <w:contextualSpacing/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EEAB" w14:textId="77777777" w:rsidR="009759C9" w:rsidRPr="006A10EA" w:rsidRDefault="009759C9" w:rsidP="009759C9">
            <w:pPr>
              <w:contextualSpacing/>
              <w:rPr>
                <w:rFonts w:ascii="Arial" w:hAnsi="Arial" w:cs="Arial"/>
              </w:rPr>
            </w:pPr>
            <w:r w:rsidRPr="006A10EA">
              <w:rPr>
                <w:rFonts w:ascii="Arial" w:hAnsi="Arial" w:cs="Arial"/>
              </w:rPr>
              <w:t>Ing. David Šmehlík, MHA, náměstek ředitele VZP ČR pro zdravotní péči,</w:t>
            </w:r>
          </w:p>
          <w:p w14:paraId="2228D54A" w14:textId="77777777" w:rsidR="00D863C9" w:rsidRPr="006A10EA" w:rsidRDefault="00D863C9" w:rsidP="009759C9">
            <w:pPr>
              <w:spacing w:before="40"/>
              <w:contextualSpacing/>
              <w:rPr>
                <w:rFonts w:ascii="Arial" w:hAnsi="Arial" w:cs="Arial"/>
              </w:rPr>
            </w:pPr>
            <w:r w:rsidRPr="006A10EA">
              <w:rPr>
                <w:rFonts w:ascii="Arial" w:hAnsi="Arial" w:cs="Arial"/>
              </w:rPr>
              <w:t>na základě pověření ředitele Všeobecné zdravotní pojišťovny České republiky</w:t>
            </w:r>
          </w:p>
        </w:tc>
      </w:tr>
    </w:tbl>
    <w:p w14:paraId="5DC051F2" w14:textId="77777777" w:rsidR="000D1997" w:rsidRPr="006A10EA" w:rsidRDefault="000D1997" w:rsidP="002E33E9">
      <w:pPr>
        <w:contextualSpacing/>
        <w:rPr>
          <w:rFonts w:ascii="Arial" w:hAnsi="Arial" w:cs="Arial"/>
        </w:rPr>
      </w:pPr>
    </w:p>
    <w:p w14:paraId="36149339" w14:textId="77777777" w:rsidR="000D1997" w:rsidRPr="006A10EA" w:rsidRDefault="000D1997" w:rsidP="002E33E9">
      <w:pPr>
        <w:contextualSpacing/>
        <w:rPr>
          <w:rFonts w:ascii="Arial" w:hAnsi="Arial" w:cs="Arial"/>
        </w:rPr>
      </w:pPr>
      <w:r w:rsidRPr="006A10EA">
        <w:rPr>
          <w:rFonts w:ascii="Arial" w:hAnsi="Arial" w:cs="Arial"/>
        </w:rPr>
        <w:t>(dále jen „</w:t>
      </w:r>
      <w:r w:rsidRPr="006A10EA">
        <w:rPr>
          <w:rFonts w:ascii="Arial" w:hAnsi="Arial" w:cs="Arial"/>
          <w:b/>
        </w:rPr>
        <w:t>Pojišťovna</w:t>
      </w:r>
      <w:r w:rsidRPr="006A10EA">
        <w:rPr>
          <w:rFonts w:ascii="Arial" w:hAnsi="Arial" w:cs="Arial"/>
        </w:rPr>
        <w:t>“</w:t>
      </w:r>
      <w:r w:rsidR="007B2AD4" w:rsidRPr="006A10EA">
        <w:rPr>
          <w:rFonts w:ascii="Arial" w:hAnsi="Arial" w:cs="Arial"/>
        </w:rPr>
        <w:t>)</w:t>
      </w:r>
      <w:r w:rsidRPr="006A10EA">
        <w:rPr>
          <w:rFonts w:ascii="Arial" w:hAnsi="Arial" w:cs="Arial"/>
        </w:rPr>
        <w:t xml:space="preserve"> na straně jedné</w:t>
      </w:r>
    </w:p>
    <w:p w14:paraId="4E60B12C" w14:textId="77777777" w:rsidR="000D1997" w:rsidRPr="006A10EA" w:rsidRDefault="000D1997" w:rsidP="002E33E9">
      <w:pPr>
        <w:contextualSpacing/>
        <w:rPr>
          <w:rFonts w:ascii="Arial" w:hAnsi="Arial" w:cs="Arial"/>
        </w:rPr>
      </w:pPr>
    </w:p>
    <w:p w14:paraId="6E79B90D" w14:textId="77777777" w:rsidR="000D1997" w:rsidRPr="006A10EA" w:rsidRDefault="000D1997" w:rsidP="002E33E9">
      <w:pPr>
        <w:contextualSpacing/>
        <w:rPr>
          <w:rFonts w:ascii="Arial" w:hAnsi="Arial" w:cs="Arial"/>
        </w:rPr>
      </w:pPr>
      <w:r w:rsidRPr="006A10EA">
        <w:rPr>
          <w:rFonts w:ascii="Arial" w:hAnsi="Arial" w:cs="Arial"/>
        </w:rPr>
        <w:t>a</w:t>
      </w:r>
    </w:p>
    <w:p w14:paraId="7C7F8BB7" w14:textId="77777777" w:rsidR="001C6A2B" w:rsidRPr="00A51BA8" w:rsidRDefault="001C6A2B" w:rsidP="001C6A2B">
      <w:pPr>
        <w:contextualSpacing/>
        <w:rPr>
          <w:rFonts w:ascii="Arial" w:hAnsi="Arial" w:cs="Arial"/>
        </w:rPr>
      </w:pPr>
    </w:p>
    <w:tbl>
      <w:tblPr>
        <w:tblStyle w:val="Moderntabulka"/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7281"/>
      </w:tblGrid>
      <w:tr w:rsidR="001C6A2B" w:rsidRPr="0085258D" w14:paraId="6BB65ABB" w14:textId="77777777" w:rsidTr="00DC1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441FDEF2" w14:textId="77777777" w:rsidR="001C6A2B" w:rsidRPr="00B87097" w:rsidRDefault="001C6A2B" w:rsidP="006D7797">
            <w:pPr>
              <w:contextualSpacing/>
              <w:rPr>
                <w:rFonts w:ascii="Arial" w:hAnsi="Arial" w:cs="Arial"/>
                <w:b w:val="0"/>
              </w:rPr>
            </w:pPr>
            <w:proofErr w:type="spellStart"/>
            <w:r w:rsidRPr="00B87097">
              <w:rPr>
                <w:rFonts w:ascii="Arial" w:hAnsi="Arial" w:cs="Arial"/>
              </w:rPr>
              <w:t>Astellas</w:t>
            </w:r>
            <w:proofErr w:type="spellEnd"/>
            <w:r w:rsidRPr="00B87097">
              <w:rPr>
                <w:rFonts w:ascii="Arial" w:hAnsi="Arial" w:cs="Arial"/>
              </w:rPr>
              <w:t xml:space="preserve"> </w:t>
            </w:r>
            <w:proofErr w:type="spellStart"/>
            <w:r w:rsidRPr="00B87097">
              <w:rPr>
                <w:rFonts w:ascii="Arial" w:hAnsi="Arial" w:cs="Arial"/>
              </w:rPr>
              <w:t>Pharma</w:t>
            </w:r>
            <w:proofErr w:type="spellEnd"/>
            <w:r w:rsidRPr="00B87097">
              <w:rPr>
                <w:rFonts w:ascii="Arial" w:hAnsi="Arial" w:cs="Arial"/>
              </w:rPr>
              <w:t xml:space="preserve"> s.r.o.</w:t>
            </w:r>
          </w:p>
          <w:p w14:paraId="15B8C04F" w14:textId="77777777" w:rsidR="001C6A2B" w:rsidRPr="0085258D" w:rsidRDefault="001C6A2B" w:rsidP="006D7797">
            <w:pPr>
              <w:contextualSpacing/>
              <w:rPr>
                <w:rFonts w:ascii="Arial" w:hAnsi="Arial" w:cs="Arial"/>
                <w:b w:val="0"/>
              </w:rPr>
            </w:pPr>
          </w:p>
        </w:tc>
      </w:tr>
      <w:tr w:rsidR="001C6A2B" w:rsidRPr="0085258D" w14:paraId="72AAF329" w14:textId="77777777" w:rsidTr="00DC1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1933" w:type="dxa"/>
            <w:shd w:val="clear" w:color="auto" w:fill="FFFFFF" w:themeFill="background1"/>
            <w:vAlign w:val="center"/>
          </w:tcPr>
          <w:p w14:paraId="4DC3B570" w14:textId="77777777" w:rsidR="001C6A2B" w:rsidRPr="0085258D" w:rsidRDefault="001C6A2B" w:rsidP="006D7797">
            <w:pPr>
              <w:contextualSpacing/>
              <w:rPr>
                <w:rFonts w:ascii="Arial" w:hAnsi="Arial" w:cs="Arial"/>
                <w:b/>
              </w:rPr>
            </w:pPr>
            <w:r w:rsidRPr="0085258D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7281" w:type="dxa"/>
            <w:shd w:val="clear" w:color="auto" w:fill="FFFFFF" w:themeFill="background1"/>
            <w:vAlign w:val="center"/>
          </w:tcPr>
          <w:p w14:paraId="68146D1D" w14:textId="77777777" w:rsidR="001C6A2B" w:rsidRPr="0085258D" w:rsidRDefault="001C6A2B" w:rsidP="006D7797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Rohanské nábřeží 678/29, Karlín, 186 00 Praha 8</w:t>
            </w:r>
          </w:p>
        </w:tc>
      </w:tr>
      <w:tr w:rsidR="001C6A2B" w:rsidRPr="0085258D" w14:paraId="79D37003" w14:textId="77777777" w:rsidTr="00DC16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1933" w:type="dxa"/>
            <w:shd w:val="clear" w:color="auto" w:fill="FFFFFF" w:themeFill="background1"/>
            <w:vAlign w:val="center"/>
          </w:tcPr>
          <w:p w14:paraId="233F4EE0" w14:textId="77777777" w:rsidR="001C6A2B" w:rsidRPr="0085258D" w:rsidRDefault="001C6A2B" w:rsidP="006D7797">
            <w:pPr>
              <w:contextualSpacing/>
              <w:rPr>
                <w:rFonts w:ascii="Arial" w:hAnsi="Arial" w:cs="Arial"/>
                <w:b/>
              </w:rPr>
            </w:pPr>
            <w:r w:rsidRPr="0085258D">
              <w:rPr>
                <w:rFonts w:ascii="Arial" w:hAnsi="Arial" w:cs="Arial"/>
                <w:b/>
              </w:rPr>
              <w:t>Zapsaná:</w:t>
            </w:r>
          </w:p>
        </w:tc>
        <w:tc>
          <w:tcPr>
            <w:tcW w:w="7281" w:type="dxa"/>
            <w:shd w:val="clear" w:color="auto" w:fill="FFFFFF" w:themeFill="background1"/>
            <w:vAlign w:val="center"/>
          </w:tcPr>
          <w:p w14:paraId="4EC1BF44" w14:textId="77777777" w:rsidR="001C6A2B" w:rsidRPr="0085258D" w:rsidRDefault="001C6A2B" w:rsidP="006D7797">
            <w:pPr>
              <w:contextualSpacing/>
              <w:rPr>
                <w:rFonts w:ascii="Arial" w:hAnsi="Arial" w:cs="Arial"/>
              </w:rPr>
            </w:pPr>
            <w:r w:rsidRPr="00D75F5E">
              <w:rPr>
                <w:rFonts w:ascii="Arial" w:hAnsi="Arial" w:cs="Arial"/>
              </w:rPr>
              <w:t xml:space="preserve">Městský soud v Praze, oddíl C, vložka </w:t>
            </w:r>
            <w:r>
              <w:rPr>
                <w:rFonts w:ascii="Arial" w:hAnsi="Arial" w:cs="Arial"/>
              </w:rPr>
              <w:t>81789</w:t>
            </w:r>
          </w:p>
        </w:tc>
      </w:tr>
      <w:tr w:rsidR="001C6A2B" w:rsidRPr="0085258D" w14:paraId="1F4D2DE1" w14:textId="77777777" w:rsidTr="00DC1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1933" w:type="dxa"/>
            <w:shd w:val="clear" w:color="auto" w:fill="FFFFFF" w:themeFill="background1"/>
            <w:vAlign w:val="center"/>
          </w:tcPr>
          <w:p w14:paraId="3F7D1AE7" w14:textId="77777777" w:rsidR="001C6A2B" w:rsidRPr="0085258D" w:rsidRDefault="001C6A2B" w:rsidP="006D7797">
            <w:pPr>
              <w:contextualSpacing/>
              <w:rPr>
                <w:rFonts w:ascii="Arial" w:hAnsi="Arial" w:cs="Arial"/>
                <w:b/>
              </w:rPr>
            </w:pPr>
            <w:r w:rsidRPr="0085258D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7281" w:type="dxa"/>
            <w:shd w:val="clear" w:color="auto" w:fill="FFFFFF" w:themeFill="background1"/>
            <w:vAlign w:val="center"/>
          </w:tcPr>
          <w:p w14:paraId="3D7DD47A" w14:textId="77777777" w:rsidR="001C6A2B" w:rsidRPr="0085258D" w:rsidRDefault="001C6A2B" w:rsidP="006D77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26432765</w:t>
            </w:r>
          </w:p>
        </w:tc>
      </w:tr>
      <w:tr w:rsidR="001C6A2B" w:rsidRPr="0085258D" w14:paraId="15019C2F" w14:textId="77777777" w:rsidTr="00DC16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36"/>
        </w:trPr>
        <w:tc>
          <w:tcPr>
            <w:tcW w:w="1933" w:type="dxa"/>
            <w:shd w:val="clear" w:color="auto" w:fill="FFFFFF" w:themeFill="background1"/>
            <w:vAlign w:val="center"/>
          </w:tcPr>
          <w:p w14:paraId="6EE5D73E" w14:textId="77777777" w:rsidR="001C6A2B" w:rsidRPr="0085258D" w:rsidRDefault="001C6A2B" w:rsidP="006D7797">
            <w:pPr>
              <w:contextualSpacing/>
              <w:rPr>
                <w:rFonts w:ascii="Arial" w:hAnsi="Arial" w:cs="Arial"/>
                <w:b/>
              </w:rPr>
            </w:pPr>
            <w:r w:rsidRPr="0085258D">
              <w:rPr>
                <w:rFonts w:ascii="Arial" w:hAnsi="Arial" w:cs="Arial"/>
                <w:b/>
              </w:rPr>
              <w:t>Zastoupena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81" w:type="dxa"/>
            <w:shd w:val="clear" w:color="auto" w:fill="FFFFFF" w:themeFill="background1"/>
            <w:vAlign w:val="center"/>
          </w:tcPr>
          <w:p w14:paraId="027F62CF" w14:textId="77777777" w:rsidR="001C6A2B" w:rsidRPr="00576828" w:rsidRDefault="001C6A2B" w:rsidP="006D7797">
            <w:pPr>
              <w:contextualSpacing/>
              <w:rPr>
                <w:rFonts w:ascii="Arial" w:hAnsi="Arial" w:cs="Arial"/>
              </w:rPr>
            </w:pPr>
            <w:proofErr w:type="spellStart"/>
            <w:r w:rsidRPr="00576828">
              <w:rPr>
                <w:rFonts w:ascii="Arial" w:hAnsi="Arial" w:cs="Arial"/>
              </w:rPr>
              <w:t>Dilek</w:t>
            </w:r>
            <w:proofErr w:type="spellEnd"/>
            <w:r w:rsidRPr="00576828">
              <w:rPr>
                <w:rFonts w:ascii="Arial" w:hAnsi="Arial" w:cs="Arial"/>
              </w:rPr>
              <w:t xml:space="preserve"> </w:t>
            </w:r>
            <w:proofErr w:type="spellStart"/>
            <w:r w:rsidRPr="00576828">
              <w:rPr>
                <w:rFonts w:ascii="Arial" w:hAnsi="Arial" w:cs="Arial"/>
              </w:rPr>
              <w:t>Aldemir</w:t>
            </w:r>
            <w:proofErr w:type="spellEnd"/>
            <w:r w:rsidRPr="00576828">
              <w:rPr>
                <w:rFonts w:ascii="Arial" w:hAnsi="Arial" w:cs="Arial"/>
              </w:rPr>
              <w:t xml:space="preserve"> </w:t>
            </w:r>
            <w:proofErr w:type="spellStart"/>
            <w:r w:rsidRPr="00576828">
              <w:rPr>
                <w:rFonts w:ascii="Arial" w:hAnsi="Arial" w:cs="Arial"/>
              </w:rPr>
              <w:t>Cevik</w:t>
            </w:r>
            <w:proofErr w:type="spellEnd"/>
            <w:r w:rsidRPr="00576828">
              <w:rPr>
                <w:rFonts w:ascii="Arial" w:hAnsi="Arial" w:cs="Arial"/>
              </w:rPr>
              <w:t>, jednatelka</w:t>
            </w:r>
          </w:p>
          <w:p w14:paraId="6BFE4749" w14:textId="77777777" w:rsidR="001C6A2B" w:rsidRPr="0085258D" w:rsidRDefault="001C6A2B" w:rsidP="006D779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Pr="00576828">
              <w:rPr>
                <w:rFonts w:ascii="Arial" w:hAnsi="Arial" w:cs="Arial"/>
              </w:rPr>
              <w:t>Rudolf Kozák, jednatel</w:t>
            </w:r>
          </w:p>
        </w:tc>
      </w:tr>
    </w:tbl>
    <w:p w14:paraId="79D16766" w14:textId="77777777" w:rsidR="001C6A2B" w:rsidRPr="00A51BA8" w:rsidRDefault="001C6A2B" w:rsidP="001C6A2B">
      <w:pPr>
        <w:spacing w:before="120"/>
        <w:ind w:left="2517" w:hanging="2517"/>
        <w:contextualSpacing/>
        <w:rPr>
          <w:rFonts w:ascii="Arial" w:hAnsi="Arial" w:cs="Arial"/>
        </w:rPr>
      </w:pPr>
    </w:p>
    <w:p w14:paraId="1D260780" w14:textId="77777777" w:rsidR="000D1997" w:rsidRPr="006A10EA" w:rsidRDefault="005B2FE8" w:rsidP="005B2FE8">
      <w:pPr>
        <w:spacing w:before="120"/>
        <w:ind w:left="2517" w:hanging="2517"/>
        <w:contextualSpacing/>
        <w:rPr>
          <w:rFonts w:ascii="Arial" w:hAnsi="Arial" w:cs="Arial"/>
        </w:rPr>
      </w:pPr>
      <w:r w:rsidRPr="006A10EA">
        <w:rPr>
          <w:rFonts w:ascii="Arial" w:hAnsi="Arial" w:cs="Arial"/>
        </w:rPr>
        <w:t xml:space="preserve"> </w:t>
      </w:r>
      <w:r w:rsidR="000D1997" w:rsidRPr="006A10EA">
        <w:rPr>
          <w:rFonts w:ascii="Arial" w:hAnsi="Arial" w:cs="Arial"/>
        </w:rPr>
        <w:t xml:space="preserve">(dále jen </w:t>
      </w:r>
      <w:r w:rsidR="000D1997" w:rsidRPr="006A10EA">
        <w:rPr>
          <w:rFonts w:ascii="Arial" w:hAnsi="Arial" w:cs="Arial"/>
          <w:b/>
        </w:rPr>
        <w:t>„</w:t>
      </w:r>
      <w:r w:rsidR="009759C9" w:rsidRPr="006A10EA">
        <w:rPr>
          <w:rFonts w:ascii="Arial" w:hAnsi="Arial" w:cs="Arial"/>
          <w:b/>
        </w:rPr>
        <w:t>Držitel</w:t>
      </w:r>
      <w:r w:rsidR="003277F2" w:rsidRPr="006A10EA">
        <w:rPr>
          <w:rFonts w:ascii="Arial" w:hAnsi="Arial" w:cs="Arial"/>
          <w:b/>
        </w:rPr>
        <w:t>“</w:t>
      </w:r>
      <w:r w:rsidR="000D1997" w:rsidRPr="006A10EA">
        <w:rPr>
          <w:rFonts w:ascii="Arial" w:hAnsi="Arial" w:cs="Arial"/>
        </w:rPr>
        <w:t>) na straně druhé</w:t>
      </w:r>
    </w:p>
    <w:p w14:paraId="56FA72AB" w14:textId="77777777" w:rsidR="0035343D" w:rsidRPr="006A10EA" w:rsidRDefault="0035343D" w:rsidP="002E33E9">
      <w:pPr>
        <w:contextualSpacing/>
        <w:rPr>
          <w:rFonts w:ascii="Arial" w:hAnsi="Arial" w:cs="Arial"/>
        </w:rPr>
      </w:pPr>
    </w:p>
    <w:p w14:paraId="610DFAA9" w14:textId="77777777" w:rsidR="00AC7C34" w:rsidRPr="006A10EA" w:rsidRDefault="00AC7C34" w:rsidP="002E33E9">
      <w:pPr>
        <w:contextualSpacing/>
        <w:rPr>
          <w:rFonts w:ascii="Arial" w:hAnsi="Arial" w:cs="Arial"/>
        </w:rPr>
      </w:pPr>
    </w:p>
    <w:p w14:paraId="70561EDA" w14:textId="77777777" w:rsidR="0035343D" w:rsidRPr="006A10EA" w:rsidRDefault="0035343D" w:rsidP="002E33E9">
      <w:pPr>
        <w:contextualSpacing/>
        <w:jc w:val="center"/>
        <w:rPr>
          <w:rFonts w:ascii="Arial" w:hAnsi="Arial" w:cs="Arial"/>
          <w:b/>
        </w:rPr>
      </w:pPr>
      <w:r w:rsidRPr="006A10EA">
        <w:rPr>
          <w:rFonts w:ascii="Arial" w:hAnsi="Arial" w:cs="Arial"/>
          <w:b/>
        </w:rPr>
        <w:t>Preambule</w:t>
      </w:r>
    </w:p>
    <w:p w14:paraId="32EA7BE5" w14:textId="77777777" w:rsidR="0035343D" w:rsidRPr="006A10EA" w:rsidRDefault="0035343D" w:rsidP="002E33E9">
      <w:pPr>
        <w:contextualSpacing/>
        <w:jc w:val="both"/>
        <w:rPr>
          <w:rFonts w:ascii="Arial" w:hAnsi="Arial" w:cs="Arial"/>
          <w:b/>
        </w:rPr>
      </w:pPr>
    </w:p>
    <w:p w14:paraId="689FCCD7" w14:textId="2C012486" w:rsidR="0035343D" w:rsidRPr="006A10EA" w:rsidRDefault="00D863C9" w:rsidP="006B1E7C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6A10EA">
        <w:rPr>
          <w:rFonts w:ascii="Arial" w:hAnsi="Arial" w:cs="Arial"/>
        </w:rPr>
        <w:t xml:space="preserve">Smluvní strany uzavřely dne </w:t>
      </w:r>
      <w:r w:rsidR="00DC160B">
        <w:rPr>
          <w:rFonts w:ascii="Arial" w:hAnsi="Arial" w:cs="Arial"/>
        </w:rPr>
        <w:t>25</w:t>
      </w:r>
      <w:r w:rsidR="00894359" w:rsidRPr="006A10EA">
        <w:rPr>
          <w:rFonts w:ascii="Arial" w:hAnsi="Arial" w:cs="Arial"/>
        </w:rPr>
        <w:t>.</w:t>
      </w:r>
      <w:r w:rsidR="006D72E4" w:rsidRPr="006A10EA">
        <w:rPr>
          <w:rFonts w:ascii="Arial" w:hAnsi="Arial" w:cs="Arial"/>
        </w:rPr>
        <w:t>1</w:t>
      </w:r>
      <w:r w:rsidR="00DC160B">
        <w:rPr>
          <w:rFonts w:ascii="Arial" w:hAnsi="Arial" w:cs="Arial"/>
        </w:rPr>
        <w:t>0</w:t>
      </w:r>
      <w:r w:rsidR="00894359" w:rsidRPr="006A10EA">
        <w:rPr>
          <w:rFonts w:ascii="Arial" w:hAnsi="Arial" w:cs="Arial"/>
        </w:rPr>
        <w:t>.201</w:t>
      </w:r>
      <w:r w:rsidR="00DC160B">
        <w:rPr>
          <w:rFonts w:ascii="Arial" w:hAnsi="Arial" w:cs="Arial"/>
        </w:rPr>
        <w:t>9</w:t>
      </w:r>
      <w:r w:rsidR="0035343D" w:rsidRPr="006A10EA">
        <w:rPr>
          <w:rFonts w:ascii="Arial" w:hAnsi="Arial" w:cs="Arial"/>
        </w:rPr>
        <w:t xml:space="preserve"> Smlouvu o limitaci rizik spojených s </w:t>
      </w:r>
      <w:r w:rsidRPr="006A10EA">
        <w:rPr>
          <w:rFonts w:ascii="Arial" w:hAnsi="Arial" w:cs="Arial"/>
        </w:rPr>
        <w:t xml:space="preserve">hrazením léčivého přípravku č. </w:t>
      </w:r>
      <w:r w:rsidR="00DC160B">
        <w:rPr>
          <w:rFonts w:ascii="Arial" w:hAnsi="Arial" w:cs="Arial"/>
        </w:rPr>
        <w:t>139</w:t>
      </w:r>
      <w:r w:rsidR="0035343D" w:rsidRPr="006A10EA">
        <w:rPr>
          <w:rFonts w:ascii="Arial" w:hAnsi="Arial" w:cs="Arial"/>
        </w:rPr>
        <w:t>/201</w:t>
      </w:r>
      <w:r w:rsidR="00DC160B">
        <w:rPr>
          <w:rFonts w:ascii="Arial" w:hAnsi="Arial" w:cs="Arial"/>
        </w:rPr>
        <w:t>9</w:t>
      </w:r>
      <w:r w:rsidR="00AC7C34" w:rsidRPr="006A10EA">
        <w:rPr>
          <w:rFonts w:ascii="Arial" w:hAnsi="Arial" w:cs="Arial"/>
        </w:rPr>
        <w:t xml:space="preserve"> </w:t>
      </w:r>
      <w:r w:rsidR="0035343D" w:rsidRPr="006A10EA">
        <w:rPr>
          <w:rFonts w:ascii="Arial" w:hAnsi="Arial" w:cs="Arial"/>
        </w:rPr>
        <w:t>(dále jen „</w:t>
      </w:r>
      <w:r w:rsidR="0035343D" w:rsidRPr="006A10EA">
        <w:rPr>
          <w:rFonts w:ascii="Arial" w:hAnsi="Arial" w:cs="Arial"/>
          <w:b/>
        </w:rPr>
        <w:t>Smlouva</w:t>
      </w:r>
      <w:r w:rsidR="0035343D" w:rsidRPr="006A10EA">
        <w:rPr>
          <w:rFonts w:ascii="Arial" w:hAnsi="Arial" w:cs="Arial"/>
        </w:rPr>
        <w:t>“).</w:t>
      </w:r>
      <w:r w:rsidR="00702202" w:rsidRPr="006A10EA">
        <w:rPr>
          <w:rFonts w:ascii="Arial" w:hAnsi="Arial" w:cs="Arial"/>
        </w:rPr>
        <w:t xml:space="preserve"> </w:t>
      </w:r>
      <w:r w:rsidR="00C744E3">
        <w:rPr>
          <w:rFonts w:ascii="Arial" w:hAnsi="Arial" w:cs="Arial"/>
        </w:rPr>
        <w:t xml:space="preserve">V souladu s čl. </w:t>
      </w:r>
      <w:r w:rsidR="00901117">
        <w:rPr>
          <w:rFonts w:ascii="Arial" w:hAnsi="Arial" w:cs="Arial"/>
        </w:rPr>
        <w:t xml:space="preserve">XIV. odst. 1 Smlouvy </w:t>
      </w:r>
      <w:r w:rsidR="00702202" w:rsidRPr="006A10EA">
        <w:rPr>
          <w:rFonts w:ascii="Arial" w:hAnsi="Arial" w:cs="Arial"/>
        </w:rPr>
        <w:t xml:space="preserve">nabyla </w:t>
      </w:r>
      <w:r w:rsidR="00901117">
        <w:rPr>
          <w:rFonts w:ascii="Arial" w:hAnsi="Arial" w:cs="Arial"/>
        </w:rPr>
        <w:t xml:space="preserve">Smlouva </w:t>
      </w:r>
      <w:r w:rsidR="00702202" w:rsidRPr="006A10EA">
        <w:rPr>
          <w:rFonts w:ascii="Arial" w:hAnsi="Arial" w:cs="Arial"/>
        </w:rPr>
        <w:t xml:space="preserve">účinnosti dnem </w:t>
      </w:r>
      <w:r w:rsidR="00901117">
        <w:rPr>
          <w:rFonts w:ascii="Arial" w:hAnsi="Arial" w:cs="Arial"/>
        </w:rPr>
        <w:t>jejího u</w:t>
      </w:r>
      <w:r w:rsidR="00C744E3">
        <w:rPr>
          <w:rFonts w:ascii="Arial" w:hAnsi="Arial" w:cs="Arial"/>
        </w:rPr>
        <w:t>veřejnění v registru smluv</w:t>
      </w:r>
      <w:r w:rsidR="00702202" w:rsidRPr="006A10EA">
        <w:rPr>
          <w:rFonts w:ascii="Arial" w:hAnsi="Arial" w:cs="Arial"/>
        </w:rPr>
        <w:t>, tedy dne</w:t>
      </w:r>
      <w:r w:rsidR="00C744E3">
        <w:rPr>
          <w:rFonts w:ascii="Arial" w:hAnsi="Arial" w:cs="Arial"/>
        </w:rPr>
        <w:t>m</w:t>
      </w:r>
      <w:r w:rsidR="00702202" w:rsidRPr="006A10EA">
        <w:rPr>
          <w:rFonts w:ascii="Arial" w:hAnsi="Arial" w:cs="Arial"/>
        </w:rPr>
        <w:t xml:space="preserve"> </w:t>
      </w:r>
      <w:r w:rsidR="00DC160B" w:rsidRPr="00567365">
        <w:rPr>
          <w:rFonts w:ascii="Arial" w:hAnsi="Arial" w:cs="Arial"/>
          <w:b/>
        </w:rPr>
        <w:t>8</w:t>
      </w:r>
      <w:r w:rsidR="00702202" w:rsidRPr="00567365">
        <w:rPr>
          <w:rFonts w:ascii="Arial" w:hAnsi="Arial" w:cs="Arial"/>
          <w:b/>
        </w:rPr>
        <w:t>.1</w:t>
      </w:r>
      <w:r w:rsidR="00DC160B" w:rsidRPr="00567365">
        <w:rPr>
          <w:rFonts w:ascii="Arial" w:hAnsi="Arial" w:cs="Arial"/>
          <w:b/>
        </w:rPr>
        <w:t>1</w:t>
      </w:r>
      <w:r w:rsidR="00702202" w:rsidRPr="00567365">
        <w:rPr>
          <w:rFonts w:ascii="Arial" w:hAnsi="Arial" w:cs="Arial"/>
          <w:b/>
        </w:rPr>
        <w:t>.</w:t>
      </w:r>
      <w:r w:rsidR="00901117" w:rsidRPr="00567365">
        <w:rPr>
          <w:rFonts w:ascii="Arial" w:hAnsi="Arial" w:cs="Arial"/>
          <w:b/>
        </w:rPr>
        <w:t>2019</w:t>
      </w:r>
      <w:r w:rsidR="00702202" w:rsidRPr="006A10EA">
        <w:rPr>
          <w:rFonts w:ascii="Arial" w:hAnsi="Arial" w:cs="Arial"/>
        </w:rPr>
        <w:t>.</w:t>
      </w:r>
    </w:p>
    <w:p w14:paraId="55824D57" w14:textId="77777777" w:rsidR="00F31EF1" w:rsidRPr="006A10EA" w:rsidRDefault="00F31EF1" w:rsidP="002E33E9">
      <w:pPr>
        <w:pStyle w:val="Odstavecseseznamem"/>
        <w:ind w:left="426" w:hanging="426"/>
        <w:jc w:val="both"/>
        <w:rPr>
          <w:rFonts w:ascii="Arial" w:hAnsi="Arial" w:cs="Arial"/>
        </w:rPr>
      </w:pPr>
    </w:p>
    <w:p w14:paraId="02DDD867" w14:textId="090EC0A4" w:rsidR="0035343D" w:rsidRDefault="006D72E4" w:rsidP="00B44789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B44789">
        <w:rPr>
          <w:rFonts w:ascii="Arial" w:hAnsi="Arial" w:cs="Arial"/>
        </w:rPr>
        <w:t xml:space="preserve">S ohledem </w:t>
      </w:r>
      <w:r w:rsidR="00901117" w:rsidRPr="00B44789">
        <w:rPr>
          <w:rFonts w:ascii="Arial" w:hAnsi="Arial" w:cs="Arial"/>
        </w:rPr>
        <w:t xml:space="preserve">na </w:t>
      </w:r>
      <w:r w:rsidR="00F72C52" w:rsidRPr="00B44789">
        <w:rPr>
          <w:rFonts w:ascii="Arial" w:hAnsi="Arial" w:cs="Arial"/>
        </w:rPr>
        <w:t>vůli obou smluvních stran</w:t>
      </w:r>
      <w:r w:rsidR="00B44789">
        <w:rPr>
          <w:rFonts w:ascii="Arial" w:hAnsi="Arial" w:cs="Arial"/>
        </w:rPr>
        <w:t>, která od počátku směřovala k tomu, aby byly práva a povinnosti z této Smlouvy realizovány již od 1.1</w:t>
      </w:r>
      <w:r w:rsidR="00DC160B">
        <w:rPr>
          <w:rFonts w:ascii="Arial" w:hAnsi="Arial" w:cs="Arial"/>
        </w:rPr>
        <w:t>1</w:t>
      </w:r>
      <w:r w:rsidR="00B44789">
        <w:rPr>
          <w:rFonts w:ascii="Arial" w:hAnsi="Arial" w:cs="Arial"/>
        </w:rPr>
        <w:t>.2019, dohodly se</w:t>
      </w:r>
      <w:r w:rsidR="00AF0B8A" w:rsidRPr="00B44789">
        <w:rPr>
          <w:rFonts w:ascii="Arial" w:hAnsi="Arial" w:cs="Arial"/>
        </w:rPr>
        <w:t xml:space="preserve"> </w:t>
      </w:r>
      <w:r w:rsidR="0050643E" w:rsidRPr="00B44789">
        <w:rPr>
          <w:rFonts w:ascii="Arial" w:hAnsi="Arial" w:cs="Arial"/>
        </w:rPr>
        <w:t xml:space="preserve">smluvní strany </w:t>
      </w:r>
      <w:r w:rsidR="00B44789">
        <w:rPr>
          <w:rFonts w:ascii="Arial" w:hAnsi="Arial" w:cs="Arial"/>
        </w:rPr>
        <w:t>na úpravě</w:t>
      </w:r>
      <w:r w:rsidR="00F31EF1" w:rsidRPr="00B44789">
        <w:rPr>
          <w:rFonts w:ascii="Arial" w:hAnsi="Arial" w:cs="Arial"/>
        </w:rPr>
        <w:t xml:space="preserve"> někter</w:t>
      </w:r>
      <w:r w:rsidR="00B44789">
        <w:rPr>
          <w:rFonts w:ascii="Arial" w:hAnsi="Arial" w:cs="Arial"/>
        </w:rPr>
        <w:t>ých</w:t>
      </w:r>
      <w:r w:rsidR="00F31EF1" w:rsidRPr="00B44789">
        <w:rPr>
          <w:rFonts w:ascii="Arial" w:hAnsi="Arial" w:cs="Arial"/>
        </w:rPr>
        <w:t xml:space="preserve"> podmín</w:t>
      </w:r>
      <w:r w:rsidR="00B44789">
        <w:rPr>
          <w:rFonts w:ascii="Arial" w:hAnsi="Arial" w:cs="Arial"/>
        </w:rPr>
        <w:t>ek</w:t>
      </w:r>
      <w:r w:rsidR="00F31EF1" w:rsidRPr="00B44789">
        <w:rPr>
          <w:rFonts w:ascii="Arial" w:hAnsi="Arial" w:cs="Arial"/>
        </w:rPr>
        <w:t xml:space="preserve"> Smlouvy </w:t>
      </w:r>
      <w:r w:rsidR="00D863C9" w:rsidRPr="00B44789">
        <w:rPr>
          <w:rFonts w:ascii="Arial" w:hAnsi="Arial" w:cs="Arial"/>
        </w:rPr>
        <w:t>v souladu s</w:t>
      </w:r>
      <w:r w:rsidR="00B44789">
        <w:rPr>
          <w:rFonts w:ascii="Arial" w:hAnsi="Arial" w:cs="Arial"/>
        </w:rPr>
        <w:t> čl.</w:t>
      </w:r>
      <w:r w:rsidR="00D863C9" w:rsidRPr="00B44789">
        <w:rPr>
          <w:rFonts w:ascii="Arial" w:hAnsi="Arial" w:cs="Arial"/>
        </w:rPr>
        <w:t xml:space="preserve"> X</w:t>
      </w:r>
      <w:r w:rsidR="00B473FB" w:rsidRPr="00B44789">
        <w:rPr>
          <w:rFonts w:ascii="Arial" w:hAnsi="Arial" w:cs="Arial"/>
        </w:rPr>
        <w:t>I</w:t>
      </w:r>
      <w:r w:rsidR="00B44789">
        <w:rPr>
          <w:rFonts w:ascii="Arial" w:hAnsi="Arial" w:cs="Arial"/>
        </w:rPr>
        <w:t>V</w:t>
      </w:r>
      <w:r w:rsidR="00F31EF1" w:rsidRPr="00B44789">
        <w:rPr>
          <w:rFonts w:ascii="Arial" w:hAnsi="Arial" w:cs="Arial"/>
        </w:rPr>
        <w:t>. odst. 2.</w:t>
      </w:r>
      <w:r w:rsidR="000448F2" w:rsidRPr="00B44789">
        <w:rPr>
          <w:rFonts w:ascii="Arial" w:hAnsi="Arial" w:cs="Arial"/>
        </w:rPr>
        <w:t xml:space="preserve"> </w:t>
      </w:r>
      <w:r w:rsidR="00F31EF1" w:rsidRPr="00B44789">
        <w:rPr>
          <w:rFonts w:ascii="Arial" w:hAnsi="Arial" w:cs="Arial"/>
        </w:rPr>
        <w:t xml:space="preserve">Smlouvy </w:t>
      </w:r>
      <w:r w:rsidR="00AF0B8A" w:rsidRPr="00B44789">
        <w:rPr>
          <w:rFonts w:ascii="Arial" w:hAnsi="Arial" w:cs="Arial"/>
        </w:rPr>
        <w:t xml:space="preserve">a za tímto účelem </w:t>
      </w:r>
      <w:r w:rsidR="00F31EF1" w:rsidRPr="00B44789">
        <w:rPr>
          <w:rFonts w:ascii="Arial" w:hAnsi="Arial" w:cs="Arial"/>
        </w:rPr>
        <w:t xml:space="preserve">uzavírají tento Dodatek č. </w:t>
      </w:r>
      <w:r w:rsidR="00AC7C34" w:rsidRPr="00B44789">
        <w:rPr>
          <w:rFonts w:ascii="Arial" w:hAnsi="Arial" w:cs="Arial"/>
        </w:rPr>
        <w:t>1</w:t>
      </w:r>
      <w:r w:rsidR="00F31EF1" w:rsidRPr="00B44789">
        <w:rPr>
          <w:rFonts w:ascii="Arial" w:hAnsi="Arial" w:cs="Arial"/>
        </w:rPr>
        <w:t xml:space="preserve"> (dále jen „</w:t>
      </w:r>
      <w:r w:rsidR="00F31EF1" w:rsidRPr="00B44789">
        <w:rPr>
          <w:rFonts w:ascii="Arial" w:hAnsi="Arial" w:cs="Arial"/>
          <w:b/>
        </w:rPr>
        <w:t>Dodatek</w:t>
      </w:r>
      <w:r w:rsidR="00F31EF1" w:rsidRPr="00B44789">
        <w:rPr>
          <w:rFonts w:ascii="Arial" w:hAnsi="Arial" w:cs="Arial"/>
        </w:rPr>
        <w:t xml:space="preserve">“). </w:t>
      </w:r>
    </w:p>
    <w:p w14:paraId="42D9E5D8" w14:textId="77777777" w:rsidR="00567365" w:rsidRPr="00567365" w:rsidRDefault="00567365" w:rsidP="00567365">
      <w:pPr>
        <w:pStyle w:val="Odstavecseseznamem"/>
        <w:rPr>
          <w:rFonts w:ascii="Arial" w:hAnsi="Arial" w:cs="Arial"/>
        </w:rPr>
      </w:pPr>
    </w:p>
    <w:p w14:paraId="160116F1" w14:textId="268A1761" w:rsidR="00567365" w:rsidRPr="00567365" w:rsidRDefault="00567365" w:rsidP="005523D0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7B43A5">
        <w:rPr>
          <w:rFonts w:ascii="Arial" w:hAnsi="Arial" w:cs="Arial"/>
        </w:rPr>
        <w:t>Smluvn</w:t>
      </w:r>
      <w:r>
        <w:rPr>
          <w:rFonts w:ascii="Arial" w:hAnsi="Arial" w:cs="Arial"/>
        </w:rPr>
        <w:t>í strany shodně prohlašují, že není-li v tomto Dodatku stanoveno jinak, mají pojmy v něm použité stejný význam, jaký jim přisuzuje Smlouva.</w:t>
      </w:r>
    </w:p>
    <w:p w14:paraId="13C39A13" w14:textId="77777777" w:rsidR="001950AA" w:rsidRPr="006A10EA" w:rsidRDefault="001950AA" w:rsidP="00384800">
      <w:pPr>
        <w:contextualSpacing/>
        <w:rPr>
          <w:rFonts w:ascii="Arial" w:hAnsi="Arial" w:cs="Arial"/>
        </w:rPr>
      </w:pPr>
    </w:p>
    <w:p w14:paraId="13F7D54A" w14:textId="77777777" w:rsidR="00B44789" w:rsidRPr="006A10EA" w:rsidRDefault="00B44789" w:rsidP="00384800">
      <w:pPr>
        <w:contextualSpacing/>
        <w:rPr>
          <w:rFonts w:ascii="Arial" w:hAnsi="Arial" w:cs="Arial"/>
          <w:b/>
        </w:rPr>
      </w:pPr>
    </w:p>
    <w:p w14:paraId="25BE3D32" w14:textId="77777777" w:rsidR="00416902" w:rsidRPr="006A10EA" w:rsidRDefault="00416902" w:rsidP="002E33E9">
      <w:pPr>
        <w:contextualSpacing/>
        <w:jc w:val="center"/>
        <w:rPr>
          <w:rFonts w:ascii="Arial" w:hAnsi="Arial" w:cs="Arial"/>
          <w:b/>
        </w:rPr>
      </w:pPr>
      <w:r w:rsidRPr="006A10EA">
        <w:rPr>
          <w:rFonts w:ascii="Arial" w:hAnsi="Arial" w:cs="Arial"/>
          <w:b/>
        </w:rPr>
        <w:t>Článek I.</w:t>
      </w:r>
    </w:p>
    <w:p w14:paraId="0E3E5B51" w14:textId="77777777" w:rsidR="008609CB" w:rsidRPr="006A10EA" w:rsidRDefault="008609CB" w:rsidP="002E33E9">
      <w:pPr>
        <w:contextualSpacing/>
        <w:jc w:val="center"/>
        <w:rPr>
          <w:rFonts w:ascii="Arial" w:hAnsi="Arial" w:cs="Arial"/>
          <w:b/>
        </w:rPr>
      </w:pPr>
      <w:r w:rsidRPr="006A10EA">
        <w:rPr>
          <w:rFonts w:ascii="Arial" w:hAnsi="Arial" w:cs="Arial"/>
          <w:b/>
        </w:rPr>
        <w:t>Změna Smlouvy</w:t>
      </w:r>
    </w:p>
    <w:p w14:paraId="0941F617" w14:textId="77777777" w:rsidR="008A4CF8" w:rsidRPr="006A10EA" w:rsidRDefault="008A4CF8" w:rsidP="00D863C9">
      <w:pPr>
        <w:jc w:val="both"/>
        <w:rPr>
          <w:rFonts w:ascii="Arial" w:hAnsi="Arial" w:cs="Arial"/>
        </w:rPr>
      </w:pPr>
    </w:p>
    <w:p w14:paraId="428A84A8" w14:textId="64672B28" w:rsidR="00702202" w:rsidRPr="006A10EA" w:rsidRDefault="00702202" w:rsidP="00B07774">
      <w:pPr>
        <w:ind w:left="426" w:hanging="426"/>
        <w:contextualSpacing/>
        <w:jc w:val="both"/>
        <w:rPr>
          <w:rFonts w:ascii="Arial" w:hAnsi="Arial" w:cs="Arial"/>
        </w:rPr>
      </w:pPr>
      <w:r w:rsidRPr="006A10EA">
        <w:rPr>
          <w:rFonts w:ascii="Arial" w:hAnsi="Arial" w:cs="Arial"/>
        </w:rPr>
        <w:t xml:space="preserve">1. </w:t>
      </w:r>
      <w:r w:rsidR="00B07774">
        <w:rPr>
          <w:rFonts w:ascii="Arial" w:hAnsi="Arial" w:cs="Arial"/>
        </w:rPr>
        <w:tab/>
      </w:r>
      <w:r w:rsidRPr="006A10EA">
        <w:rPr>
          <w:rFonts w:ascii="Arial" w:hAnsi="Arial" w:cs="Arial"/>
        </w:rPr>
        <w:t>Smluvní strany se dohodly, že do stávajícího čl. II. Smlouvy se doplňuje definice Rozhodného období, která zní:</w:t>
      </w:r>
    </w:p>
    <w:p w14:paraId="570FF2A1" w14:textId="77777777" w:rsidR="00702202" w:rsidRPr="006A10EA" w:rsidRDefault="00702202" w:rsidP="00702202">
      <w:pPr>
        <w:contextualSpacing/>
        <w:jc w:val="both"/>
        <w:rPr>
          <w:rFonts w:ascii="Arial" w:hAnsi="Arial" w:cs="Arial"/>
        </w:rPr>
      </w:pPr>
    </w:p>
    <w:p w14:paraId="19DBDCE9" w14:textId="77777777" w:rsidR="00702202" w:rsidRPr="006A10EA" w:rsidRDefault="00702202" w:rsidP="00702202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i/>
        </w:rPr>
      </w:pPr>
      <w:r w:rsidRPr="006A10EA">
        <w:rPr>
          <w:rFonts w:ascii="Arial" w:hAnsi="Arial" w:cs="Arial"/>
          <w:b/>
          <w:i/>
        </w:rPr>
        <w:t xml:space="preserve">Rozhodným obdobím </w:t>
      </w:r>
      <w:r w:rsidRPr="006A10EA">
        <w:rPr>
          <w:rFonts w:ascii="Arial" w:hAnsi="Arial" w:cs="Arial"/>
          <w:i/>
        </w:rPr>
        <w:t xml:space="preserve">období dohodnuté Smlouvou v čl. XI. odst. </w:t>
      </w:r>
      <w:r w:rsidR="00677EAD" w:rsidRPr="006A10EA">
        <w:rPr>
          <w:rFonts w:ascii="Arial" w:hAnsi="Arial" w:cs="Arial"/>
          <w:i/>
        </w:rPr>
        <w:t>2</w:t>
      </w:r>
      <w:r w:rsidRPr="006A10EA">
        <w:rPr>
          <w:rFonts w:ascii="Arial" w:hAnsi="Arial" w:cs="Arial"/>
          <w:i/>
        </w:rPr>
        <w:t>, za které se budou realizovat dohodnutá práva a povinnosti smluvních stran;</w:t>
      </w:r>
    </w:p>
    <w:p w14:paraId="22B6A8FE" w14:textId="77777777" w:rsidR="00E04435" w:rsidRPr="006A10EA" w:rsidRDefault="00E04435" w:rsidP="00702202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i/>
        </w:rPr>
      </w:pPr>
    </w:p>
    <w:p w14:paraId="547DE3A6" w14:textId="77646A96" w:rsidR="00677EAD" w:rsidRPr="006A10EA" w:rsidRDefault="00677EAD" w:rsidP="000718BD">
      <w:pPr>
        <w:pStyle w:val="Odstavecseseznamem"/>
        <w:numPr>
          <w:ilvl w:val="0"/>
          <w:numId w:val="6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</w:rPr>
      </w:pPr>
      <w:r w:rsidRPr="006A10EA">
        <w:rPr>
          <w:rFonts w:ascii="Arial" w:hAnsi="Arial" w:cs="Arial"/>
        </w:rPr>
        <w:lastRenderedPageBreak/>
        <w:t xml:space="preserve">Smluvní strany se dohodly, že do stávajícího čl. XI </w:t>
      </w:r>
      <w:r w:rsidR="002E287E">
        <w:rPr>
          <w:rFonts w:ascii="Arial" w:hAnsi="Arial" w:cs="Arial"/>
        </w:rPr>
        <w:t xml:space="preserve">Smlouvy </w:t>
      </w:r>
      <w:r w:rsidRPr="006A10EA">
        <w:rPr>
          <w:rFonts w:ascii="Arial" w:hAnsi="Arial" w:cs="Arial"/>
        </w:rPr>
        <w:t>se vkládá nový odstavec 2, který zní:</w:t>
      </w:r>
    </w:p>
    <w:p w14:paraId="7C934D2A" w14:textId="77777777" w:rsidR="00702202" w:rsidRPr="006A10EA" w:rsidRDefault="00702202" w:rsidP="00677EAD">
      <w:pPr>
        <w:pStyle w:val="Odstavecseseznamem"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3A0439BF" w14:textId="77777777" w:rsidR="00702202" w:rsidRPr="006A10EA" w:rsidRDefault="00702202" w:rsidP="00702202">
      <w:pPr>
        <w:pStyle w:val="Odstavecseseznamem"/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</w:rPr>
      </w:pPr>
    </w:p>
    <w:p w14:paraId="4F282708" w14:textId="15722D34" w:rsidR="00354488" w:rsidRPr="00354488" w:rsidRDefault="00354488" w:rsidP="00354488">
      <w:pPr>
        <w:widowControl w:val="0"/>
        <w:jc w:val="both"/>
        <w:rPr>
          <w:rFonts w:ascii="Arial" w:hAnsi="Arial" w:cs="Arial"/>
          <w:i/>
        </w:rPr>
      </w:pPr>
      <w:r w:rsidRPr="00354488">
        <w:rPr>
          <w:rFonts w:ascii="Arial" w:hAnsi="Arial" w:cs="Arial"/>
          <w:i/>
        </w:rPr>
        <w:t xml:space="preserve">Smluvní strany prohlašují a činí tímto nesporným, že práva a povinnosti z této Smlouvy budou mezi smluvními stranami realizovány po celou dobu trvání Rozhodného období, tj. od </w:t>
      </w:r>
      <w:r w:rsidRPr="0040754B">
        <w:rPr>
          <w:rFonts w:ascii="Arial" w:hAnsi="Arial" w:cs="Arial"/>
          <w:b/>
          <w:i/>
        </w:rPr>
        <w:t>1. 1</w:t>
      </w:r>
      <w:r w:rsidR="00DC160B" w:rsidRPr="0040754B">
        <w:rPr>
          <w:rFonts w:ascii="Arial" w:hAnsi="Arial" w:cs="Arial"/>
          <w:b/>
          <w:i/>
        </w:rPr>
        <w:t>1</w:t>
      </w:r>
      <w:r w:rsidRPr="0040754B">
        <w:rPr>
          <w:rFonts w:ascii="Arial" w:hAnsi="Arial" w:cs="Arial"/>
          <w:b/>
          <w:i/>
        </w:rPr>
        <w:t>. 2019</w:t>
      </w:r>
      <w:r w:rsidRPr="00354488">
        <w:rPr>
          <w:rFonts w:ascii="Arial" w:hAnsi="Arial" w:cs="Arial"/>
          <w:i/>
        </w:rPr>
        <w:t xml:space="preserve"> do konce doby trvání Smlouvy. Povinnosti smluvních stran, k jejichž realizaci prozatím nedošlo v důsledku neúčinnosti Smlouvy, smluvní strany splní v nejbližším termínu dle smluvních ujednání této Smlouvy.</w:t>
      </w:r>
    </w:p>
    <w:p w14:paraId="526E4528" w14:textId="5AF2E171" w:rsidR="00354488" w:rsidRDefault="00354488" w:rsidP="00702202">
      <w:pPr>
        <w:widowControl w:val="0"/>
        <w:jc w:val="both"/>
        <w:rPr>
          <w:rFonts w:ascii="Arial" w:hAnsi="Arial" w:cs="Arial"/>
          <w:i/>
        </w:rPr>
      </w:pPr>
    </w:p>
    <w:p w14:paraId="7C7F9F75" w14:textId="2B4CB33E" w:rsidR="002E287E" w:rsidRPr="006A10EA" w:rsidRDefault="002E287E" w:rsidP="002E287E">
      <w:pPr>
        <w:pStyle w:val="Odstavecseseznamem"/>
        <w:widowControl w:val="0"/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6A10EA">
        <w:rPr>
          <w:rFonts w:ascii="Arial" w:hAnsi="Arial" w:cs="Arial"/>
        </w:rPr>
        <w:t xml:space="preserve">Dosavadní odstavce 2 až 4 čl. XI </w:t>
      </w:r>
      <w:r>
        <w:rPr>
          <w:rFonts w:ascii="Arial" w:hAnsi="Arial" w:cs="Arial"/>
        </w:rPr>
        <w:t xml:space="preserve">Smlouvy </w:t>
      </w:r>
      <w:r w:rsidRPr="006A10EA">
        <w:rPr>
          <w:rFonts w:ascii="Arial" w:hAnsi="Arial" w:cs="Arial"/>
        </w:rPr>
        <w:t xml:space="preserve">se označují jako odstavce 3 až 5. </w:t>
      </w:r>
    </w:p>
    <w:p w14:paraId="32BFA091" w14:textId="77777777" w:rsidR="002E287E" w:rsidRDefault="002E287E" w:rsidP="00702202">
      <w:pPr>
        <w:widowControl w:val="0"/>
        <w:jc w:val="both"/>
        <w:rPr>
          <w:rFonts w:ascii="Arial" w:hAnsi="Arial" w:cs="Arial"/>
          <w:i/>
        </w:rPr>
      </w:pPr>
    </w:p>
    <w:p w14:paraId="6B5FF4E8" w14:textId="77777777" w:rsidR="00B1257E" w:rsidRPr="00354488" w:rsidRDefault="00B1257E" w:rsidP="00354488">
      <w:pPr>
        <w:widowControl w:val="0"/>
        <w:jc w:val="both"/>
        <w:rPr>
          <w:rFonts w:ascii="Arial" w:hAnsi="Arial" w:cs="Arial"/>
        </w:rPr>
      </w:pPr>
    </w:p>
    <w:p w14:paraId="5B90F43C" w14:textId="2A921966" w:rsidR="00567365" w:rsidRPr="006A10EA" w:rsidRDefault="00567365" w:rsidP="00567365">
      <w:pPr>
        <w:contextualSpacing/>
        <w:jc w:val="center"/>
        <w:rPr>
          <w:rFonts w:ascii="Arial" w:hAnsi="Arial" w:cs="Arial"/>
          <w:b/>
        </w:rPr>
      </w:pPr>
      <w:r w:rsidRPr="006A10EA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I</w:t>
      </w:r>
      <w:r w:rsidRPr="006A10EA">
        <w:rPr>
          <w:rFonts w:ascii="Arial" w:hAnsi="Arial" w:cs="Arial"/>
          <w:b/>
        </w:rPr>
        <w:t>I.</w:t>
      </w:r>
    </w:p>
    <w:p w14:paraId="62F691AA" w14:textId="438C6187" w:rsidR="00567365" w:rsidRPr="006A10EA" w:rsidRDefault="00567365" w:rsidP="00567365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Uveřejnění Dodatku v registru smluv</w:t>
      </w:r>
    </w:p>
    <w:p w14:paraId="20A89D15" w14:textId="77777777" w:rsidR="00702202" w:rsidRPr="006A10EA" w:rsidRDefault="00702202" w:rsidP="00702202">
      <w:pPr>
        <w:widowControl w:val="0"/>
        <w:jc w:val="both"/>
        <w:rPr>
          <w:rFonts w:ascii="Arial" w:hAnsi="Arial" w:cs="Arial"/>
        </w:rPr>
      </w:pPr>
    </w:p>
    <w:p w14:paraId="4320569D" w14:textId="77777777" w:rsidR="00567365" w:rsidRDefault="00567365" w:rsidP="00567365">
      <w:pPr>
        <w:pStyle w:val="Odstavecseseznamem"/>
        <w:ind w:left="360"/>
        <w:jc w:val="both"/>
        <w:rPr>
          <w:rFonts w:ascii="Arial" w:hAnsi="Arial" w:cs="Arial"/>
        </w:rPr>
      </w:pPr>
    </w:p>
    <w:p w14:paraId="4AA7AD69" w14:textId="77777777" w:rsidR="00567365" w:rsidRPr="00B07774" w:rsidRDefault="00567365" w:rsidP="00B07774">
      <w:pPr>
        <w:jc w:val="both"/>
        <w:rPr>
          <w:rFonts w:ascii="Arial" w:hAnsi="Arial" w:cs="Arial"/>
        </w:rPr>
      </w:pPr>
      <w:r w:rsidRPr="00B07774">
        <w:rPr>
          <w:rFonts w:ascii="Arial" w:hAnsi="Arial" w:cs="Arial"/>
        </w:rPr>
        <w:t>Smluvní strany se dohodly, že na uveřejnění Dodatku v registru smluv se ustanovení o uveřejnění Smlouvy v registru smluv obsažená v čl. VII. Smlouvy použijí přiměřeně s tím, že Dodatek v registru smluv uveřejní Držitel.</w:t>
      </w:r>
    </w:p>
    <w:p w14:paraId="7F9F058B" w14:textId="77777777" w:rsidR="000448F2" w:rsidRPr="00E948A6" w:rsidRDefault="000448F2" w:rsidP="00E948A6">
      <w:pPr>
        <w:pStyle w:val="Odstavecseseznamem"/>
        <w:rPr>
          <w:rFonts w:ascii="Arial" w:hAnsi="Arial" w:cs="Arial"/>
        </w:rPr>
      </w:pPr>
    </w:p>
    <w:p w14:paraId="4FC0A96E" w14:textId="77777777" w:rsidR="000448F2" w:rsidRPr="0040754B" w:rsidRDefault="000448F2" w:rsidP="0040754B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2D30CDE8" w14:textId="7B865134" w:rsidR="00416902" w:rsidRPr="006A10EA" w:rsidRDefault="00416902" w:rsidP="002E33E9">
      <w:pPr>
        <w:spacing w:after="240"/>
        <w:contextualSpacing/>
        <w:jc w:val="center"/>
        <w:rPr>
          <w:rFonts w:ascii="Arial" w:hAnsi="Arial" w:cs="Arial"/>
          <w:b/>
        </w:rPr>
      </w:pPr>
      <w:r w:rsidRPr="006A10EA">
        <w:rPr>
          <w:rFonts w:ascii="Arial" w:hAnsi="Arial" w:cs="Arial"/>
          <w:b/>
        </w:rPr>
        <w:t>Článek II</w:t>
      </w:r>
      <w:r w:rsidR="00567365">
        <w:rPr>
          <w:rFonts w:ascii="Arial" w:hAnsi="Arial" w:cs="Arial"/>
          <w:b/>
        </w:rPr>
        <w:t>I</w:t>
      </w:r>
      <w:r w:rsidRPr="006A10EA">
        <w:rPr>
          <w:rFonts w:ascii="Arial" w:hAnsi="Arial" w:cs="Arial"/>
          <w:b/>
        </w:rPr>
        <w:t>.</w:t>
      </w:r>
    </w:p>
    <w:p w14:paraId="44581B2B" w14:textId="77777777" w:rsidR="0069765B" w:rsidRPr="006A10EA" w:rsidRDefault="007F42DA" w:rsidP="00384800">
      <w:pPr>
        <w:spacing w:after="240"/>
        <w:contextualSpacing/>
        <w:jc w:val="center"/>
        <w:rPr>
          <w:rFonts w:ascii="Arial" w:hAnsi="Arial" w:cs="Arial"/>
          <w:b/>
        </w:rPr>
      </w:pPr>
      <w:r w:rsidRPr="006A10EA">
        <w:rPr>
          <w:rFonts w:ascii="Arial" w:hAnsi="Arial" w:cs="Arial"/>
          <w:b/>
        </w:rPr>
        <w:t>Závěrečná ustanovení</w:t>
      </w:r>
    </w:p>
    <w:p w14:paraId="03170AF4" w14:textId="77777777" w:rsidR="009536B7" w:rsidRPr="006A10EA" w:rsidRDefault="009E1073" w:rsidP="006B1E7C">
      <w:pPr>
        <w:pStyle w:val="CMSANHeading2"/>
        <w:numPr>
          <w:ilvl w:val="2"/>
          <w:numId w:val="4"/>
        </w:numPr>
        <w:spacing w:line="240" w:lineRule="auto"/>
        <w:ind w:left="426" w:hanging="426"/>
        <w:contextualSpacing/>
        <w:rPr>
          <w:rFonts w:ascii="Arial" w:eastAsia="Times New Roman" w:hAnsi="Arial" w:cs="Arial"/>
          <w:color w:val="auto"/>
          <w:sz w:val="20"/>
          <w:szCs w:val="20"/>
          <w:lang w:val="cs-CZ" w:eastAsia="cs-CZ"/>
        </w:rPr>
      </w:pPr>
      <w:r w:rsidRPr="006A10EA">
        <w:rPr>
          <w:rFonts w:ascii="Arial" w:eastAsia="Times New Roman" w:hAnsi="Arial" w:cs="Arial"/>
          <w:color w:val="auto"/>
          <w:sz w:val="20"/>
          <w:szCs w:val="20"/>
          <w:lang w:val="cs-CZ" w:eastAsia="cs-CZ"/>
        </w:rPr>
        <w:t xml:space="preserve">Všechna ostatní ustanovení Smlouvy, která nejsou dotčena tímto Dodatkem, zůstávají </w:t>
      </w:r>
      <w:r w:rsidR="00306D2E" w:rsidRPr="006A10EA">
        <w:rPr>
          <w:rFonts w:ascii="Arial" w:eastAsia="Times New Roman" w:hAnsi="Arial" w:cs="Arial"/>
          <w:color w:val="auto"/>
          <w:sz w:val="20"/>
          <w:szCs w:val="20"/>
          <w:lang w:val="cs-CZ" w:eastAsia="cs-CZ"/>
        </w:rPr>
        <w:t>v platnosti v nezměněném znění.</w:t>
      </w:r>
    </w:p>
    <w:p w14:paraId="260BED50" w14:textId="77777777" w:rsidR="008D6A85" w:rsidRPr="006A10EA" w:rsidRDefault="008D6A85" w:rsidP="008D6A85">
      <w:pPr>
        <w:pStyle w:val="CMSANHeading2"/>
        <w:numPr>
          <w:ilvl w:val="0"/>
          <w:numId w:val="0"/>
        </w:numPr>
        <w:spacing w:line="240" w:lineRule="auto"/>
        <w:ind w:left="426"/>
        <w:contextualSpacing/>
        <w:rPr>
          <w:rFonts w:ascii="Arial" w:eastAsia="Times New Roman" w:hAnsi="Arial" w:cs="Arial"/>
          <w:color w:val="auto"/>
          <w:sz w:val="20"/>
          <w:szCs w:val="20"/>
          <w:lang w:val="cs-CZ" w:eastAsia="cs-CZ"/>
        </w:rPr>
      </w:pPr>
    </w:p>
    <w:p w14:paraId="329BD229" w14:textId="7D9E6455" w:rsidR="00735CE5" w:rsidRPr="006A10EA" w:rsidRDefault="003E0618" w:rsidP="00384800">
      <w:pPr>
        <w:pStyle w:val="CMSANHeading2"/>
        <w:numPr>
          <w:ilvl w:val="2"/>
          <w:numId w:val="4"/>
        </w:numPr>
        <w:spacing w:line="240" w:lineRule="auto"/>
        <w:ind w:left="426" w:hanging="426"/>
        <w:contextualSpacing/>
        <w:rPr>
          <w:rFonts w:ascii="Arial" w:eastAsia="Times New Roman" w:hAnsi="Arial" w:cs="Arial"/>
          <w:color w:val="auto"/>
          <w:sz w:val="20"/>
          <w:szCs w:val="20"/>
          <w:lang w:val="cs-CZ" w:eastAsia="cs-CZ"/>
        </w:rPr>
      </w:pPr>
      <w:proofErr w:type="spellStart"/>
      <w:r>
        <w:rPr>
          <w:rFonts w:ascii="Arial" w:hAnsi="Arial" w:cs="Arial"/>
          <w:sz w:val="20"/>
          <w:szCs w:val="20"/>
        </w:rPr>
        <w:t>Tento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3C9" w:rsidRPr="006A10EA">
        <w:rPr>
          <w:rFonts w:ascii="Arial" w:hAnsi="Arial" w:cs="Arial"/>
          <w:sz w:val="20"/>
          <w:szCs w:val="20"/>
        </w:rPr>
        <w:t>Dodatek</w:t>
      </w:r>
      <w:proofErr w:type="spellEnd"/>
      <w:r w:rsidR="00D863C9" w:rsidRPr="006A1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3C9" w:rsidRPr="006A10EA">
        <w:rPr>
          <w:rFonts w:ascii="Arial" w:hAnsi="Arial" w:cs="Arial"/>
          <w:sz w:val="20"/>
          <w:szCs w:val="20"/>
        </w:rPr>
        <w:t>nabývá</w:t>
      </w:r>
      <w:proofErr w:type="spellEnd"/>
      <w:r w:rsidR="00D863C9" w:rsidRPr="006A1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3C9" w:rsidRPr="006A10EA">
        <w:rPr>
          <w:rFonts w:ascii="Arial" w:hAnsi="Arial" w:cs="Arial"/>
          <w:sz w:val="20"/>
          <w:szCs w:val="20"/>
        </w:rPr>
        <w:t>platnosti</w:t>
      </w:r>
      <w:proofErr w:type="spellEnd"/>
      <w:r w:rsidR="00D863C9" w:rsidRPr="006A1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3C9" w:rsidRPr="006A10EA">
        <w:rPr>
          <w:rFonts w:ascii="Arial" w:hAnsi="Arial" w:cs="Arial"/>
          <w:sz w:val="20"/>
          <w:szCs w:val="20"/>
        </w:rPr>
        <w:t>dnem</w:t>
      </w:r>
      <w:proofErr w:type="spellEnd"/>
      <w:r w:rsidR="00D863C9" w:rsidRPr="006A1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3C9" w:rsidRPr="006A10EA">
        <w:rPr>
          <w:rFonts w:ascii="Arial" w:hAnsi="Arial" w:cs="Arial"/>
          <w:sz w:val="20"/>
          <w:szCs w:val="20"/>
        </w:rPr>
        <w:t>podpisu</w:t>
      </w:r>
      <w:proofErr w:type="spellEnd"/>
      <w:r w:rsidR="00D863C9" w:rsidRPr="006A1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3C9" w:rsidRPr="006A10EA">
        <w:rPr>
          <w:rFonts w:ascii="Arial" w:hAnsi="Arial" w:cs="Arial"/>
          <w:sz w:val="20"/>
          <w:szCs w:val="20"/>
        </w:rPr>
        <w:t>poslední</w:t>
      </w:r>
      <w:proofErr w:type="spellEnd"/>
      <w:r w:rsidR="00D863C9" w:rsidRPr="006A1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3C9" w:rsidRPr="006A10EA">
        <w:rPr>
          <w:rFonts w:ascii="Arial" w:hAnsi="Arial" w:cs="Arial"/>
          <w:sz w:val="20"/>
          <w:szCs w:val="20"/>
        </w:rPr>
        <w:t>smluvní</w:t>
      </w:r>
      <w:proofErr w:type="spellEnd"/>
      <w:r w:rsidR="00D863C9" w:rsidRPr="006A1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3C9" w:rsidRPr="006A10EA">
        <w:rPr>
          <w:rFonts w:ascii="Arial" w:hAnsi="Arial" w:cs="Arial"/>
          <w:sz w:val="20"/>
          <w:szCs w:val="20"/>
        </w:rPr>
        <w:t>stranou</w:t>
      </w:r>
      <w:proofErr w:type="spellEnd"/>
      <w:r w:rsidR="00D863C9" w:rsidRPr="006A10EA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D863C9" w:rsidRPr="006A10EA">
        <w:rPr>
          <w:rFonts w:ascii="Arial" w:hAnsi="Arial" w:cs="Arial"/>
          <w:sz w:val="20"/>
          <w:szCs w:val="20"/>
        </w:rPr>
        <w:t>účinnosti</w:t>
      </w:r>
      <w:proofErr w:type="spellEnd"/>
      <w:r w:rsidR="00D863C9" w:rsidRPr="006A1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3C9" w:rsidRPr="006A10EA">
        <w:rPr>
          <w:rFonts w:ascii="Arial" w:hAnsi="Arial" w:cs="Arial"/>
          <w:sz w:val="20"/>
          <w:szCs w:val="20"/>
        </w:rPr>
        <w:t>dnem</w:t>
      </w:r>
      <w:proofErr w:type="spellEnd"/>
      <w:r w:rsidR="00D863C9" w:rsidRPr="006A1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3C9" w:rsidRPr="006A10EA">
        <w:rPr>
          <w:rFonts w:ascii="Arial" w:hAnsi="Arial" w:cs="Arial"/>
          <w:sz w:val="20"/>
          <w:szCs w:val="20"/>
        </w:rPr>
        <w:t>uveře</w:t>
      </w:r>
      <w:r w:rsidR="00D53823" w:rsidRPr="006A10EA">
        <w:rPr>
          <w:rFonts w:ascii="Arial" w:hAnsi="Arial" w:cs="Arial"/>
          <w:sz w:val="20"/>
          <w:szCs w:val="20"/>
        </w:rPr>
        <w:t>jnění</w:t>
      </w:r>
      <w:proofErr w:type="spellEnd"/>
      <w:r w:rsidR="00D53823" w:rsidRPr="006A1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823" w:rsidRPr="006A10EA">
        <w:rPr>
          <w:rFonts w:ascii="Arial" w:hAnsi="Arial" w:cs="Arial"/>
          <w:sz w:val="20"/>
          <w:szCs w:val="20"/>
        </w:rPr>
        <w:t>Dodatku</w:t>
      </w:r>
      <w:proofErr w:type="spellEnd"/>
      <w:r w:rsidR="00D53823" w:rsidRPr="006A10EA">
        <w:rPr>
          <w:rFonts w:ascii="Arial" w:hAnsi="Arial" w:cs="Arial"/>
          <w:sz w:val="20"/>
          <w:szCs w:val="20"/>
        </w:rPr>
        <w:t xml:space="preserve"> v </w:t>
      </w:r>
      <w:proofErr w:type="spellStart"/>
      <w:r w:rsidR="00D53823" w:rsidRPr="006A10EA">
        <w:rPr>
          <w:rFonts w:ascii="Arial" w:hAnsi="Arial" w:cs="Arial"/>
          <w:sz w:val="20"/>
          <w:szCs w:val="20"/>
        </w:rPr>
        <w:t>registru</w:t>
      </w:r>
      <w:proofErr w:type="spellEnd"/>
      <w:r w:rsidR="00D53823" w:rsidRPr="006A1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823" w:rsidRPr="006A10EA">
        <w:rPr>
          <w:rFonts w:ascii="Arial" w:hAnsi="Arial" w:cs="Arial"/>
          <w:sz w:val="20"/>
          <w:szCs w:val="20"/>
        </w:rPr>
        <w:t>smluv</w:t>
      </w:r>
      <w:proofErr w:type="spellEnd"/>
      <w:r w:rsidR="008D6A85" w:rsidRPr="006A10EA">
        <w:rPr>
          <w:rFonts w:ascii="Arial" w:hAnsi="Arial" w:cs="Arial"/>
          <w:sz w:val="20"/>
          <w:szCs w:val="20"/>
        </w:rPr>
        <w:t xml:space="preserve">. </w:t>
      </w:r>
    </w:p>
    <w:p w14:paraId="1EDA2CF0" w14:textId="77777777" w:rsidR="002E33E9" w:rsidRPr="006A10EA" w:rsidRDefault="002E33E9" w:rsidP="002E33E9">
      <w:pPr>
        <w:pStyle w:val="CMSANHeading2"/>
        <w:numPr>
          <w:ilvl w:val="0"/>
          <w:numId w:val="0"/>
        </w:numPr>
        <w:spacing w:line="240" w:lineRule="auto"/>
        <w:contextualSpacing/>
        <w:rPr>
          <w:rFonts w:ascii="Arial" w:eastAsia="Times New Roman" w:hAnsi="Arial" w:cs="Arial"/>
          <w:color w:val="auto"/>
          <w:sz w:val="20"/>
          <w:szCs w:val="20"/>
          <w:lang w:val="cs-CZ" w:eastAsia="cs-CZ"/>
        </w:rPr>
      </w:pPr>
    </w:p>
    <w:p w14:paraId="32FAB5F3" w14:textId="77777777" w:rsidR="002E33E9" w:rsidRPr="006A10EA" w:rsidRDefault="00FF3C03" w:rsidP="006B1E7C">
      <w:pPr>
        <w:pStyle w:val="CMSANHeading2"/>
        <w:numPr>
          <w:ilvl w:val="2"/>
          <w:numId w:val="4"/>
        </w:numPr>
        <w:spacing w:line="240" w:lineRule="auto"/>
        <w:ind w:left="426" w:hanging="426"/>
        <w:contextualSpacing/>
        <w:rPr>
          <w:rFonts w:ascii="Arial" w:eastAsia="Times New Roman" w:hAnsi="Arial" w:cs="Arial"/>
          <w:color w:val="auto"/>
          <w:sz w:val="20"/>
          <w:szCs w:val="20"/>
          <w:lang w:val="cs-CZ" w:eastAsia="cs-CZ"/>
        </w:rPr>
      </w:pPr>
      <w:r w:rsidRPr="006A10EA">
        <w:rPr>
          <w:rFonts w:ascii="Arial" w:eastAsia="Times New Roman" w:hAnsi="Arial" w:cs="Arial"/>
          <w:color w:val="auto"/>
          <w:sz w:val="20"/>
          <w:szCs w:val="20"/>
          <w:lang w:val="cs-CZ" w:eastAsia="cs-CZ"/>
        </w:rPr>
        <w:t xml:space="preserve">Dodatek je vyhotoven ve </w:t>
      </w:r>
      <w:r w:rsidR="00AF0B8A" w:rsidRPr="006A10EA">
        <w:rPr>
          <w:rFonts w:ascii="Arial" w:eastAsia="Times New Roman" w:hAnsi="Arial" w:cs="Arial"/>
          <w:color w:val="auto"/>
          <w:sz w:val="20"/>
          <w:szCs w:val="20"/>
          <w:lang w:val="cs-CZ" w:eastAsia="cs-CZ"/>
        </w:rPr>
        <w:t>dvou (</w:t>
      </w:r>
      <w:r w:rsidRPr="006A10EA">
        <w:rPr>
          <w:rFonts w:ascii="Arial" w:eastAsia="Times New Roman" w:hAnsi="Arial" w:cs="Arial"/>
          <w:color w:val="auto"/>
          <w:sz w:val="20"/>
          <w:szCs w:val="20"/>
          <w:lang w:val="cs-CZ" w:eastAsia="cs-CZ"/>
        </w:rPr>
        <w:t>2</w:t>
      </w:r>
      <w:r w:rsidR="00AF0B8A" w:rsidRPr="006A10EA">
        <w:rPr>
          <w:rFonts w:ascii="Arial" w:eastAsia="Times New Roman" w:hAnsi="Arial" w:cs="Arial"/>
          <w:color w:val="auto"/>
          <w:sz w:val="20"/>
          <w:szCs w:val="20"/>
          <w:lang w:val="cs-CZ" w:eastAsia="cs-CZ"/>
        </w:rPr>
        <w:t>)</w:t>
      </w:r>
      <w:r w:rsidRPr="006A10EA">
        <w:rPr>
          <w:rFonts w:ascii="Arial" w:eastAsia="Times New Roman" w:hAnsi="Arial" w:cs="Arial"/>
          <w:color w:val="auto"/>
          <w:sz w:val="20"/>
          <w:szCs w:val="20"/>
          <w:lang w:val="cs-CZ" w:eastAsia="cs-CZ"/>
        </w:rPr>
        <w:t xml:space="preserve"> stejnopisech, z nichž každá smluvní strana obdrží jedno vyhotovení.</w:t>
      </w:r>
    </w:p>
    <w:p w14:paraId="5722FF0C" w14:textId="77777777" w:rsidR="002E33E9" w:rsidRPr="006A10EA" w:rsidRDefault="002E33E9" w:rsidP="00CB1349">
      <w:pPr>
        <w:pStyle w:val="CMSANHeading2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lang w:val="cs-CZ"/>
        </w:rPr>
      </w:pPr>
    </w:p>
    <w:p w14:paraId="749F4C0B" w14:textId="33F9E302" w:rsidR="00D863C9" w:rsidRPr="006A10EA" w:rsidRDefault="00FF3C03" w:rsidP="006B1E7C">
      <w:pPr>
        <w:pStyle w:val="CMSANHeading2"/>
        <w:numPr>
          <w:ilvl w:val="2"/>
          <w:numId w:val="4"/>
        </w:numPr>
        <w:spacing w:line="240" w:lineRule="auto"/>
        <w:ind w:left="426" w:hanging="426"/>
        <w:contextualSpacing/>
        <w:rPr>
          <w:rFonts w:ascii="Arial" w:eastAsia="Times New Roman" w:hAnsi="Arial" w:cs="Arial"/>
          <w:color w:val="auto"/>
          <w:sz w:val="20"/>
          <w:szCs w:val="20"/>
          <w:lang w:val="cs-CZ" w:eastAsia="cs-CZ"/>
        </w:rPr>
      </w:pPr>
      <w:r w:rsidRPr="006A10EA">
        <w:rPr>
          <w:rFonts w:ascii="Arial" w:eastAsia="Times New Roman" w:hAnsi="Arial" w:cs="Arial"/>
          <w:color w:val="auto"/>
          <w:sz w:val="20"/>
          <w:szCs w:val="20"/>
          <w:lang w:val="cs-CZ" w:eastAsia="cs-CZ"/>
        </w:rPr>
        <w:t xml:space="preserve">Smluvní strany si před podpisem tento Dodatek řádně přečetly a svůj souhlas </w:t>
      </w:r>
      <w:r w:rsidR="00311AF4" w:rsidRPr="006A10EA">
        <w:rPr>
          <w:rFonts w:ascii="Arial" w:eastAsia="Times New Roman" w:hAnsi="Arial" w:cs="Arial"/>
          <w:color w:val="auto"/>
          <w:sz w:val="20"/>
          <w:szCs w:val="20"/>
          <w:lang w:val="cs-CZ" w:eastAsia="cs-CZ"/>
        </w:rPr>
        <w:t>s obsahem jednotlivých ustanovení Dodatku stvrzují podpisem</w:t>
      </w:r>
      <w:r w:rsidR="00567365">
        <w:rPr>
          <w:rFonts w:ascii="Arial" w:eastAsia="Times New Roman" w:hAnsi="Arial" w:cs="Arial"/>
          <w:color w:val="auto"/>
          <w:sz w:val="20"/>
          <w:szCs w:val="20"/>
          <w:lang w:val="cs-CZ" w:eastAsia="cs-CZ"/>
        </w:rPr>
        <w:t xml:space="preserve"> svých zástupců</w:t>
      </w:r>
      <w:r w:rsidR="00311AF4" w:rsidRPr="006A10EA">
        <w:rPr>
          <w:rFonts w:ascii="Arial" w:eastAsia="Times New Roman" w:hAnsi="Arial" w:cs="Arial"/>
          <w:color w:val="auto"/>
          <w:sz w:val="20"/>
          <w:szCs w:val="20"/>
          <w:lang w:val="cs-CZ" w:eastAsia="cs-CZ"/>
        </w:rPr>
        <w:t>.</w:t>
      </w:r>
    </w:p>
    <w:p w14:paraId="1E35364A" w14:textId="407C1042" w:rsidR="00CE01E3" w:rsidRDefault="00CE01E3" w:rsidP="00384800">
      <w:pPr>
        <w:rPr>
          <w:rFonts w:ascii="Arial" w:hAnsi="Arial" w:cs="Arial"/>
        </w:rPr>
      </w:pPr>
    </w:p>
    <w:p w14:paraId="728885B8" w14:textId="7A7EEA90" w:rsidR="003E0618" w:rsidRDefault="003E0618" w:rsidP="00384800">
      <w:pPr>
        <w:rPr>
          <w:rFonts w:ascii="Arial" w:hAnsi="Arial" w:cs="Arial"/>
        </w:rPr>
      </w:pPr>
    </w:p>
    <w:p w14:paraId="71F986ED" w14:textId="77777777" w:rsidR="003E0618" w:rsidRPr="006A10EA" w:rsidRDefault="003E0618" w:rsidP="00384800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4443"/>
      </w:tblGrid>
      <w:tr w:rsidR="00A60C63" w:rsidRPr="006A10EA" w14:paraId="4171DB68" w14:textId="77777777" w:rsidTr="00384800">
        <w:trPr>
          <w:trHeight w:val="203"/>
        </w:trPr>
        <w:tc>
          <w:tcPr>
            <w:tcW w:w="4312" w:type="dxa"/>
          </w:tcPr>
          <w:p w14:paraId="7A7064C2" w14:textId="77777777" w:rsidR="00774839" w:rsidRPr="006A10EA" w:rsidRDefault="00774839" w:rsidP="000F4E4C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  <w:p w14:paraId="44D6694D" w14:textId="601A1A5C" w:rsidR="00A60C63" w:rsidRPr="006A10EA" w:rsidRDefault="00A60C63" w:rsidP="000F4E4C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6A10EA">
              <w:rPr>
                <w:rFonts w:ascii="Arial" w:hAnsi="Arial" w:cs="Arial"/>
              </w:rPr>
              <w:t xml:space="preserve">V Praze dne </w:t>
            </w:r>
            <w:r w:rsidR="000A7002">
              <w:rPr>
                <w:rFonts w:ascii="Arial" w:hAnsi="Arial" w:cs="Arial"/>
              </w:rPr>
              <w:t>22. 5. 2020</w:t>
            </w:r>
          </w:p>
        </w:tc>
        <w:tc>
          <w:tcPr>
            <w:tcW w:w="4312" w:type="dxa"/>
            <w:vAlign w:val="bottom"/>
          </w:tcPr>
          <w:p w14:paraId="70928E81" w14:textId="64722119" w:rsidR="00A60C63" w:rsidRPr="006A10EA" w:rsidRDefault="00A60C63" w:rsidP="000F4E4C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6A10EA">
              <w:rPr>
                <w:rFonts w:ascii="Arial" w:hAnsi="Arial" w:cs="Arial"/>
              </w:rPr>
              <w:t xml:space="preserve"> </w:t>
            </w:r>
            <w:r w:rsidR="007563E2" w:rsidRPr="006A10EA">
              <w:rPr>
                <w:rFonts w:ascii="Arial" w:hAnsi="Arial" w:cs="Arial"/>
              </w:rPr>
              <w:t>V Praze dne</w:t>
            </w:r>
            <w:r w:rsidR="00063F93">
              <w:rPr>
                <w:rFonts w:ascii="Arial" w:hAnsi="Arial" w:cs="Arial"/>
              </w:rPr>
              <w:t xml:space="preserve"> </w:t>
            </w:r>
            <w:r w:rsidR="000A7002">
              <w:rPr>
                <w:rFonts w:ascii="Arial" w:hAnsi="Arial" w:cs="Arial"/>
              </w:rPr>
              <w:t>7. 4. 2020</w:t>
            </w:r>
          </w:p>
        </w:tc>
      </w:tr>
      <w:tr w:rsidR="00A60C63" w:rsidRPr="006A10EA" w14:paraId="0209F6D1" w14:textId="77777777" w:rsidTr="00384800">
        <w:trPr>
          <w:trHeight w:val="424"/>
        </w:trPr>
        <w:tc>
          <w:tcPr>
            <w:tcW w:w="8625" w:type="dxa"/>
            <w:gridSpan w:val="2"/>
          </w:tcPr>
          <w:p w14:paraId="47FAF807" w14:textId="77777777" w:rsidR="00A60C63" w:rsidRPr="006A10EA" w:rsidRDefault="00A60C63" w:rsidP="002E33E9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</w:tr>
      <w:tr w:rsidR="00A60C63" w:rsidRPr="006A10EA" w14:paraId="24C6360A" w14:textId="77777777" w:rsidTr="00384800">
        <w:trPr>
          <w:trHeight w:val="203"/>
        </w:trPr>
        <w:tc>
          <w:tcPr>
            <w:tcW w:w="4312" w:type="dxa"/>
          </w:tcPr>
          <w:p w14:paraId="534E7456" w14:textId="77777777" w:rsidR="00A60C63" w:rsidRPr="006A10EA" w:rsidRDefault="00A60C63" w:rsidP="002E33E9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6A10EA">
              <w:rPr>
                <w:rFonts w:ascii="Arial" w:hAnsi="Arial" w:cs="Arial"/>
              </w:rPr>
              <w:t>Za Pojišťovnu:</w:t>
            </w:r>
          </w:p>
        </w:tc>
        <w:tc>
          <w:tcPr>
            <w:tcW w:w="4312" w:type="dxa"/>
          </w:tcPr>
          <w:p w14:paraId="03D1DADE" w14:textId="77777777" w:rsidR="00A60C63" w:rsidRPr="006A10EA" w:rsidRDefault="00A60C63" w:rsidP="002E33E9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6A10EA">
              <w:rPr>
                <w:rFonts w:ascii="Arial" w:hAnsi="Arial" w:cs="Arial"/>
              </w:rPr>
              <w:t xml:space="preserve">Za </w:t>
            </w:r>
            <w:r w:rsidR="00E94B60" w:rsidRPr="006A10EA">
              <w:rPr>
                <w:rFonts w:ascii="Arial" w:hAnsi="Arial" w:cs="Arial"/>
              </w:rPr>
              <w:t>Držitele</w:t>
            </w:r>
            <w:r w:rsidRPr="006A10EA">
              <w:rPr>
                <w:rFonts w:ascii="Arial" w:hAnsi="Arial" w:cs="Arial"/>
              </w:rPr>
              <w:t>:</w:t>
            </w:r>
          </w:p>
        </w:tc>
      </w:tr>
      <w:tr w:rsidR="00A60C63" w:rsidRPr="006A10EA" w14:paraId="23BADE78" w14:textId="77777777" w:rsidTr="00384800">
        <w:trPr>
          <w:trHeight w:val="203"/>
        </w:trPr>
        <w:tc>
          <w:tcPr>
            <w:tcW w:w="4312" w:type="dxa"/>
          </w:tcPr>
          <w:p w14:paraId="6313EABB" w14:textId="77777777" w:rsidR="00A60C63" w:rsidRPr="006A10EA" w:rsidRDefault="00A60C63" w:rsidP="002E33E9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  <w:color w:val="95B3D7" w:themeColor="accent1" w:themeTint="99"/>
              </w:rPr>
            </w:pPr>
            <w:r w:rsidRPr="006A10EA">
              <w:rPr>
                <w:rFonts w:ascii="Arial" w:hAnsi="Arial" w:cs="Arial"/>
                <w:color w:val="95B3D7" w:themeColor="accent1" w:themeTint="99"/>
              </w:rPr>
              <w:t>razítko a podpis</w:t>
            </w:r>
          </w:p>
        </w:tc>
        <w:tc>
          <w:tcPr>
            <w:tcW w:w="4312" w:type="dxa"/>
          </w:tcPr>
          <w:p w14:paraId="0E21049E" w14:textId="77777777" w:rsidR="00A60C63" w:rsidRPr="006A10EA" w:rsidRDefault="00A60C63" w:rsidP="002E33E9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  <w:color w:val="95B3D7" w:themeColor="accent1" w:themeTint="99"/>
                <w:sz w:val="16"/>
                <w:szCs w:val="16"/>
              </w:rPr>
            </w:pPr>
            <w:r w:rsidRPr="006A10EA">
              <w:rPr>
                <w:rFonts w:ascii="Arial" w:hAnsi="Arial" w:cs="Arial"/>
                <w:color w:val="95B3D7" w:themeColor="accent1" w:themeTint="99"/>
                <w:sz w:val="16"/>
                <w:szCs w:val="16"/>
              </w:rPr>
              <w:t>razítko a podpis</w:t>
            </w:r>
          </w:p>
        </w:tc>
      </w:tr>
      <w:tr w:rsidR="00A60C63" w:rsidRPr="006A10EA" w14:paraId="290402C1" w14:textId="77777777" w:rsidTr="00384800">
        <w:trPr>
          <w:trHeight w:val="640"/>
        </w:trPr>
        <w:tc>
          <w:tcPr>
            <w:tcW w:w="8625" w:type="dxa"/>
            <w:gridSpan w:val="2"/>
          </w:tcPr>
          <w:p w14:paraId="52F5567E" w14:textId="77777777" w:rsidR="00A60C63" w:rsidRPr="006A10EA" w:rsidRDefault="00A60C63" w:rsidP="002E33E9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</w:tr>
      <w:tr w:rsidR="00A60C63" w:rsidRPr="006A10EA" w14:paraId="6908FC67" w14:textId="77777777" w:rsidTr="00384800">
        <w:trPr>
          <w:trHeight w:val="203"/>
        </w:trPr>
        <w:tc>
          <w:tcPr>
            <w:tcW w:w="4312" w:type="dxa"/>
          </w:tcPr>
          <w:p w14:paraId="19EA7DEF" w14:textId="77777777" w:rsidR="00A60C63" w:rsidRPr="006A10EA" w:rsidRDefault="00A60C63" w:rsidP="002E33E9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6A10EA">
              <w:rPr>
                <w:rFonts w:ascii="Arial" w:hAnsi="Arial" w:cs="Arial"/>
              </w:rPr>
              <w:t>_____________________________________</w:t>
            </w:r>
          </w:p>
        </w:tc>
        <w:tc>
          <w:tcPr>
            <w:tcW w:w="4312" w:type="dxa"/>
          </w:tcPr>
          <w:p w14:paraId="53EDE8CE" w14:textId="77777777" w:rsidR="00A60C63" w:rsidRPr="006A10EA" w:rsidRDefault="00A60C63" w:rsidP="002E33E9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6A10EA">
              <w:rPr>
                <w:rFonts w:ascii="Arial" w:hAnsi="Arial" w:cs="Arial"/>
              </w:rPr>
              <w:t>______________________________________</w:t>
            </w:r>
          </w:p>
        </w:tc>
      </w:tr>
      <w:tr w:rsidR="00A60C63" w:rsidRPr="002E33E9" w14:paraId="7B01BB7F" w14:textId="77777777" w:rsidTr="00384800">
        <w:trPr>
          <w:trHeight w:val="622"/>
        </w:trPr>
        <w:tc>
          <w:tcPr>
            <w:tcW w:w="4312" w:type="dxa"/>
          </w:tcPr>
          <w:p w14:paraId="18C7E5E5" w14:textId="77777777" w:rsidR="008D6A85" w:rsidRPr="006A10EA" w:rsidRDefault="008D6A85" w:rsidP="008D6A85">
            <w:pPr>
              <w:tabs>
                <w:tab w:val="left" w:pos="5103"/>
              </w:tabs>
              <w:contextualSpacing/>
              <w:rPr>
                <w:rFonts w:ascii="Arial" w:hAnsi="Arial" w:cs="Arial"/>
              </w:rPr>
            </w:pPr>
            <w:r w:rsidRPr="006A10EA">
              <w:rPr>
                <w:rFonts w:ascii="Arial" w:hAnsi="Arial" w:cs="Arial"/>
              </w:rPr>
              <w:t>Ing. David Šmehlík, MHA</w:t>
            </w:r>
          </w:p>
          <w:p w14:paraId="47CB39F0" w14:textId="77777777" w:rsidR="008D6A85" w:rsidRPr="00384800" w:rsidRDefault="008D6A85" w:rsidP="008D6A85">
            <w:pPr>
              <w:rPr>
                <w:rFonts w:ascii="Arial" w:hAnsi="Arial" w:cs="Arial"/>
              </w:rPr>
            </w:pPr>
            <w:r w:rsidRPr="006A10EA">
              <w:rPr>
                <w:rFonts w:ascii="Arial" w:hAnsi="Arial" w:cs="Arial"/>
              </w:rPr>
              <w:t>náměstek ředitele VZP ČR pro zdravotní péči</w:t>
            </w:r>
          </w:p>
          <w:p w14:paraId="5A7A8B6C" w14:textId="77777777" w:rsidR="008D6A85" w:rsidRPr="00384800" w:rsidRDefault="008D6A85" w:rsidP="002E33E9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  <w:tc>
          <w:tcPr>
            <w:tcW w:w="4312" w:type="dxa"/>
          </w:tcPr>
          <w:p w14:paraId="2E444CD3" w14:textId="77777777" w:rsidR="000A7002" w:rsidRDefault="000A7002" w:rsidP="000A7002">
            <w:pPr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Dilek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Aldemir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Cevik</w:t>
            </w:r>
            <w:proofErr w:type="spellEnd"/>
          </w:p>
          <w:p w14:paraId="24D0414F" w14:textId="0383291C" w:rsidR="000A7002" w:rsidRPr="00576828" w:rsidRDefault="000A7002" w:rsidP="000A7002">
            <w:pPr>
              <w:contextualSpacing/>
              <w:rPr>
                <w:rFonts w:ascii="Arial" w:hAnsi="Arial" w:cs="Arial"/>
              </w:rPr>
            </w:pPr>
            <w:r w:rsidRPr="00576828">
              <w:rPr>
                <w:rFonts w:ascii="Arial" w:hAnsi="Arial" w:cs="Arial"/>
              </w:rPr>
              <w:t>jednatelka</w:t>
            </w:r>
          </w:p>
          <w:p w14:paraId="59CCD3CA" w14:textId="77777777" w:rsidR="00E948A6" w:rsidRDefault="00E948A6" w:rsidP="00D863C9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  <w:p w14:paraId="21E5C433" w14:textId="096CA895" w:rsidR="000A7002" w:rsidRDefault="000A7002" w:rsidP="00D863C9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17. 4. 2020</w:t>
            </w:r>
            <w:bookmarkStart w:id="0" w:name="_GoBack"/>
            <w:bookmarkEnd w:id="0"/>
          </w:p>
          <w:p w14:paraId="06A4ADE0" w14:textId="77777777" w:rsidR="000A7002" w:rsidRDefault="000A7002" w:rsidP="00D863C9">
            <w:pPr>
              <w:pBdr>
                <w:bottom w:val="single" w:sz="12" w:space="1" w:color="auto"/>
              </w:pBd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  <w:p w14:paraId="48555B58" w14:textId="77777777" w:rsidR="000A7002" w:rsidRDefault="000A7002" w:rsidP="00D863C9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Rudolf Kozák</w:t>
            </w:r>
          </w:p>
          <w:p w14:paraId="2A4382E8" w14:textId="0704D989" w:rsidR="000A7002" w:rsidRPr="002E33E9" w:rsidRDefault="000A7002" w:rsidP="00D863C9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</w:tc>
      </w:tr>
    </w:tbl>
    <w:p w14:paraId="0C82E057" w14:textId="0D9E252D" w:rsidR="001904B8" w:rsidRPr="002E33E9" w:rsidRDefault="001904B8" w:rsidP="00384800">
      <w:pPr>
        <w:tabs>
          <w:tab w:val="left" w:pos="5103"/>
        </w:tabs>
        <w:spacing w:before="240"/>
        <w:contextualSpacing/>
        <w:rPr>
          <w:rFonts w:ascii="Arial" w:hAnsi="Arial" w:cs="Arial"/>
        </w:rPr>
      </w:pPr>
    </w:p>
    <w:sectPr w:rsidR="001904B8" w:rsidRPr="002E33E9" w:rsidSect="00D60DBB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8F84F" w14:textId="77777777" w:rsidR="00DA7C07" w:rsidRDefault="00DA7C07" w:rsidP="00C442AF">
      <w:r>
        <w:separator/>
      </w:r>
    </w:p>
  </w:endnote>
  <w:endnote w:type="continuationSeparator" w:id="0">
    <w:p w14:paraId="32DE29E0" w14:textId="77777777" w:rsidR="00DA7C07" w:rsidRDefault="00DA7C07" w:rsidP="00C442AF">
      <w:r>
        <w:continuationSeparator/>
      </w:r>
    </w:p>
  </w:endnote>
  <w:endnote w:type="continuationNotice" w:id="1">
    <w:p w14:paraId="68D7F30D" w14:textId="77777777" w:rsidR="00DA7C07" w:rsidRDefault="00DA7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A261D6E" w14:textId="77777777" w:rsidR="00457A9F" w:rsidRDefault="00457A9F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A7002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A7002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716AA0C5" w14:textId="77777777" w:rsidR="00457A9F" w:rsidRDefault="00457A9F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A7002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A7002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2A6A180" w14:textId="77777777" w:rsidR="00457A9F" w:rsidRDefault="00457A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B7F9E" w14:textId="77777777" w:rsidR="00DA7C07" w:rsidRDefault="00DA7C07" w:rsidP="00C442AF">
      <w:r>
        <w:separator/>
      </w:r>
    </w:p>
  </w:footnote>
  <w:footnote w:type="continuationSeparator" w:id="0">
    <w:p w14:paraId="10186B29" w14:textId="77777777" w:rsidR="00DA7C07" w:rsidRDefault="00DA7C07" w:rsidP="00C442AF">
      <w:r>
        <w:continuationSeparator/>
      </w:r>
    </w:p>
  </w:footnote>
  <w:footnote w:type="continuationNotice" w:id="1">
    <w:p w14:paraId="3ED4EAAA" w14:textId="77777777" w:rsidR="00DA7C07" w:rsidRDefault="00DA7C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0EE7F" w14:textId="77777777" w:rsidR="000448F2" w:rsidRPr="00213DBA" w:rsidRDefault="00155CA8" w:rsidP="00213DBA">
    <w:pPr>
      <w:pStyle w:val="Zhlav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proofErr w:type="spellStart"/>
    <w:r w:rsidR="00213DBA" w:rsidRPr="00213DBA">
      <w:rPr>
        <w:rFonts w:ascii="Arial" w:hAnsi="Arial" w:cs="Arial"/>
        <w:color w:val="7F7F7F"/>
        <w:sz w:val="16"/>
      </w:rPr>
      <w:t>Amgen</w:t>
    </w:r>
    <w:proofErr w:type="spellEnd"/>
    <w:r w:rsidR="00213DBA" w:rsidRPr="00213DBA">
      <w:rPr>
        <w:rFonts w:ascii="Arial" w:hAnsi="Arial" w:cs="Arial"/>
        <w:color w:val="7F7F7F"/>
        <w:sz w:val="16"/>
      </w:rPr>
      <w:t xml:space="preserve"> </w:t>
    </w:r>
    <w:proofErr w:type="spellStart"/>
    <w:r w:rsidR="00213DBA" w:rsidRPr="00213DBA">
      <w:rPr>
        <w:rFonts w:ascii="Arial" w:hAnsi="Arial" w:cs="Arial"/>
        <w:color w:val="7F7F7F"/>
        <w:sz w:val="16"/>
      </w:rPr>
      <w:t>Proprietary</w:t>
    </w:r>
    <w:proofErr w:type="spellEnd"/>
    <w:r w:rsidR="00213DBA" w:rsidRPr="00213DBA">
      <w:rPr>
        <w:rFonts w:ascii="Arial" w:hAnsi="Arial" w:cs="Arial"/>
        <w:color w:val="7F7F7F"/>
        <w:sz w:val="16"/>
      </w:rPr>
      <w:t xml:space="preserve"> - </w:t>
    </w:r>
    <w:proofErr w:type="spellStart"/>
    <w:r w:rsidR="00213DBA" w:rsidRPr="00213DBA">
      <w:rPr>
        <w:rFonts w:ascii="Arial" w:hAnsi="Arial" w:cs="Arial"/>
        <w:color w:val="7F7F7F"/>
        <w:sz w:val="16"/>
      </w:rPr>
      <w:t>Restricted</w:t>
    </w:r>
    <w:proofErr w:type="spellEnd"/>
    <w:r>
      <w:rPr>
        <w:rFonts w:ascii="Arial" w:hAnsi="Arial" w:cs="Arial"/>
        <w:color w:val="7F7F7F"/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3A862" w14:textId="77777777" w:rsidR="00457A9F" w:rsidRDefault="00457A9F">
    <w:pPr>
      <w:pStyle w:val="Zhlav"/>
    </w:pPr>
    <w:r>
      <w:rPr>
        <w:noProof/>
      </w:rPr>
      <w:drawing>
        <wp:inline distT="0" distB="0" distL="0" distR="0" wp14:anchorId="32DE58D3" wp14:editId="170253A6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2633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4266F21"/>
    <w:multiLevelType w:val="hybridMultilevel"/>
    <w:tmpl w:val="6FFA4162"/>
    <w:lvl w:ilvl="0" w:tplc="9F72763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9F2603"/>
    <w:multiLevelType w:val="hybridMultilevel"/>
    <w:tmpl w:val="251AA7AC"/>
    <w:lvl w:ilvl="0" w:tplc="026E72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9576D"/>
    <w:multiLevelType w:val="hybridMultilevel"/>
    <w:tmpl w:val="88A0F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1376B"/>
    <w:multiLevelType w:val="multilevel"/>
    <w:tmpl w:val="9EBC26A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59764EEA"/>
    <w:multiLevelType w:val="hybridMultilevel"/>
    <w:tmpl w:val="2F645A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D790B"/>
    <w:multiLevelType w:val="hybridMultilevel"/>
    <w:tmpl w:val="5926888C"/>
    <w:lvl w:ilvl="0" w:tplc="6C7AFB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167E2A"/>
    <w:multiLevelType w:val="hybridMultilevel"/>
    <w:tmpl w:val="4A8A108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11BA"/>
    <w:rsid w:val="00006646"/>
    <w:rsid w:val="00011475"/>
    <w:rsid w:val="00014815"/>
    <w:rsid w:val="00016A23"/>
    <w:rsid w:val="00020F42"/>
    <w:rsid w:val="00024222"/>
    <w:rsid w:val="00024558"/>
    <w:rsid w:val="00024E4A"/>
    <w:rsid w:val="0002539C"/>
    <w:rsid w:val="00030927"/>
    <w:rsid w:val="000448F2"/>
    <w:rsid w:val="00045419"/>
    <w:rsid w:val="00053586"/>
    <w:rsid w:val="00053A66"/>
    <w:rsid w:val="000563F0"/>
    <w:rsid w:val="00061666"/>
    <w:rsid w:val="00061DDB"/>
    <w:rsid w:val="00063F93"/>
    <w:rsid w:val="00067EA7"/>
    <w:rsid w:val="000718BD"/>
    <w:rsid w:val="0008529A"/>
    <w:rsid w:val="00086905"/>
    <w:rsid w:val="0008715C"/>
    <w:rsid w:val="00090E61"/>
    <w:rsid w:val="00091079"/>
    <w:rsid w:val="000915C7"/>
    <w:rsid w:val="00091B06"/>
    <w:rsid w:val="00091EDA"/>
    <w:rsid w:val="00092333"/>
    <w:rsid w:val="000944A4"/>
    <w:rsid w:val="00095D31"/>
    <w:rsid w:val="00095F3A"/>
    <w:rsid w:val="000A07AC"/>
    <w:rsid w:val="000A0ED9"/>
    <w:rsid w:val="000A1E86"/>
    <w:rsid w:val="000A2431"/>
    <w:rsid w:val="000A6414"/>
    <w:rsid w:val="000A6B50"/>
    <w:rsid w:val="000A7002"/>
    <w:rsid w:val="000A7267"/>
    <w:rsid w:val="000B0CC9"/>
    <w:rsid w:val="000B25E8"/>
    <w:rsid w:val="000B298E"/>
    <w:rsid w:val="000C3271"/>
    <w:rsid w:val="000C639A"/>
    <w:rsid w:val="000D1997"/>
    <w:rsid w:val="000D22C2"/>
    <w:rsid w:val="000D3270"/>
    <w:rsid w:val="000D4C82"/>
    <w:rsid w:val="000D6316"/>
    <w:rsid w:val="000D79C4"/>
    <w:rsid w:val="000E30CE"/>
    <w:rsid w:val="000E3762"/>
    <w:rsid w:val="000E4CAD"/>
    <w:rsid w:val="000F0482"/>
    <w:rsid w:val="000F4E4C"/>
    <w:rsid w:val="000F7BC0"/>
    <w:rsid w:val="0010018F"/>
    <w:rsid w:val="00101652"/>
    <w:rsid w:val="0010192E"/>
    <w:rsid w:val="00110CC5"/>
    <w:rsid w:val="00116674"/>
    <w:rsid w:val="00117285"/>
    <w:rsid w:val="00121A48"/>
    <w:rsid w:val="00125005"/>
    <w:rsid w:val="00125F67"/>
    <w:rsid w:val="001345FF"/>
    <w:rsid w:val="00136E9C"/>
    <w:rsid w:val="00137BCE"/>
    <w:rsid w:val="0014437A"/>
    <w:rsid w:val="00145058"/>
    <w:rsid w:val="001451FA"/>
    <w:rsid w:val="00146BF7"/>
    <w:rsid w:val="00152963"/>
    <w:rsid w:val="00153EB5"/>
    <w:rsid w:val="001546E9"/>
    <w:rsid w:val="00155465"/>
    <w:rsid w:val="00155CA8"/>
    <w:rsid w:val="00156293"/>
    <w:rsid w:val="0015667C"/>
    <w:rsid w:val="00164CB0"/>
    <w:rsid w:val="001733B1"/>
    <w:rsid w:val="00173919"/>
    <w:rsid w:val="00175768"/>
    <w:rsid w:val="00182446"/>
    <w:rsid w:val="001840B2"/>
    <w:rsid w:val="001904B8"/>
    <w:rsid w:val="00190B08"/>
    <w:rsid w:val="001950AA"/>
    <w:rsid w:val="001A1BB2"/>
    <w:rsid w:val="001A1DD4"/>
    <w:rsid w:val="001A3EFC"/>
    <w:rsid w:val="001A41CB"/>
    <w:rsid w:val="001A4AFD"/>
    <w:rsid w:val="001A549A"/>
    <w:rsid w:val="001B16F3"/>
    <w:rsid w:val="001B265E"/>
    <w:rsid w:val="001B2AEA"/>
    <w:rsid w:val="001C412E"/>
    <w:rsid w:val="001C59C5"/>
    <w:rsid w:val="001C6A2B"/>
    <w:rsid w:val="001C7C97"/>
    <w:rsid w:val="001D02F5"/>
    <w:rsid w:val="001D2819"/>
    <w:rsid w:val="001D2AC8"/>
    <w:rsid w:val="001D3F62"/>
    <w:rsid w:val="001D7A91"/>
    <w:rsid w:val="001E22D1"/>
    <w:rsid w:val="001E2B52"/>
    <w:rsid w:val="001E3A93"/>
    <w:rsid w:val="001E3AD4"/>
    <w:rsid w:val="001E5480"/>
    <w:rsid w:val="001E56DA"/>
    <w:rsid w:val="001E581B"/>
    <w:rsid w:val="001F299D"/>
    <w:rsid w:val="002009FC"/>
    <w:rsid w:val="00203553"/>
    <w:rsid w:val="00212D86"/>
    <w:rsid w:val="00212EB8"/>
    <w:rsid w:val="00213DBA"/>
    <w:rsid w:val="00215514"/>
    <w:rsid w:val="00215A6C"/>
    <w:rsid w:val="0022156F"/>
    <w:rsid w:val="00221DAD"/>
    <w:rsid w:val="00224913"/>
    <w:rsid w:val="00225697"/>
    <w:rsid w:val="002331CE"/>
    <w:rsid w:val="0023374B"/>
    <w:rsid w:val="00244947"/>
    <w:rsid w:val="00246ACD"/>
    <w:rsid w:val="00250074"/>
    <w:rsid w:val="00252358"/>
    <w:rsid w:val="002547B8"/>
    <w:rsid w:val="00254A12"/>
    <w:rsid w:val="00256DD9"/>
    <w:rsid w:val="002609C9"/>
    <w:rsid w:val="0026178D"/>
    <w:rsid w:val="00265A29"/>
    <w:rsid w:val="0026720B"/>
    <w:rsid w:val="00276627"/>
    <w:rsid w:val="00280456"/>
    <w:rsid w:val="00282B91"/>
    <w:rsid w:val="0028652D"/>
    <w:rsid w:val="0028728B"/>
    <w:rsid w:val="00290157"/>
    <w:rsid w:val="00291D03"/>
    <w:rsid w:val="002A4E94"/>
    <w:rsid w:val="002A5C40"/>
    <w:rsid w:val="002B2533"/>
    <w:rsid w:val="002B6BD5"/>
    <w:rsid w:val="002C1552"/>
    <w:rsid w:val="002C1AC3"/>
    <w:rsid w:val="002C4CAE"/>
    <w:rsid w:val="002C521D"/>
    <w:rsid w:val="002C5A1E"/>
    <w:rsid w:val="002D33C7"/>
    <w:rsid w:val="002D4F16"/>
    <w:rsid w:val="002E287E"/>
    <w:rsid w:val="002E2BC9"/>
    <w:rsid w:val="002E33E9"/>
    <w:rsid w:val="002E5067"/>
    <w:rsid w:val="002E63EA"/>
    <w:rsid w:val="002E6F85"/>
    <w:rsid w:val="002F28DE"/>
    <w:rsid w:val="002F3FC0"/>
    <w:rsid w:val="002F784C"/>
    <w:rsid w:val="002F7A45"/>
    <w:rsid w:val="003016C9"/>
    <w:rsid w:val="0030282F"/>
    <w:rsid w:val="00303EF3"/>
    <w:rsid w:val="003062F5"/>
    <w:rsid w:val="003068FC"/>
    <w:rsid w:val="00306D2E"/>
    <w:rsid w:val="00306F42"/>
    <w:rsid w:val="00310530"/>
    <w:rsid w:val="00311AF4"/>
    <w:rsid w:val="003145C3"/>
    <w:rsid w:val="003151F3"/>
    <w:rsid w:val="00321AA3"/>
    <w:rsid w:val="0032243F"/>
    <w:rsid w:val="003249AE"/>
    <w:rsid w:val="0032610B"/>
    <w:rsid w:val="003277F2"/>
    <w:rsid w:val="00332C97"/>
    <w:rsid w:val="003362F8"/>
    <w:rsid w:val="00350D37"/>
    <w:rsid w:val="0035343D"/>
    <w:rsid w:val="00354488"/>
    <w:rsid w:val="00357BC8"/>
    <w:rsid w:val="0036293C"/>
    <w:rsid w:val="00366A48"/>
    <w:rsid w:val="003712D6"/>
    <w:rsid w:val="003720D0"/>
    <w:rsid w:val="003746BE"/>
    <w:rsid w:val="00377911"/>
    <w:rsid w:val="00380A11"/>
    <w:rsid w:val="00381282"/>
    <w:rsid w:val="00382813"/>
    <w:rsid w:val="00384800"/>
    <w:rsid w:val="003859EB"/>
    <w:rsid w:val="003869D8"/>
    <w:rsid w:val="00390E61"/>
    <w:rsid w:val="003911A3"/>
    <w:rsid w:val="00391492"/>
    <w:rsid w:val="00391E7C"/>
    <w:rsid w:val="003951BC"/>
    <w:rsid w:val="0039550D"/>
    <w:rsid w:val="003B0066"/>
    <w:rsid w:val="003B512D"/>
    <w:rsid w:val="003B5A3D"/>
    <w:rsid w:val="003B7A80"/>
    <w:rsid w:val="003C209D"/>
    <w:rsid w:val="003C5B2B"/>
    <w:rsid w:val="003C7E67"/>
    <w:rsid w:val="003D25BB"/>
    <w:rsid w:val="003D36D4"/>
    <w:rsid w:val="003D42A1"/>
    <w:rsid w:val="003D4DBB"/>
    <w:rsid w:val="003D5E9A"/>
    <w:rsid w:val="003E0187"/>
    <w:rsid w:val="003E0618"/>
    <w:rsid w:val="003E3E2F"/>
    <w:rsid w:val="003E49D9"/>
    <w:rsid w:val="003F17A9"/>
    <w:rsid w:val="00400FF3"/>
    <w:rsid w:val="0040754B"/>
    <w:rsid w:val="00407572"/>
    <w:rsid w:val="00410684"/>
    <w:rsid w:val="00412062"/>
    <w:rsid w:val="00414471"/>
    <w:rsid w:val="00415DB3"/>
    <w:rsid w:val="00416902"/>
    <w:rsid w:val="00422C4B"/>
    <w:rsid w:val="004231D1"/>
    <w:rsid w:val="00424C52"/>
    <w:rsid w:val="00426A65"/>
    <w:rsid w:val="00432007"/>
    <w:rsid w:val="004330F4"/>
    <w:rsid w:val="00433B46"/>
    <w:rsid w:val="004356F4"/>
    <w:rsid w:val="00435E3D"/>
    <w:rsid w:val="00436750"/>
    <w:rsid w:val="0043678D"/>
    <w:rsid w:val="00437D6B"/>
    <w:rsid w:val="00442A21"/>
    <w:rsid w:val="00443DA0"/>
    <w:rsid w:val="00444141"/>
    <w:rsid w:val="004452A0"/>
    <w:rsid w:val="00450D41"/>
    <w:rsid w:val="00451CDD"/>
    <w:rsid w:val="0045250A"/>
    <w:rsid w:val="004577A4"/>
    <w:rsid w:val="00457A9F"/>
    <w:rsid w:val="0046078A"/>
    <w:rsid w:val="00462B08"/>
    <w:rsid w:val="00465D3A"/>
    <w:rsid w:val="0047299E"/>
    <w:rsid w:val="00474F0B"/>
    <w:rsid w:val="004815E5"/>
    <w:rsid w:val="00482676"/>
    <w:rsid w:val="00483FC9"/>
    <w:rsid w:val="0049249D"/>
    <w:rsid w:val="0049327E"/>
    <w:rsid w:val="00496AAF"/>
    <w:rsid w:val="004A427A"/>
    <w:rsid w:val="004B4328"/>
    <w:rsid w:val="004B5087"/>
    <w:rsid w:val="004C4764"/>
    <w:rsid w:val="004C5470"/>
    <w:rsid w:val="004C62BE"/>
    <w:rsid w:val="004E1B08"/>
    <w:rsid w:val="004F3B20"/>
    <w:rsid w:val="004F4516"/>
    <w:rsid w:val="004F5164"/>
    <w:rsid w:val="004F6A35"/>
    <w:rsid w:val="00502B46"/>
    <w:rsid w:val="0050643E"/>
    <w:rsid w:val="0050682B"/>
    <w:rsid w:val="00507778"/>
    <w:rsid w:val="005102D8"/>
    <w:rsid w:val="005137AF"/>
    <w:rsid w:val="005211A1"/>
    <w:rsid w:val="00521A39"/>
    <w:rsid w:val="00521CAF"/>
    <w:rsid w:val="00522089"/>
    <w:rsid w:val="00524526"/>
    <w:rsid w:val="00527ACF"/>
    <w:rsid w:val="00527F30"/>
    <w:rsid w:val="00532BD2"/>
    <w:rsid w:val="00534678"/>
    <w:rsid w:val="00540688"/>
    <w:rsid w:val="005432B2"/>
    <w:rsid w:val="00543E41"/>
    <w:rsid w:val="00550F23"/>
    <w:rsid w:val="005523D0"/>
    <w:rsid w:val="00557C9B"/>
    <w:rsid w:val="00567365"/>
    <w:rsid w:val="00567EDF"/>
    <w:rsid w:val="0057423B"/>
    <w:rsid w:val="00576FDB"/>
    <w:rsid w:val="005814AF"/>
    <w:rsid w:val="0058377D"/>
    <w:rsid w:val="005915E6"/>
    <w:rsid w:val="005916F5"/>
    <w:rsid w:val="00591820"/>
    <w:rsid w:val="00592F8F"/>
    <w:rsid w:val="00595263"/>
    <w:rsid w:val="00597C6F"/>
    <w:rsid w:val="005A0DA9"/>
    <w:rsid w:val="005A1EF0"/>
    <w:rsid w:val="005A39E7"/>
    <w:rsid w:val="005A63B4"/>
    <w:rsid w:val="005A7EF8"/>
    <w:rsid w:val="005B165B"/>
    <w:rsid w:val="005B2FE8"/>
    <w:rsid w:val="005B35A1"/>
    <w:rsid w:val="005B4B80"/>
    <w:rsid w:val="005B534C"/>
    <w:rsid w:val="005B7F5E"/>
    <w:rsid w:val="005C4055"/>
    <w:rsid w:val="005C449D"/>
    <w:rsid w:val="005D5961"/>
    <w:rsid w:val="005D6022"/>
    <w:rsid w:val="005E7542"/>
    <w:rsid w:val="005F0E9E"/>
    <w:rsid w:val="005F18F3"/>
    <w:rsid w:val="005F1B54"/>
    <w:rsid w:val="005F253C"/>
    <w:rsid w:val="005F26FD"/>
    <w:rsid w:val="005F2BDA"/>
    <w:rsid w:val="005F45BC"/>
    <w:rsid w:val="005F5B13"/>
    <w:rsid w:val="005F777D"/>
    <w:rsid w:val="006002F0"/>
    <w:rsid w:val="00600336"/>
    <w:rsid w:val="006003D1"/>
    <w:rsid w:val="006042F8"/>
    <w:rsid w:val="00606FD7"/>
    <w:rsid w:val="00612798"/>
    <w:rsid w:val="00613F0F"/>
    <w:rsid w:val="00614787"/>
    <w:rsid w:val="0061549A"/>
    <w:rsid w:val="00620488"/>
    <w:rsid w:val="00622DDD"/>
    <w:rsid w:val="0062344B"/>
    <w:rsid w:val="006246F0"/>
    <w:rsid w:val="00630FE1"/>
    <w:rsid w:val="00633E5C"/>
    <w:rsid w:val="00635BB0"/>
    <w:rsid w:val="00637717"/>
    <w:rsid w:val="0064110B"/>
    <w:rsid w:val="006525D1"/>
    <w:rsid w:val="00655B51"/>
    <w:rsid w:val="00665652"/>
    <w:rsid w:val="006703C3"/>
    <w:rsid w:val="00673B82"/>
    <w:rsid w:val="006772ED"/>
    <w:rsid w:val="00677EAD"/>
    <w:rsid w:val="00681E58"/>
    <w:rsid w:val="0068443B"/>
    <w:rsid w:val="00686634"/>
    <w:rsid w:val="006867D2"/>
    <w:rsid w:val="006872F4"/>
    <w:rsid w:val="0069398E"/>
    <w:rsid w:val="0069765B"/>
    <w:rsid w:val="006A10EA"/>
    <w:rsid w:val="006A3F5B"/>
    <w:rsid w:val="006A5600"/>
    <w:rsid w:val="006B1E7C"/>
    <w:rsid w:val="006B4EDE"/>
    <w:rsid w:val="006B5A59"/>
    <w:rsid w:val="006C0CBB"/>
    <w:rsid w:val="006C315D"/>
    <w:rsid w:val="006C51B5"/>
    <w:rsid w:val="006C75B3"/>
    <w:rsid w:val="006D0B3A"/>
    <w:rsid w:val="006D4BD3"/>
    <w:rsid w:val="006D589D"/>
    <w:rsid w:val="006D6194"/>
    <w:rsid w:val="006D7096"/>
    <w:rsid w:val="006D72E4"/>
    <w:rsid w:val="006E7FD3"/>
    <w:rsid w:val="006F11A5"/>
    <w:rsid w:val="006F7B5C"/>
    <w:rsid w:val="00701103"/>
    <w:rsid w:val="00702202"/>
    <w:rsid w:val="0071121A"/>
    <w:rsid w:val="00712338"/>
    <w:rsid w:val="00712D1B"/>
    <w:rsid w:val="00714270"/>
    <w:rsid w:val="0072112F"/>
    <w:rsid w:val="00721EA8"/>
    <w:rsid w:val="00723448"/>
    <w:rsid w:val="007354F4"/>
    <w:rsid w:val="00735CE5"/>
    <w:rsid w:val="00737A05"/>
    <w:rsid w:val="00737A43"/>
    <w:rsid w:val="00740737"/>
    <w:rsid w:val="007462DD"/>
    <w:rsid w:val="0075145C"/>
    <w:rsid w:val="007563E2"/>
    <w:rsid w:val="00761FBC"/>
    <w:rsid w:val="007644A4"/>
    <w:rsid w:val="0077222A"/>
    <w:rsid w:val="00774839"/>
    <w:rsid w:val="00777366"/>
    <w:rsid w:val="007807C3"/>
    <w:rsid w:val="007859BB"/>
    <w:rsid w:val="007869B0"/>
    <w:rsid w:val="00792F8D"/>
    <w:rsid w:val="00794A8B"/>
    <w:rsid w:val="007957AF"/>
    <w:rsid w:val="007A0E97"/>
    <w:rsid w:val="007A6067"/>
    <w:rsid w:val="007B0B28"/>
    <w:rsid w:val="007B15DA"/>
    <w:rsid w:val="007B2AD4"/>
    <w:rsid w:val="007C2679"/>
    <w:rsid w:val="007C27F9"/>
    <w:rsid w:val="007C3994"/>
    <w:rsid w:val="007D00BF"/>
    <w:rsid w:val="007D1490"/>
    <w:rsid w:val="007D47FD"/>
    <w:rsid w:val="007E1DFD"/>
    <w:rsid w:val="007E2AC0"/>
    <w:rsid w:val="007E46DC"/>
    <w:rsid w:val="007E4EBB"/>
    <w:rsid w:val="007F0B6F"/>
    <w:rsid w:val="007F42DA"/>
    <w:rsid w:val="008001F3"/>
    <w:rsid w:val="00804E06"/>
    <w:rsid w:val="00805783"/>
    <w:rsid w:val="00811EE8"/>
    <w:rsid w:val="00813D89"/>
    <w:rsid w:val="00813EAC"/>
    <w:rsid w:val="00813FDD"/>
    <w:rsid w:val="0081424E"/>
    <w:rsid w:val="00815C00"/>
    <w:rsid w:val="00815D67"/>
    <w:rsid w:val="00822773"/>
    <w:rsid w:val="0082409D"/>
    <w:rsid w:val="00826EF1"/>
    <w:rsid w:val="00832E13"/>
    <w:rsid w:val="008332FD"/>
    <w:rsid w:val="00835451"/>
    <w:rsid w:val="00840584"/>
    <w:rsid w:val="00842E06"/>
    <w:rsid w:val="00844661"/>
    <w:rsid w:val="008517A8"/>
    <w:rsid w:val="00856A6D"/>
    <w:rsid w:val="00857EA5"/>
    <w:rsid w:val="008609CB"/>
    <w:rsid w:val="008676FF"/>
    <w:rsid w:val="0087000A"/>
    <w:rsid w:val="00870BD6"/>
    <w:rsid w:val="00872D70"/>
    <w:rsid w:val="00876974"/>
    <w:rsid w:val="00876AF2"/>
    <w:rsid w:val="00883212"/>
    <w:rsid w:val="008838E5"/>
    <w:rsid w:val="00883C6A"/>
    <w:rsid w:val="0089102C"/>
    <w:rsid w:val="008921FD"/>
    <w:rsid w:val="00894359"/>
    <w:rsid w:val="0089462B"/>
    <w:rsid w:val="008A09D6"/>
    <w:rsid w:val="008A162D"/>
    <w:rsid w:val="008A1654"/>
    <w:rsid w:val="008A3301"/>
    <w:rsid w:val="008A4CF8"/>
    <w:rsid w:val="008A655C"/>
    <w:rsid w:val="008A6D5B"/>
    <w:rsid w:val="008A76E6"/>
    <w:rsid w:val="008B1615"/>
    <w:rsid w:val="008B514A"/>
    <w:rsid w:val="008B5804"/>
    <w:rsid w:val="008C044B"/>
    <w:rsid w:val="008C1601"/>
    <w:rsid w:val="008C6AD5"/>
    <w:rsid w:val="008D1C12"/>
    <w:rsid w:val="008D45BF"/>
    <w:rsid w:val="008D4F97"/>
    <w:rsid w:val="008D6A85"/>
    <w:rsid w:val="008D78AE"/>
    <w:rsid w:val="008E04DD"/>
    <w:rsid w:val="008E2EB5"/>
    <w:rsid w:val="008E3264"/>
    <w:rsid w:val="008E34E0"/>
    <w:rsid w:val="008E4E0C"/>
    <w:rsid w:val="008F135A"/>
    <w:rsid w:val="008F2039"/>
    <w:rsid w:val="008F2DA8"/>
    <w:rsid w:val="008F3461"/>
    <w:rsid w:val="008F465E"/>
    <w:rsid w:val="008F469B"/>
    <w:rsid w:val="00900229"/>
    <w:rsid w:val="00900810"/>
    <w:rsid w:val="00901117"/>
    <w:rsid w:val="009014B9"/>
    <w:rsid w:val="00901B66"/>
    <w:rsid w:val="009026A8"/>
    <w:rsid w:val="0090388D"/>
    <w:rsid w:val="0090624E"/>
    <w:rsid w:val="00907374"/>
    <w:rsid w:val="00913CCA"/>
    <w:rsid w:val="00914189"/>
    <w:rsid w:val="00916396"/>
    <w:rsid w:val="00916609"/>
    <w:rsid w:val="00916DAE"/>
    <w:rsid w:val="00916EEB"/>
    <w:rsid w:val="009335E4"/>
    <w:rsid w:val="0093738D"/>
    <w:rsid w:val="0094551A"/>
    <w:rsid w:val="009464EF"/>
    <w:rsid w:val="009468DB"/>
    <w:rsid w:val="009470C9"/>
    <w:rsid w:val="009472EE"/>
    <w:rsid w:val="009536B7"/>
    <w:rsid w:val="00955608"/>
    <w:rsid w:val="00956E4C"/>
    <w:rsid w:val="00960FA1"/>
    <w:rsid w:val="009610A7"/>
    <w:rsid w:val="0097069A"/>
    <w:rsid w:val="009759C9"/>
    <w:rsid w:val="0098027E"/>
    <w:rsid w:val="00980493"/>
    <w:rsid w:val="0098375D"/>
    <w:rsid w:val="00983C52"/>
    <w:rsid w:val="0098448B"/>
    <w:rsid w:val="00984DCB"/>
    <w:rsid w:val="0098668D"/>
    <w:rsid w:val="00990AA1"/>
    <w:rsid w:val="00994103"/>
    <w:rsid w:val="0099534D"/>
    <w:rsid w:val="0099547F"/>
    <w:rsid w:val="00995A42"/>
    <w:rsid w:val="009976CD"/>
    <w:rsid w:val="009A1E33"/>
    <w:rsid w:val="009A2FC6"/>
    <w:rsid w:val="009A4407"/>
    <w:rsid w:val="009A5F7F"/>
    <w:rsid w:val="009A67D0"/>
    <w:rsid w:val="009A7333"/>
    <w:rsid w:val="009A7FA3"/>
    <w:rsid w:val="009B2E4C"/>
    <w:rsid w:val="009B57B8"/>
    <w:rsid w:val="009D2C81"/>
    <w:rsid w:val="009D55EF"/>
    <w:rsid w:val="009E0816"/>
    <w:rsid w:val="009E1073"/>
    <w:rsid w:val="009E1714"/>
    <w:rsid w:val="009E208B"/>
    <w:rsid w:val="009E2117"/>
    <w:rsid w:val="009E2915"/>
    <w:rsid w:val="009E5E6C"/>
    <w:rsid w:val="009E61F6"/>
    <w:rsid w:val="009E66BE"/>
    <w:rsid w:val="009E6FEE"/>
    <w:rsid w:val="009E7BE7"/>
    <w:rsid w:val="009F1805"/>
    <w:rsid w:val="009F1B72"/>
    <w:rsid w:val="009F4024"/>
    <w:rsid w:val="009F66EE"/>
    <w:rsid w:val="009F7A35"/>
    <w:rsid w:val="00A05449"/>
    <w:rsid w:val="00A06347"/>
    <w:rsid w:val="00A12BF6"/>
    <w:rsid w:val="00A202B6"/>
    <w:rsid w:val="00A310EF"/>
    <w:rsid w:val="00A35DD3"/>
    <w:rsid w:val="00A363B8"/>
    <w:rsid w:val="00A36A84"/>
    <w:rsid w:val="00A36AEF"/>
    <w:rsid w:val="00A40BE8"/>
    <w:rsid w:val="00A41D3E"/>
    <w:rsid w:val="00A463EF"/>
    <w:rsid w:val="00A5064A"/>
    <w:rsid w:val="00A519C7"/>
    <w:rsid w:val="00A51ACC"/>
    <w:rsid w:val="00A51BA8"/>
    <w:rsid w:val="00A60C63"/>
    <w:rsid w:val="00A6136D"/>
    <w:rsid w:val="00A67B6C"/>
    <w:rsid w:val="00A75576"/>
    <w:rsid w:val="00A75BC3"/>
    <w:rsid w:val="00A83D94"/>
    <w:rsid w:val="00A8556F"/>
    <w:rsid w:val="00AA0CD7"/>
    <w:rsid w:val="00AA28E2"/>
    <w:rsid w:val="00AA310A"/>
    <w:rsid w:val="00AA5795"/>
    <w:rsid w:val="00AA5A30"/>
    <w:rsid w:val="00AA5ADE"/>
    <w:rsid w:val="00AA647F"/>
    <w:rsid w:val="00AB7E8E"/>
    <w:rsid w:val="00AC4DB5"/>
    <w:rsid w:val="00AC564E"/>
    <w:rsid w:val="00AC7C34"/>
    <w:rsid w:val="00AD373D"/>
    <w:rsid w:val="00AD3FD6"/>
    <w:rsid w:val="00AD6936"/>
    <w:rsid w:val="00AE2372"/>
    <w:rsid w:val="00AE4006"/>
    <w:rsid w:val="00AF0B8A"/>
    <w:rsid w:val="00AF1F30"/>
    <w:rsid w:val="00AF582D"/>
    <w:rsid w:val="00AF5A10"/>
    <w:rsid w:val="00AF66CB"/>
    <w:rsid w:val="00B00008"/>
    <w:rsid w:val="00B0179A"/>
    <w:rsid w:val="00B02417"/>
    <w:rsid w:val="00B03EB7"/>
    <w:rsid w:val="00B07774"/>
    <w:rsid w:val="00B077EA"/>
    <w:rsid w:val="00B10473"/>
    <w:rsid w:val="00B1257E"/>
    <w:rsid w:val="00B15AE7"/>
    <w:rsid w:val="00B228FA"/>
    <w:rsid w:val="00B22E19"/>
    <w:rsid w:val="00B26216"/>
    <w:rsid w:val="00B30900"/>
    <w:rsid w:val="00B36DC8"/>
    <w:rsid w:val="00B37E03"/>
    <w:rsid w:val="00B404FC"/>
    <w:rsid w:val="00B412FA"/>
    <w:rsid w:val="00B44789"/>
    <w:rsid w:val="00B44E59"/>
    <w:rsid w:val="00B473FB"/>
    <w:rsid w:val="00B52817"/>
    <w:rsid w:val="00B54414"/>
    <w:rsid w:val="00B6248B"/>
    <w:rsid w:val="00B62BC9"/>
    <w:rsid w:val="00B679A1"/>
    <w:rsid w:val="00B72403"/>
    <w:rsid w:val="00B72990"/>
    <w:rsid w:val="00B76B54"/>
    <w:rsid w:val="00B81CE0"/>
    <w:rsid w:val="00B84273"/>
    <w:rsid w:val="00B8648F"/>
    <w:rsid w:val="00B87B26"/>
    <w:rsid w:val="00B9055B"/>
    <w:rsid w:val="00B938C3"/>
    <w:rsid w:val="00B9517C"/>
    <w:rsid w:val="00B96228"/>
    <w:rsid w:val="00BA6425"/>
    <w:rsid w:val="00BB09ED"/>
    <w:rsid w:val="00BB1AA5"/>
    <w:rsid w:val="00BB281E"/>
    <w:rsid w:val="00BB6DAF"/>
    <w:rsid w:val="00BB7546"/>
    <w:rsid w:val="00BC08B9"/>
    <w:rsid w:val="00BC123A"/>
    <w:rsid w:val="00BC3E4A"/>
    <w:rsid w:val="00BD0461"/>
    <w:rsid w:val="00BD243B"/>
    <w:rsid w:val="00BD2D13"/>
    <w:rsid w:val="00BD4BD4"/>
    <w:rsid w:val="00BE2343"/>
    <w:rsid w:val="00BE2C0C"/>
    <w:rsid w:val="00BF4CC7"/>
    <w:rsid w:val="00C026CD"/>
    <w:rsid w:val="00C05792"/>
    <w:rsid w:val="00C06F82"/>
    <w:rsid w:val="00C072E7"/>
    <w:rsid w:val="00C1329D"/>
    <w:rsid w:val="00C24B57"/>
    <w:rsid w:val="00C26B7D"/>
    <w:rsid w:val="00C27699"/>
    <w:rsid w:val="00C3055B"/>
    <w:rsid w:val="00C30960"/>
    <w:rsid w:val="00C32393"/>
    <w:rsid w:val="00C330A0"/>
    <w:rsid w:val="00C3332A"/>
    <w:rsid w:val="00C36EB1"/>
    <w:rsid w:val="00C4069D"/>
    <w:rsid w:val="00C4397C"/>
    <w:rsid w:val="00C43EFF"/>
    <w:rsid w:val="00C442AF"/>
    <w:rsid w:val="00C479E3"/>
    <w:rsid w:val="00C516CB"/>
    <w:rsid w:val="00C63D06"/>
    <w:rsid w:val="00C64AF2"/>
    <w:rsid w:val="00C72AA0"/>
    <w:rsid w:val="00C744E3"/>
    <w:rsid w:val="00C850B1"/>
    <w:rsid w:val="00C94876"/>
    <w:rsid w:val="00C97A54"/>
    <w:rsid w:val="00CA06DA"/>
    <w:rsid w:val="00CA0799"/>
    <w:rsid w:val="00CA1A58"/>
    <w:rsid w:val="00CA4047"/>
    <w:rsid w:val="00CB1349"/>
    <w:rsid w:val="00CB1F88"/>
    <w:rsid w:val="00CB3EC2"/>
    <w:rsid w:val="00CB54C5"/>
    <w:rsid w:val="00CC37C8"/>
    <w:rsid w:val="00CC44F5"/>
    <w:rsid w:val="00CC4CEF"/>
    <w:rsid w:val="00CC7DC5"/>
    <w:rsid w:val="00CD0F87"/>
    <w:rsid w:val="00CD649F"/>
    <w:rsid w:val="00CE01E3"/>
    <w:rsid w:val="00CE04CC"/>
    <w:rsid w:val="00CE2917"/>
    <w:rsid w:val="00CE6C9C"/>
    <w:rsid w:val="00CF0A09"/>
    <w:rsid w:val="00CF4D6D"/>
    <w:rsid w:val="00CF7514"/>
    <w:rsid w:val="00CF7F9D"/>
    <w:rsid w:val="00D00025"/>
    <w:rsid w:val="00D001AD"/>
    <w:rsid w:val="00D0153F"/>
    <w:rsid w:val="00D03D43"/>
    <w:rsid w:val="00D04883"/>
    <w:rsid w:val="00D10212"/>
    <w:rsid w:val="00D15441"/>
    <w:rsid w:val="00D20FF4"/>
    <w:rsid w:val="00D2435C"/>
    <w:rsid w:val="00D25718"/>
    <w:rsid w:val="00D27805"/>
    <w:rsid w:val="00D322D8"/>
    <w:rsid w:val="00D36814"/>
    <w:rsid w:val="00D41884"/>
    <w:rsid w:val="00D425F8"/>
    <w:rsid w:val="00D4317F"/>
    <w:rsid w:val="00D4763D"/>
    <w:rsid w:val="00D47AAA"/>
    <w:rsid w:val="00D5041A"/>
    <w:rsid w:val="00D53823"/>
    <w:rsid w:val="00D558A4"/>
    <w:rsid w:val="00D603A0"/>
    <w:rsid w:val="00D60DBB"/>
    <w:rsid w:val="00D64444"/>
    <w:rsid w:val="00D647B6"/>
    <w:rsid w:val="00D6590E"/>
    <w:rsid w:val="00D67B16"/>
    <w:rsid w:val="00D718B8"/>
    <w:rsid w:val="00D71AF9"/>
    <w:rsid w:val="00D77160"/>
    <w:rsid w:val="00D863C9"/>
    <w:rsid w:val="00D92109"/>
    <w:rsid w:val="00D9443E"/>
    <w:rsid w:val="00D97781"/>
    <w:rsid w:val="00D977F2"/>
    <w:rsid w:val="00D978DD"/>
    <w:rsid w:val="00DA311E"/>
    <w:rsid w:val="00DA7C07"/>
    <w:rsid w:val="00DB05D1"/>
    <w:rsid w:val="00DB14B1"/>
    <w:rsid w:val="00DB3C6D"/>
    <w:rsid w:val="00DB44EE"/>
    <w:rsid w:val="00DB4B0E"/>
    <w:rsid w:val="00DB5714"/>
    <w:rsid w:val="00DB7940"/>
    <w:rsid w:val="00DC160B"/>
    <w:rsid w:val="00DC289C"/>
    <w:rsid w:val="00DC2F95"/>
    <w:rsid w:val="00DC36D6"/>
    <w:rsid w:val="00DD05BF"/>
    <w:rsid w:val="00DD0F63"/>
    <w:rsid w:val="00DD2E06"/>
    <w:rsid w:val="00DD7F7B"/>
    <w:rsid w:val="00DE3019"/>
    <w:rsid w:val="00DE6489"/>
    <w:rsid w:val="00DF2358"/>
    <w:rsid w:val="00DF6747"/>
    <w:rsid w:val="00E04435"/>
    <w:rsid w:val="00E12225"/>
    <w:rsid w:val="00E128FA"/>
    <w:rsid w:val="00E13890"/>
    <w:rsid w:val="00E16365"/>
    <w:rsid w:val="00E16EC3"/>
    <w:rsid w:val="00E17435"/>
    <w:rsid w:val="00E2194B"/>
    <w:rsid w:val="00E22EF7"/>
    <w:rsid w:val="00E2626A"/>
    <w:rsid w:val="00E272A1"/>
    <w:rsid w:val="00E370BF"/>
    <w:rsid w:val="00E50367"/>
    <w:rsid w:val="00E52BDC"/>
    <w:rsid w:val="00E54C54"/>
    <w:rsid w:val="00E55729"/>
    <w:rsid w:val="00E62CB0"/>
    <w:rsid w:val="00E64CAB"/>
    <w:rsid w:val="00E64E16"/>
    <w:rsid w:val="00E757CC"/>
    <w:rsid w:val="00E75942"/>
    <w:rsid w:val="00E76E40"/>
    <w:rsid w:val="00E85BCE"/>
    <w:rsid w:val="00E86FA9"/>
    <w:rsid w:val="00E948A6"/>
    <w:rsid w:val="00E94B60"/>
    <w:rsid w:val="00EA0B6C"/>
    <w:rsid w:val="00EA4BEF"/>
    <w:rsid w:val="00EA558F"/>
    <w:rsid w:val="00EA64B6"/>
    <w:rsid w:val="00EA776C"/>
    <w:rsid w:val="00EB2AA2"/>
    <w:rsid w:val="00EB2EFF"/>
    <w:rsid w:val="00EB3C8A"/>
    <w:rsid w:val="00EC1730"/>
    <w:rsid w:val="00EC204D"/>
    <w:rsid w:val="00EC2F0C"/>
    <w:rsid w:val="00EC336C"/>
    <w:rsid w:val="00EC780F"/>
    <w:rsid w:val="00ED1F23"/>
    <w:rsid w:val="00ED2E79"/>
    <w:rsid w:val="00ED4ACC"/>
    <w:rsid w:val="00ED5AB0"/>
    <w:rsid w:val="00EE02A9"/>
    <w:rsid w:val="00EE5217"/>
    <w:rsid w:val="00EE554E"/>
    <w:rsid w:val="00EE64C0"/>
    <w:rsid w:val="00EE7C4A"/>
    <w:rsid w:val="00EF3A60"/>
    <w:rsid w:val="00EF5630"/>
    <w:rsid w:val="00EF6A6A"/>
    <w:rsid w:val="00EF7C3D"/>
    <w:rsid w:val="00F00EFB"/>
    <w:rsid w:val="00F01779"/>
    <w:rsid w:val="00F033B2"/>
    <w:rsid w:val="00F03E3E"/>
    <w:rsid w:val="00F07EEA"/>
    <w:rsid w:val="00F22F73"/>
    <w:rsid w:val="00F26839"/>
    <w:rsid w:val="00F31738"/>
    <w:rsid w:val="00F31EF1"/>
    <w:rsid w:val="00F33B65"/>
    <w:rsid w:val="00F34420"/>
    <w:rsid w:val="00F376D7"/>
    <w:rsid w:val="00F420DB"/>
    <w:rsid w:val="00F43813"/>
    <w:rsid w:val="00F45281"/>
    <w:rsid w:val="00F45A05"/>
    <w:rsid w:val="00F473C6"/>
    <w:rsid w:val="00F475D8"/>
    <w:rsid w:val="00F542E6"/>
    <w:rsid w:val="00F5456B"/>
    <w:rsid w:val="00F56776"/>
    <w:rsid w:val="00F578E1"/>
    <w:rsid w:val="00F57E78"/>
    <w:rsid w:val="00F676AE"/>
    <w:rsid w:val="00F71406"/>
    <w:rsid w:val="00F72C52"/>
    <w:rsid w:val="00F730C7"/>
    <w:rsid w:val="00F75408"/>
    <w:rsid w:val="00F77083"/>
    <w:rsid w:val="00F84505"/>
    <w:rsid w:val="00F869AA"/>
    <w:rsid w:val="00F92654"/>
    <w:rsid w:val="00F96688"/>
    <w:rsid w:val="00FA1E0D"/>
    <w:rsid w:val="00FA43E0"/>
    <w:rsid w:val="00FA4A80"/>
    <w:rsid w:val="00FA4F89"/>
    <w:rsid w:val="00FA5FBE"/>
    <w:rsid w:val="00FA79EF"/>
    <w:rsid w:val="00FA7B91"/>
    <w:rsid w:val="00FC0E58"/>
    <w:rsid w:val="00FC1E6C"/>
    <w:rsid w:val="00FC2AB8"/>
    <w:rsid w:val="00FC3586"/>
    <w:rsid w:val="00FC3E86"/>
    <w:rsid w:val="00FC47CF"/>
    <w:rsid w:val="00FC4D48"/>
    <w:rsid w:val="00FC64F2"/>
    <w:rsid w:val="00FC6EA4"/>
    <w:rsid w:val="00FD0B4A"/>
    <w:rsid w:val="00FE48F1"/>
    <w:rsid w:val="00FF060F"/>
    <w:rsid w:val="00FF144D"/>
    <w:rsid w:val="00FF3832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97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673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8448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Nad,Odstavec cíl se seznamem,Odstavec se seznamem5,Odstavec_muj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90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01E3"/>
    <w:rPr>
      <w:color w:val="0000FF" w:themeColor="hyperlink"/>
      <w:u w:val="single"/>
    </w:rPr>
  </w:style>
  <w:style w:type="paragraph" w:styleId="Seznamsodrkami">
    <w:name w:val="List Bullet"/>
    <w:basedOn w:val="Normln"/>
    <w:uiPriority w:val="99"/>
    <w:unhideWhenUsed/>
    <w:rsid w:val="00A40BE8"/>
    <w:pPr>
      <w:numPr>
        <w:numId w:val="1"/>
      </w:numPr>
      <w:contextualSpacing/>
    </w:pPr>
  </w:style>
  <w:style w:type="paragraph" w:customStyle="1" w:styleId="Default">
    <w:name w:val="Default"/>
    <w:rsid w:val="005F4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067EA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7EA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067EA7"/>
    <w:rPr>
      <w:vertAlign w:val="superscript"/>
    </w:rPr>
  </w:style>
  <w:style w:type="character" w:customStyle="1" w:styleId="TitleChar">
    <w:name w:val="Title Char"/>
    <w:basedOn w:val="Standardnpsmoodstavce"/>
    <w:rsid w:val="00F71406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CommentTextChar">
    <w:name w:val="Comment Text Char"/>
    <w:basedOn w:val="Standardnpsmoodstavce"/>
    <w:uiPriority w:val="99"/>
    <w:semiHidden/>
    <w:rsid w:val="00F71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alloonTextChar">
    <w:name w:val="Balloon Text Char"/>
    <w:basedOn w:val="Standardnpsmoodstavce"/>
    <w:uiPriority w:val="99"/>
    <w:semiHidden/>
    <w:rsid w:val="00F7140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ommentSubjectChar">
    <w:name w:val="Comment Subject Char"/>
    <w:basedOn w:val="CommentTextChar"/>
    <w:uiPriority w:val="99"/>
    <w:semiHidden/>
    <w:rsid w:val="00F7140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Heading2Char">
    <w:name w:val="Heading 2 Char"/>
    <w:basedOn w:val="Standardnpsmoodstavce"/>
    <w:uiPriority w:val="99"/>
    <w:rsid w:val="00F7140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odyTextChar">
    <w:name w:val="Body Text Char"/>
    <w:basedOn w:val="Standardnpsmoodstavce"/>
    <w:rsid w:val="00F71406"/>
    <w:rPr>
      <w:rFonts w:ascii="Arial" w:eastAsia="Times New Roman" w:hAnsi="Arial" w:cs="Times New Roman"/>
      <w:b/>
      <w:szCs w:val="20"/>
      <w:lang w:eastAsia="cs-CZ"/>
    </w:rPr>
  </w:style>
  <w:style w:type="character" w:customStyle="1" w:styleId="HeaderChar">
    <w:name w:val="Header Char"/>
    <w:basedOn w:val="Standardnpsmoodstavce"/>
    <w:uiPriority w:val="99"/>
    <w:rsid w:val="00F71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oterChar">
    <w:name w:val="Footer Char"/>
    <w:basedOn w:val="Standardnpsmoodstavce"/>
    <w:uiPriority w:val="99"/>
    <w:rsid w:val="00F71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otnoteTextChar">
    <w:name w:val="Footnote Text Char"/>
    <w:basedOn w:val="Standardnpsmoodstavce"/>
    <w:uiPriority w:val="99"/>
    <w:semiHidden/>
    <w:rsid w:val="00F714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MSANHeading1">
    <w:name w:val="CMS AN Heading 1"/>
    <w:next w:val="CMSANHeading2"/>
    <w:uiPriority w:val="1"/>
    <w:qFormat/>
    <w:rsid w:val="008609CB"/>
    <w:pPr>
      <w:keepNext/>
      <w:numPr>
        <w:ilvl w:val="1"/>
        <w:numId w:val="3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 w:themeColor="text1"/>
      <w:lang w:val="en-GB"/>
    </w:rPr>
  </w:style>
  <w:style w:type="paragraph" w:customStyle="1" w:styleId="CMSANHeading2">
    <w:name w:val="CMS AN Heading 2"/>
    <w:uiPriority w:val="1"/>
    <w:qFormat/>
    <w:rsid w:val="008609CB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3">
    <w:name w:val="CMS AN Heading 3"/>
    <w:uiPriority w:val="1"/>
    <w:qFormat/>
    <w:rsid w:val="008609CB"/>
    <w:pPr>
      <w:numPr>
        <w:ilvl w:val="3"/>
        <w:numId w:val="3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4">
    <w:name w:val="CMS AN Heading 4"/>
    <w:uiPriority w:val="1"/>
    <w:qFormat/>
    <w:rsid w:val="008609CB"/>
    <w:pPr>
      <w:numPr>
        <w:ilvl w:val="4"/>
        <w:numId w:val="3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5">
    <w:name w:val="CMS AN Heading 5"/>
    <w:uiPriority w:val="1"/>
    <w:qFormat/>
    <w:rsid w:val="008609CB"/>
    <w:pPr>
      <w:numPr>
        <w:ilvl w:val="5"/>
        <w:numId w:val="3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6">
    <w:name w:val="CMS AN Heading 6"/>
    <w:uiPriority w:val="1"/>
    <w:qFormat/>
    <w:rsid w:val="008609CB"/>
    <w:pPr>
      <w:numPr>
        <w:ilvl w:val="6"/>
        <w:numId w:val="3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Indent2">
    <w:name w:val="CMS AN Indent 2"/>
    <w:uiPriority w:val="10"/>
    <w:qFormat/>
    <w:rsid w:val="008609CB"/>
    <w:pPr>
      <w:spacing w:before="120" w:after="120" w:line="300" w:lineRule="atLeast"/>
      <w:ind w:left="851"/>
      <w:jc w:val="both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MainHeading">
    <w:name w:val="CMS AN Main Heading"/>
    <w:next w:val="CMSANHeading1"/>
    <w:rsid w:val="008609CB"/>
    <w:pPr>
      <w:pageBreakBefore/>
      <w:numPr>
        <w:numId w:val="3"/>
      </w:numPr>
      <w:spacing w:after="240" w:line="300" w:lineRule="atLeast"/>
      <w:jc w:val="center"/>
      <w:outlineLvl w:val="0"/>
    </w:pPr>
    <w:rPr>
      <w:rFonts w:ascii="Times New Roman" w:hAnsi="Times New Roman" w:cs="Times New Roman"/>
      <w:b/>
      <w:caps/>
      <w:color w:val="000000" w:themeColor="text1"/>
      <w:lang w:val="en-GB"/>
    </w:rPr>
  </w:style>
  <w:style w:type="numbering" w:customStyle="1" w:styleId="CMS-ANHeading">
    <w:name w:val="CMS-AN Heading"/>
    <w:uiPriority w:val="99"/>
    <w:rsid w:val="008609CB"/>
    <w:pPr>
      <w:numPr>
        <w:numId w:val="3"/>
      </w:numPr>
    </w:pPr>
  </w:style>
  <w:style w:type="table" w:customStyle="1" w:styleId="Moderntabulka2">
    <w:name w:val="Moderní tabulka2"/>
    <w:basedOn w:val="Normlntabulka"/>
    <w:next w:val="Moderntabulka"/>
    <w:rsid w:val="00D863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OdstavecseseznamemChar">
    <w:name w:val="Odstavec se seznamem Char"/>
    <w:aliases w:val="Nad Char,Odstavec cíl se seznamem Char,Odstavec se seznamem5 Char,Odstavec_muj Char,Odrážky Char,Odstavec_muj1 Char,Odstavec_muj2 Char,Odstavec_muj3 Char,Nad1 Char,List Paragraph1 Char,Odstavec_muj4 Char,Nad2 Char"/>
    <w:basedOn w:val="Standardnpsmoodstavce"/>
    <w:link w:val="Odstavecseseznamem"/>
    <w:uiPriority w:val="34"/>
    <w:locked/>
    <w:rsid w:val="005B2FE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673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673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8448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Nad,Odstavec cíl se seznamem,Odstavec se seznamem5,Odstavec_muj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90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01E3"/>
    <w:rPr>
      <w:color w:val="0000FF" w:themeColor="hyperlink"/>
      <w:u w:val="single"/>
    </w:rPr>
  </w:style>
  <w:style w:type="paragraph" w:styleId="Seznamsodrkami">
    <w:name w:val="List Bullet"/>
    <w:basedOn w:val="Normln"/>
    <w:uiPriority w:val="99"/>
    <w:unhideWhenUsed/>
    <w:rsid w:val="00A40BE8"/>
    <w:pPr>
      <w:numPr>
        <w:numId w:val="1"/>
      </w:numPr>
      <w:contextualSpacing/>
    </w:pPr>
  </w:style>
  <w:style w:type="paragraph" w:customStyle="1" w:styleId="Default">
    <w:name w:val="Default"/>
    <w:rsid w:val="005F4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067EA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7EA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067EA7"/>
    <w:rPr>
      <w:vertAlign w:val="superscript"/>
    </w:rPr>
  </w:style>
  <w:style w:type="character" w:customStyle="1" w:styleId="TitleChar">
    <w:name w:val="Title Char"/>
    <w:basedOn w:val="Standardnpsmoodstavce"/>
    <w:rsid w:val="00F71406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CommentTextChar">
    <w:name w:val="Comment Text Char"/>
    <w:basedOn w:val="Standardnpsmoodstavce"/>
    <w:uiPriority w:val="99"/>
    <w:semiHidden/>
    <w:rsid w:val="00F71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alloonTextChar">
    <w:name w:val="Balloon Text Char"/>
    <w:basedOn w:val="Standardnpsmoodstavce"/>
    <w:uiPriority w:val="99"/>
    <w:semiHidden/>
    <w:rsid w:val="00F7140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ommentSubjectChar">
    <w:name w:val="Comment Subject Char"/>
    <w:basedOn w:val="CommentTextChar"/>
    <w:uiPriority w:val="99"/>
    <w:semiHidden/>
    <w:rsid w:val="00F7140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Heading2Char">
    <w:name w:val="Heading 2 Char"/>
    <w:basedOn w:val="Standardnpsmoodstavce"/>
    <w:uiPriority w:val="99"/>
    <w:rsid w:val="00F7140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odyTextChar">
    <w:name w:val="Body Text Char"/>
    <w:basedOn w:val="Standardnpsmoodstavce"/>
    <w:rsid w:val="00F71406"/>
    <w:rPr>
      <w:rFonts w:ascii="Arial" w:eastAsia="Times New Roman" w:hAnsi="Arial" w:cs="Times New Roman"/>
      <w:b/>
      <w:szCs w:val="20"/>
      <w:lang w:eastAsia="cs-CZ"/>
    </w:rPr>
  </w:style>
  <w:style w:type="character" w:customStyle="1" w:styleId="HeaderChar">
    <w:name w:val="Header Char"/>
    <w:basedOn w:val="Standardnpsmoodstavce"/>
    <w:uiPriority w:val="99"/>
    <w:rsid w:val="00F71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oterChar">
    <w:name w:val="Footer Char"/>
    <w:basedOn w:val="Standardnpsmoodstavce"/>
    <w:uiPriority w:val="99"/>
    <w:rsid w:val="00F71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otnoteTextChar">
    <w:name w:val="Footnote Text Char"/>
    <w:basedOn w:val="Standardnpsmoodstavce"/>
    <w:uiPriority w:val="99"/>
    <w:semiHidden/>
    <w:rsid w:val="00F714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MSANHeading1">
    <w:name w:val="CMS AN Heading 1"/>
    <w:next w:val="CMSANHeading2"/>
    <w:uiPriority w:val="1"/>
    <w:qFormat/>
    <w:rsid w:val="008609CB"/>
    <w:pPr>
      <w:keepNext/>
      <w:numPr>
        <w:ilvl w:val="1"/>
        <w:numId w:val="3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 w:themeColor="text1"/>
      <w:lang w:val="en-GB"/>
    </w:rPr>
  </w:style>
  <w:style w:type="paragraph" w:customStyle="1" w:styleId="CMSANHeading2">
    <w:name w:val="CMS AN Heading 2"/>
    <w:uiPriority w:val="1"/>
    <w:qFormat/>
    <w:rsid w:val="008609CB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3">
    <w:name w:val="CMS AN Heading 3"/>
    <w:uiPriority w:val="1"/>
    <w:qFormat/>
    <w:rsid w:val="008609CB"/>
    <w:pPr>
      <w:numPr>
        <w:ilvl w:val="3"/>
        <w:numId w:val="3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4">
    <w:name w:val="CMS AN Heading 4"/>
    <w:uiPriority w:val="1"/>
    <w:qFormat/>
    <w:rsid w:val="008609CB"/>
    <w:pPr>
      <w:numPr>
        <w:ilvl w:val="4"/>
        <w:numId w:val="3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5">
    <w:name w:val="CMS AN Heading 5"/>
    <w:uiPriority w:val="1"/>
    <w:qFormat/>
    <w:rsid w:val="008609CB"/>
    <w:pPr>
      <w:numPr>
        <w:ilvl w:val="5"/>
        <w:numId w:val="3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6">
    <w:name w:val="CMS AN Heading 6"/>
    <w:uiPriority w:val="1"/>
    <w:qFormat/>
    <w:rsid w:val="008609CB"/>
    <w:pPr>
      <w:numPr>
        <w:ilvl w:val="6"/>
        <w:numId w:val="3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Indent2">
    <w:name w:val="CMS AN Indent 2"/>
    <w:uiPriority w:val="10"/>
    <w:qFormat/>
    <w:rsid w:val="008609CB"/>
    <w:pPr>
      <w:spacing w:before="120" w:after="120" w:line="300" w:lineRule="atLeast"/>
      <w:ind w:left="851"/>
      <w:jc w:val="both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MainHeading">
    <w:name w:val="CMS AN Main Heading"/>
    <w:next w:val="CMSANHeading1"/>
    <w:rsid w:val="008609CB"/>
    <w:pPr>
      <w:pageBreakBefore/>
      <w:numPr>
        <w:numId w:val="3"/>
      </w:numPr>
      <w:spacing w:after="240" w:line="300" w:lineRule="atLeast"/>
      <w:jc w:val="center"/>
      <w:outlineLvl w:val="0"/>
    </w:pPr>
    <w:rPr>
      <w:rFonts w:ascii="Times New Roman" w:hAnsi="Times New Roman" w:cs="Times New Roman"/>
      <w:b/>
      <w:caps/>
      <w:color w:val="000000" w:themeColor="text1"/>
      <w:lang w:val="en-GB"/>
    </w:rPr>
  </w:style>
  <w:style w:type="numbering" w:customStyle="1" w:styleId="CMS-ANHeading">
    <w:name w:val="CMS-AN Heading"/>
    <w:uiPriority w:val="99"/>
    <w:rsid w:val="008609CB"/>
    <w:pPr>
      <w:numPr>
        <w:numId w:val="3"/>
      </w:numPr>
    </w:pPr>
  </w:style>
  <w:style w:type="table" w:customStyle="1" w:styleId="Moderntabulka2">
    <w:name w:val="Moderní tabulka2"/>
    <w:basedOn w:val="Normlntabulka"/>
    <w:next w:val="Moderntabulka"/>
    <w:rsid w:val="00D863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OdstavecseseznamemChar">
    <w:name w:val="Odstavec se seznamem Char"/>
    <w:aliases w:val="Nad Char,Odstavec cíl se seznamem Char,Odstavec se seznamem5 Char,Odstavec_muj Char,Odrážky Char,Odstavec_muj1 Char,Odstavec_muj2 Char,Odstavec_muj3 Char,Nad1 Char,List Paragraph1 Char,Odstavec_muj4 Char,Nad2 Char"/>
    <w:basedOn w:val="Standardnpsmoodstavce"/>
    <w:link w:val="Odstavecseseznamem"/>
    <w:uiPriority w:val="34"/>
    <w:locked/>
    <w:rsid w:val="005B2FE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673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523fa873-d27c-42ca-9eaf-b8643754d721" value=""/>
  <element uid="7bb1a8e3-a989-435c-a38d-552e98c69b15" value=""/>
  <element uid="2a041708-5430-4469-9924-29d5d5f4ecfd" value=""/>
</sisl>
</file>

<file path=customXml/itemProps1.xml><?xml version="1.0" encoding="utf-8"?>
<ds:datastoreItem xmlns:ds="http://schemas.openxmlformats.org/officeDocument/2006/customXml" ds:itemID="{BC2CC3CB-2C8A-435E-8F9F-7BD32D14E2F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*$%RES-*$%Legal</cp:keywords>
  <cp:lastModifiedBy/>
  <cp:revision>1</cp:revision>
  <dcterms:created xsi:type="dcterms:W3CDTF">2020-03-26T12:57:00Z</dcterms:created>
  <dcterms:modified xsi:type="dcterms:W3CDTF">2020-05-22T12:02:00Z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0e2df5f7-73f5-4bbe-8d3a-fb8872760a98</vt:lpwstr>
  </property>
  <property fmtid="{D5CDD505-2E9C-101B-9397-08002B2CF9AE}" pid="3" name="bjSaver">
    <vt:lpwstr>mKZGSVQ2HP6/ON+QNnkFQ71GVicUTNaI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5" name="bjDocumentLabelXML-0">
    <vt:lpwstr>ames.com/2008/01/sie/internal/label"&gt;&lt;element uid="523fa873-d27c-42ca-9eaf-b8643754d721" value="" /&gt;&lt;element uid="7bb1a8e3-a989-435c-a38d-552e98c69b15" value="" /&gt;&lt;element uid="2a041708-5430-4469-9924-29d5d5f4ecfd" value="" /&gt;&lt;/sisl&gt;</vt:lpwstr>
  </property>
  <property fmtid="{D5CDD505-2E9C-101B-9397-08002B2CF9AE}" pid="6" name="bjDocumentSecurityLabel">
    <vt:lpwstr>Restricted - Legal</vt:lpwstr>
  </property>
  <property fmtid="{D5CDD505-2E9C-101B-9397-08002B2CF9AE}" pid="7" name="bjHeaderBothDocProperty">
    <vt:lpwstr>Amgen Proprietary - Restricted</vt:lpwstr>
  </property>
  <property fmtid="{D5CDD505-2E9C-101B-9397-08002B2CF9AE}" pid="8" name="bjHeaderFirstPageDocProperty">
    <vt:lpwstr>Amgen Proprietary - Restricted</vt:lpwstr>
  </property>
  <property fmtid="{D5CDD505-2E9C-101B-9397-08002B2CF9AE}" pid="9" name="bjHeaderEvenPageDocProperty">
    <vt:lpwstr>Amgen Proprietary - Restricted</vt:lpwstr>
  </property>
</Properties>
</file>