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DB6" w:rsidRDefault="00DA45B0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r>
        <w:t xml:space="preserve">Objednávka Číslo: </w:t>
      </w:r>
      <w:bookmarkEnd w:id="0"/>
      <w:r>
        <w:t>117385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9"/>
        <w:gridCol w:w="576"/>
        <w:gridCol w:w="3259"/>
        <w:gridCol w:w="1695"/>
        <w:gridCol w:w="2803"/>
        <w:gridCol w:w="922"/>
      </w:tblGrid>
      <w:tr w:rsidR="00A23DB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3DB6" w:rsidRDefault="00DA45B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3DB6" w:rsidRDefault="00DA45B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A23DB6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A23DB6" w:rsidRDefault="00DA45B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3DB6" w:rsidRDefault="00DA45B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</w:t>
            </w:r>
          </w:p>
        </w:tc>
      </w:tr>
      <w:tr w:rsidR="00A23DB6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A23DB6" w:rsidRDefault="00DA45B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 846/176a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3DB6" w:rsidRDefault="00DA45B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lékárna, veřejná č., Nemocnice Nové Město na Mor.</w:t>
            </w:r>
          </w:p>
        </w:tc>
      </w:tr>
      <w:tr w:rsidR="00A23DB6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A23DB6" w:rsidRDefault="00DA45B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3DB6" w:rsidRDefault="00DA45B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Žďárská 610</w:t>
            </w:r>
          </w:p>
          <w:p w:rsidR="00A23DB6" w:rsidRDefault="00DA45B0">
            <w:pPr>
              <w:pStyle w:val="Jin0"/>
              <w:shd w:val="clear" w:color="auto" w:fill="auto"/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  <w:p w:rsidR="00A23DB6" w:rsidRDefault="00DA45B0" w:rsidP="00DA45B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EmailXXXX</w:t>
            </w:r>
            <w:proofErr w:type="spellEnd"/>
          </w:p>
        </w:tc>
      </w:tr>
      <w:tr w:rsidR="00A23DB6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A23DB6" w:rsidRDefault="00DA45B0" w:rsidP="00DA45B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+XXXX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3DB6" w:rsidRDefault="00DA45B0" w:rsidP="00DA45B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A23DB6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A23DB6" w:rsidRDefault="00DA45B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3DB6" w:rsidRDefault="00DA45B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A23DB6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A23DB6" w:rsidRDefault="00DA45B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3DB6" w:rsidRDefault="00DA45B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A23DB6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A45B0" w:rsidRDefault="00DA45B0" w:rsidP="00DA45B0">
            <w:pPr>
              <w:pStyle w:val="Jin0"/>
              <w:shd w:val="clear" w:color="auto" w:fill="auto"/>
              <w:spacing w:after="40"/>
              <w:rPr>
                <w:b/>
                <w:bCs/>
              </w:rPr>
            </w:pPr>
            <w:r>
              <w:rPr>
                <w:b/>
                <w:bCs/>
              </w:rPr>
              <w:t xml:space="preserve">Datum: </w:t>
            </w:r>
          </w:p>
          <w:p w:rsidR="00A23DB6" w:rsidRDefault="00DA45B0" w:rsidP="00DA45B0">
            <w:pPr>
              <w:pStyle w:val="Jin0"/>
              <w:shd w:val="clear" w:color="auto" w:fill="auto"/>
              <w:spacing w:after="40"/>
            </w:pPr>
            <w:r>
              <w:t>D</w:t>
            </w:r>
            <w:r>
              <w:t>odavatel akceptuje tuto objednávku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23DB6" w:rsidRDefault="00DA45B0">
            <w:pPr>
              <w:pStyle w:val="Jin0"/>
              <w:shd w:val="clear" w:color="auto" w:fill="auto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117385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23DB6" w:rsidRDefault="00DA45B0">
            <w:pPr>
              <w:pStyle w:val="Jin0"/>
              <w:shd w:val="clear" w:color="auto" w:fill="auto"/>
              <w:ind w:left="1500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</w:tcPr>
          <w:p w:rsidR="00A23DB6" w:rsidRDefault="00DA45B0">
            <w:pPr>
              <w:pStyle w:val="Jin0"/>
              <w:shd w:val="clear" w:color="auto" w:fill="auto"/>
              <w:jc w:val="right"/>
            </w:pPr>
            <w:r>
              <w:t>3276/00</w:t>
            </w:r>
          </w:p>
        </w:tc>
      </w:tr>
      <w:tr w:rsidR="00A23DB6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5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3DB6" w:rsidRDefault="00DA45B0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3DB6" w:rsidRDefault="00DA45B0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Kód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3DB6" w:rsidRDefault="00DA45B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FFFFFF"/>
          </w:tcPr>
          <w:p w:rsidR="00A23DB6" w:rsidRDefault="00A23DB6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3DB6" w:rsidRDefault="00DA45B0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A23DB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5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3DB6" w:rsidRDefault="00DA45B0">
            <w:pPr>
              <w:pStyle w:val="Jin0"/>
              <w:shd w:val="clear" w:color="auto" w:fill="auto"/>
              <w:ind w:right="140"/>
              <w:jc w:val="center"/>
            </w:pPr>
            <w:r>
              <w:t>36,00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3DB6" w:rsidRDefault="00DA45B0">
            <w:pPr>
              <w:pStyle w:val="Jin0"/>
              <w:shd w:val="clear" w:color="auto" w:fill="auto"/>
              <w:jc w:val="right"/>
            </w:pPr>
            <w:r>
              <w:t>0115401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3DB6" w:rsidRDefault="00DA45B0">
            <w:pPr>
              <w:pStyle w:val="Jin0"/>
              <w:shd w:val="clear" w:color="auto" w:fill="auto"/>
            </w:pPr>
            <w:r>
              <w:t>CLEXANE INJ SOL 10X0.4ML/4KU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FFFFFF"/>
          </w:tcPr>
          <w:p w:rsidR="00A23DB6" w:rsidRDefault="00A23DB6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3DB6" w:rsidRDefault="00DA45B0">
            <w:pPr>
              <w:pStyle w:val="Jin0"/>
              <w:shd w:val="clear" w:color="auto" w:fill="auto"/>
              <w:jc w:val="right"/>
            </w:pPr>
            <w:r>
              <w:t>19640</w:t>
            </w:r>
          </w:p>
        </w:tc>
      </w:tr>
      <w:tr w:rsidR="00A23DB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579" w:type="dxa"/>
            <w:shd w:val="clear" w:color="auto" w:fill="FFFFFF"/>
            <w:vAlign w:val="bottom"/>
          </w:tcPr>
          <w:p w:rsidR="00A23DB6" w:rsidRDefault="00DA45B0">
            <w:pPr>
              <w:pStyle w:val="Jin0"/>
              <w:shd w:val="clear" w:color="auto" w:fill="auto"/>
              <w:ind w:right="140"/>
              <w:jc w:val="center"/>
            </w:pPr>
            <w:r>
              <w:t>36,00</w:t>
            </w:r>
          </w:p>
        </w:tc>
        <w:tc>
          <w:tcPr>
            <w:tcW w:w="576" w:type="dxa"/>
            <w:shd w:val="clear" w:color="auto" w:fill="FFFFFF"/>
            <w:vAlign w:val="bottom"/>
          </w:tcPr>
          <w:p w:rsidR="00A23DB6" w:rsidRDefault="00DA45B0">
            <w:pPr>
              <w:pStyle w:val="Jin0"/>
              <w:shd w:val="clear" w:color="auto" w:fill="auto"/>
              <w:jc w:val="right"/>
            </w:pPr>
            <w:r>
              <w:t>0115402</w:t>
            </w:r>
          </w:p>
        </w:tc>
        <w:tc>
          <w:tcPr>
            <w:tcW w:w="4954" w:type="dxa"/>
            <w:gridSpan w:val="2"/>
            <w:shd w:val="clear" w:color="auto" w:fill="FFFFFF"/>
            <w:vAlign w:val="bottom"/>
          </w:tcPr>
          <w:p w:rsidR="00A23DB6" w:rsidRDefault="00DA45B0">
            <w:pPr>
              <w:pStyle w:val="Jin0"/>
              <w:shd w:val="clear" w:color="auto" w:fill="auto"/>
            </w:pPr>
            <w:r>
              <w:t>CLEXANE INJ SOL 10X0.6ML/6KU</w:t>
            </w:r>
          </w:p>
        </w:tc>
        <w:tc>
          <w:tcPr>
            <w:tcW w:w="2803" w:type="dxa"/>
            <w:shd w:val="clear" w:color="auto" w:fill="FFFFFF"/>
          </w:tcPr>
          <w:p w:rsidR="00A23DB6" w:rsidRDefault="00A23DB6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bottom"/>
          </w:tcPr>
          <w:p w:rsidR="00A23DB6" w:rsidRDefault="00DA45B0">
            <w:pPr>
              <w:pStyle w:val="Jin0"/>
              <w:shd w:val="clear" w:color="auto" w:fill="auto"/>
              <w:jc w:val="right"/>
            </w:pPr>
            <w:r>
              <w:t>19880</w:t>
            </w:r>
          </w:p>
        </w:tc>
      </w:tr>
      <w:tr w:rsidR="00A23DB6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579" w:type="dxa"/>
            <w:shd w:val="clear" w:color="auto" w:fill="FFFFFF"/>
            <w:vAlign w:val="bottom"/>
          </w:tcPr>
          <w:p w:rsidR="00A23DB6" w:rsidRDefault="00DA45B0">
            <w:pPr>
              <w:pStyle w:val="Jin0"/>
              <w:shd w:val="clear" w:color="auto" w:fill="auto"/>
              <w:ind w:right="100"/>
              <w:jc w:val="center"/>
            </w:pPr>
            <w:r>
              <w:t>100,00</w:t>
            </w:r>
          </w:p>
        </w:tc>
        <w:tc>
          <w:tcPr>
            <w:tcW w:w="576" w:type="dxa"/>
            <w:shd w:val="clear" w:color="auto" w:fill="FFFFFF"/>
            <w:vAlign w:val="bottom"/>
          </w:tcPr>
          <w:p w:rsidR="00A23DB6" w:rsidRDefault="00DA45B0">
            <w:pPr>
              <w:pStyle w:val="Jin0"/>
              <w:shd w:val="clear" w:color="auto" w:fill="auto"/>
              <w:jc w:val="right"/>
            </w:pPr>
            <w:r>
              <w:t>0055823</w:t>
            </w:r>
          </w:p>
        </w:tc>
        <w:tc>
          <w:tcPr>
            <w:tcW w:w="4954" w:type="dxa"/>
            <w:gridSpan w:val="2"/>
            <w:shd w:val="clear" w:color="auto" w:fill="FFFFFF"/>
            <w:vAlign w:val="bottom"/>
          </w:tcPr>
          <w:p w:rsidR="00A23DB6" w:rsidRDefault="00DA45B0">
            <w:pPr>
              <w:pStyle w:val="Jin0"/>
              <w:shd w:val="clear" w:color="auto" w:fill="auto"/>
            </w:pPr>
            <w:r>
              <w:t xml:space="preserve">NOVALGIN </w:t>
            </w:r>
            <w:proofErr w:type="spellStart"/>
            <w:r>
              <w:t>tbl</w:t>
            </w:r>
            <w:proofErr w:type="spellEnd"/>
            <w:r>
              <w:t xml:space="preserve"> </w:t>
            </w:r>
            <w:proofErr w:type="spellStart"/>
            <w:r>
              <w:t>obd</w:t>
            </w:r>
            <w:proofErr w:type="spellEnd"/>
            <w:r>
              <w:t xml:space="preserve"> 20x500mg</w:t>
            </w:r>
          </w:p>
        </w:tc>
        <w:tc>
          <w:tcPr>
            <w:tcW w:w="2803" w:type="dxa"/>
            <w:shd w:val="clear" w:color="auto" w:fill="FFFFFF"/>
          </w:tcPr>
          <w:p w:rsidR="00A23DB6" w:rsidRDefault="00A23DB6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bottom"/>
          </w:tcPr>
          <w:p w:rsidR="00A23DB6" w:rsidRDefault="00DA45B0">
            <w:pPr>
              <w:pStyle w:val="Jin0"/>
              <w:shd w:val="clear" w:color="auto" w:fill="auto"/>
              <w:jc w:val="right"/>
            </w:pPr>
            <w:r>
              <w:t>10219</w:t>
            </w:r>
          </w:p>
        </w:tc>
      </w:tr>
      <w:tr w:rsidR="00A23DB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579" w:type="dxa"/>
            <w:tcBorders>
              <w:top w:val="single" w:sz="4" w:space="0" w:color="auto"/>
            </w:tcBorders>
            <w:shd w:val="clear" w:color="auto" w:fill="FFFFFF"/>
          </w:tcPr>
          <w:p w:rsidR="00A23DB6" w:rsidRDefault="00A23DB6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</w:tcPr>
          <w:p w:rsidR="00A23DB6" w:rsidRDefault="00A23DB6">
            <w:pPr>
              <w:rPr>
                <w:sz w:val="10"/>
                <w:szCs w:val="10"/>
              </w:rPr>
            </w:pP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23DB6" w:rsidRDefault="00A23DB6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3DB6" w:rsidRDefault="00A23DB6">
            <w:pPr>
              <w:pStyle w:val="Jin0"/>
              <w:shd w:val="clear" w:color="auto" w:fill="auto"/>
              <w:ind w:right="240"/>
              <w:jc w:val="right"/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3DB6" w:rsidRDefault="00A23DB6">
            <w:pPr>
              <w:pStyle w:val="Jin0"/>
              <w:shd w:val="clear" w:color="auto" w:fill="auto"/>
              <w:jc w:val="right"/>
            </w:pPr>
          </w:p>
        </w:tc>
      </w:tr>
      <w:tr w:rsidR="00A23DB6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579" w:type="dxa"/>
            <w:shd w:val="clear" w:color="auto" w:fill="FFFFFF"/>
          </w:tcPr>
          <w:p w:rsidR="00A23DB6" w:rsidRDefault="00A23DB6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shd w:val="clear" w:color="auto" w:fill="FFFFFF"/>
          </w:tcPr>
          <w:p w:rsidR="00A23DB6" w:rsidRDefault="00A23DB6">
            <w:pPr>
              <w:rPr>
                <w:sz w:val="10"/>
                <w:szCs w:val="10"/>
              </w:rPr>
            </w:pPr>
          </w:p>
        </w:tc>
        <w:tc>
          <w:tcPr>
            <w:tcW w:w="4954" w:type="dxa"/>
            <w:gridSpan w:val="2"/>
            <w:shd w:val="clear" w:color="auto" w:fill="FFFFFF"/>
          </w:tcPr>
          <w:p w:rsidR="00A23DB6" w:rsidRDefault="00A23DB6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shd w:val="clear" w:color="auto" w:fill="FFFFFF"/>
            <w:vAlign w:val="bottom"/>
          </w:tcPr>
          <w:p w:rsidR="00A23DB6" w:rsidRDefault="00A23DB6">
            <w:pPr>
              <w:pStyle w:val="Jin0"/>
              <w:shd w:val="clear" w:color="auto" w:fill="auto"/>
              <w:ind w:right="240"/>
              <w:jc w:val="right"/>
            </w:pPr>
          </w:p>
        </w:tc>
        <w:tc>
          <w:tcPr>
            <w:tcW w:w="922" w:type="dxa"/>
            <w:shd w:val="clear" w:color="auto" w:fill="FFFFFF"/>
            <w:vAlign w:val="bottom"/>
          </w:tcPr>
          <w:p w:rsidR="00A23DB6" w:rsidRDefault="00A23DB6">
            <w:pPr>
              <w:pStyle w:val="Jin0"/>
              <w:shd w:val="clear" w:color="auto" w:fill="auto"/>
              <w:jc w:val="right"/>
            </w:pPr>
          </w:p>
        </w:tc>
      </w:tr>
    </w:tbl>
    <w:p w:rsidR="00A23DB6" w:rsidRDefault="00A23DB6">
      <w:pPr>
        <w:spacing w:after="2346" w:line="14" w:lineRule="exact"/>
      </w:pPr>
    </w:p>
    <w:p w:rsidR="00A23DB6" w:rsidRDefault="00DA45B0">
      <w:pPr>
        <w:pStyle w:val="Zkladntext1"/>
        <w:pBdr>
          <w:top w:val="single" w:sz="4" w:space="0" w:color="auto"/>
        </w:pBdr>
        <w:shd w:val="clear" w:color="auto" w:fill="auto"/>
        <w:spacing w:after="7700"/>
        <w:ind w:left="1640"/>
      </w:pPr>
      <w:proofErr w:type="gramStart"/>
      <w:r>
        <w:t>24.04.2020</w:t>
      </w:r>
      <w:proofErr w:type="gramEnd"/>
      <w:r>
        <w:t xml:space="preserve"> </w:t>
      </w:r>
      <w:r>
        <w:t>Vystavil(a)</w:t>
      </w:r>
      <w:bookmarkStart w:id="1" w:name="_GoBack"/>
      <w:bookmarkEnd w:id="1"/>
    </w:p>
    <w:sectPr w:rsidR="00A23DB6">
      <w:pgSz w:w="11900" w:h="16840"/>
      <w:pgMar w:top="894" w:right="528" w:bottom="670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A45B0">
      <w:r>
        <w:separator/>
      </w:r>
    </w:p>
  </w:endnote>
  <w:endnote w:type="continuationSeparator" w:id="0">
    <w:p w:rsidR="00000000" w:rsidRDefault="00DA4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DB6" w:rsidRDefault="00A23DB6"/>
  </w:footnote>
  <w:footnote w:type="continuationSeparator" w:id="0">
    <w:p w:rsidR="00A23DB6" w:rsidRDefault="00A23DB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23DB6"/>
    <w:rsid w:val="00A23DB6"/>
    <w:rsid w:val="00DA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567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2020-05-28T05:59:00Z</dcterms:created>
  <dcterms:modified xsi:type="dcterms:W3CDTF">2020-05-28T06:00:00Z</dcterms:modified>
</cp:coreProperties>
</file>