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2F1" w:rsidRDefault="00544851">
      <w:pPr>
        <w:spacing w:before="56"/>
        <w:ind w:left="3725" w:right="3652"/>
        <w:jc w:val="center"/>
        <w:rPr>
          <w:b/>
          <w:sz w:val="33"/>
        </w:rPr>
      </w:pPr>
      <w:proofErr w:type="spellStart"/>
      <w:r>
        <w:rPr>
          <w:b/>
          <w:color w:val="1C1115"/>
          <w:sz w:val="33"/>
        </w:rPr>
        <w:t>Dodatek</w:t>
      </w:r>
      <w:bookmarkStart w:id="0" w:name="_GoBack"/>
      <w:bookmarkEnd w:id="0"/>
      <w:proofErr w:type="spellEnd"/>
      <w:r>
        <w:rPr>
          <w:b/>
          <w:color w:val="1C1115"/>
          <w:sz w:val="33"/>
        </w:rPr>
        <w:t xml:space="preserve"> č.</w:t>
      </w:r>
      <w:r>
        <w:rPr>
          <w:b/>
          <w:color w:val="1C1115"/>
          <w:spacing w:val="72"/>
          <w:sz w:val="33"/>
        </w:rPr>
        <w:t xml:space="preserve"> </w:t>
      </w:r>
      <w:r>
        <w:rPr>
          <w:b/>
          <w:color w:val="1C1115"/>
          <w:sz w:val="33"/>
        </w:rPr>
        <w:t>3</w:t>
      </w:r>
    </w:p>
    <w:p w:rsidR="00E932F1" w:rsidRDefault="00544851">
      <w:pPr>
        <w:spacing w:before="102"/>
        <w:ind w:left="1210"/>
        <w:rPr>
          <w:b/>
          <w:sz w:val="27"/>
        </w:rPr>
      </w:pPr>
      <w:proofErr w:type="spellStart"/>
      <w:r>
        <w:rPr>
          <w:b/>
          <w:color w:val="1C1115"/>
          <w:sz w:val="27"/>
        </w:rPr>
        <w:t>ke</w:t>
      </w:r>
      <w:proofErr w:type="spellEnd"/>
      <w:r>
        <w:rPr>
          <w:b/>
          <w:color w:val="1C1115"/>
          <w:sz w:val="27"/>
        </w:rPr>
        <w:t xml:space="preserve"> </w:t>
      </w:r>
      <w:proofErr w:type="spellStart"/>
      <w:r>
        <w:rPr>
          <w:b/>
          <w:color w:val="2F2326"/>
          <w:sz w:val="27"/>
        </w:rPr>
        <w:t>smlouvě</w:t>
      </w:r>
      <w:proofErr w:type="spellEnd"/>
      <w:r>
        <w:rPr>
          <w:b/>
          <w:color w:val="2F2326"/>
          <w:sz w:val="27"/>
        </w:rPr>
        <w:t xml:space="preserve"> </w:t>
      </w:r>
      <w:r>
        <w:rPr>
          <w:b/>
          <w:color w:val="1C1115"/>
          <w:sz w:val="27"/>
        </w:rPr>
        <w:t xml:space="preserve">o </w:t>
      </w:r>
      <w:proofErr w:type="spellStart"/>
      <w:r>
        <w:rPr>
          <w:b/>
          <w:color w:val="1C1115"/>
          <w:sz w:val="27"/>
        </w:rPr>
        <w:t>nájmu</w:t>
      </w:r>
      <w:proofErr w:type="spellEnd"/>
      <w:r>
        <w:rPr>
          <w:b/>
          <w:color w:val="1C1115"/>
          <w:sz w:val="27"/>
        </w:rPr>
        <w:t xml:space="preserve"> </w:t>
      </w:r>
      <w:proofErr w:type="spellStart"/>
      <w:r>
        <w:rPr>
          <w:b/>
          <w:color w:val="1C1115"/>
          <w:sz w:val="27"/>
        </w:rPr>
        <w:t>nebytových</w:t>
      </w:r>
      <w:proofErr w:type="spellEnd"/>
      <w:r>
        <w:rPr>
          <w:b/>
          <w:color w:val="1C1115"/>
          <w:sz w:val="27"/>
        </w:rPr>
        <w:t xml:space="preserve">  </w:t>
      </w:r>
      <w:proofErr w:type="spellStart"/>
      <w:r>
        <w:rPr>
          <w:b/>
          <w:color w:val="1C1115"/>
          <w:sz w:val="27"/>
        </w:rPr>
        <w:t>prostor</w:t>
      </w:r>
      <w:proofErr w:type="spellEnd"/>
      <w:r>
        <w:rPr>
          <w:b/>
          <w:color w:val="1C1115"/>
          <w:sz w:val="27"/>
        </w:rPr>
        <w:t xml:space="preserve"> </w:t>
      </w:r>
      <w:proofErr w:type="spellStart"/>
      <w:r>
        <w:rPr>
          <w:b/>
          <w:color w:val="1C1115"/>
          <w:sz w:val="27"/>
        </w:rPr>
        <w:t>ze</w:t>
      </w:r>
      <w:proofErr w:type="spellEnd"/>
      <w:r>
        <w:rPr>
          <w:b/>
          <w:color w:val="1C1115"/>
          <w:sz w:val="27"/>
        </w:rPr>
        <w:t xml:space="preserve"> </w:t>
      </w:r>
      <w:proofErr w:type="spellStart"/>
      <w:r>
        <w:rPr>
          <w:b/>
          <w:color w:val="1C1115"/>
          <w:sz w:val="27"/>
        </w:rPr>
        <w:t>dne</w:t>
      </w:r>
      <w:proofErr w:type="spellEnd"/>
      <w:r>
        <w:rPr>
          <w:b/>
          <w:color w:val="1C1115"/>
          <w:sz w:val="27"/>
        </w:rPr>
        <w:t xml:space="preserve"> 30. 5.  2014</w:t>
      </w:r>
    </w:p>
    <w:p w:rsidR="00E932F1" w:rsidRDefault="00E932F1">
      <w:pPr>
        <w:pStyle w:val="Zkladntext"/>
        <w:spacing w:before="6"/>
        <w:rPr>
          <w:b/>
          <w:sz w:val="26"/>
        </w:rPr>
      </w:pPr>
    </w:p>
    <w:p w:rsidR="00E932F1" w:rsidRDefault="00544851">
      <w:pPr>
        <w:ind w:left="158"/>
        <w:rPr>
          <w:b/>
        </w:rPr>
      </w:pPr>
      <w:proofErr w:type="spellStart"/>
      <w:r>
        <w:rPr>
          <w:b/>
          <w:color w:val="1C1115"/>
        </w:rPr>
        <w:t>Smluvní</w:t>
      </w:r>
      <w:proofErr w:type="spellEnd"/>
      <w:r>
        <w:rPr>
          <w:b/>
          <w:color w:val="1C1115"/>
        </w:rPr>
        <w:t xml:space="preserve"> </w:t>
      </w:r>
      <w:proofErr w:type="spellStart"/>
      <w:r>
        <w:rPr>
          <w:b/>
          <w:color w:val="1C1115"/>
        </w:rPr>
        <w:t>strany</w:t>
      </w:r>
      <w:proofErr w:type="spellEnd"/>
      <w:r>
        <w:rPr>
          <w:b/>
          <w:color w:val="1C1115"/>
        </w:rPr>
        <w:t>:</w:t>
      </w:r>
    </w:p>
    <w:p w:rsidR="00E932F1" w:rsidRDefault="00544851">
      <w:pPr>
        <w:spacing w:before="139"/>
        <w:ind w:left="181"/>
        <w:rPr>
          <w:b/>
        </w:rPr>
      </w:pPr>
      <w:r>
        <w:rPr>
          <w:color w:val="2F2326"/>
          <w:sz w:val="24"/>
        </w:rPr>
        <w:t xml:space="preserve">l)   </w:t>
      </w:r>
      <w:proofErr w:type="spellStart"/>
      <w:r>
        <w:rPr>
          <w:b/>
          <w:color w:val="1C1115"/>
        </w:rPr>
        <w:t>Západočeská</w:t>
      </w:r>
      <w:proofErr w:type="spellEnd"/>
      <w:r>
        <w:rPr>
          <w:b/>
          <w:color w:val="1C1115"/>
        </w:rPr>
        <w:t xml:space="preserve">  </w:t>
      </w:r>
      <w:proofErr w:type="spellStart"/>
      <w:r>
        <w:rPr>
          <w:b/>
          <w:color w:val="1C1115"/>
        </w:rPr>
        <w:t>univerzita</w:t>
      </w:r>
      <w:proofErr w:type="spellEnd"/>
      <w:r>
        <w:rPr>
          <w:b/>
          <w:color w:val="1C1115"/>
        </w:rPr>
        <w:t xml:space="preserve">  </w:t>
      </w:r>
      <w:r>
        <w:rPr>
          <w:b/>
          <w:color w:val="2F2326"/>
        </w:rPr>
        <w:t xml:space="preserve">v </w:t>
      </w:r>
      <w:proofErr w:type="spellStart"/>
      <w:r>
        <w:rPr>
          <w:b/>
          <w:color w:val="1C1115"/>
        </w:rPr>
        <w:t>Plzni</w:t>
      </w:r>
      <w:proofErr w:type="spellEnd"/>
    </w:p>
    <w:p w:rsidR="00E932F1" w:rsidRDefault="00544851">
      <w:pPr>
        <w:pStyle w:val="Zkladntext"/>
        <w:tabs>
          <w:tab w:val="left" w:pos="2966"/>
        </w:tabs>
        <w:spacing w:before="5"/>
        <w:ind w:left="503"/>
      </w:pPr>
      <w:proofErr w:type="spellStart"/>
      <w:r>
        <w:rPr>
          <w:color w:val="2F2326"/>
        </w:rPr>
        <w:t>zastoupená</w:t>
      </w:r>
      <w:proofErr w:type="spellEnd"/>
      <w:r>
        <w:rPr>
          <w:color w:val="2F2326"/>
        </w:rPr>
        <w:t>:</w:t>
      </w:r>
      <w:r>
        <w:rPr>
          <w:color w:val="2F2326"/>
        </w:rPr>
        <w:tab/>
        <w:t>Mgr.</w:t>
      </w:r>
      <w:r>
        <w:rPr>
          <w:color w:val="2F2326"/>
          <w:spacing w:val="-25"/>
        </w:rPr>
        <w:t xml:space="preserve"> </w:t>
      </w:r>
      <w:r>
        <w:rPr>
          <w:color w:val="2F2326"/>
        </w:rPr>
        <w:t>Marta</w:t>
      </w:r>
      <w:r>
        <w:rPr>
          <w:color w:val="2F2326"/>
          <w:spacing w:val="-20"/>
        </w:rPr>
        <w:t xml:space="preserve"> </w:t>
      </w:r>
      <w:proofErr w:type="spellStart"/>
      <w:r>
        <w:rPr>
          <w:color w:val="2F2326"/>
        </w:rPr>
        <w:t>Kollerová</w:t>
      </w:r>
      <w:proofErr w:type="spellEnd"/>
      <w:r>
        <w:rPr>
          <w:color w:val="2F2326"/>
        </w:rPr>
        <w:t>,</w:t>
      </w:r>
      <w:r>
        <w:rPr>
          <w:color w:val="2F2326"/>
          <w:spacing w:val="-14"/>
        </w:rPr>
        <w:t xml:space="preserve"> </w:t>
      </w:r>
      <w:proofErr w:type="spellStart"/>
      <w:r>
        <w:rPr>
          <w:color w:val="1C1115"/>
        </w:rPr>
        <w:t>kvestorka</w:t>
      </w:r>
      <w:proofErr w:type="spellEnd"/>
    </w:p>
    <w:p w:rsidR="00E932F1" w:rsidRDefault="00544851">
      <w:pPr>
        <w:pStyle w:val="Zkladntext"/>
        <w:tabs>
          <w:tab w:val="left" w:pos="2964"/>
        </w:tabs>
        <w:spacing w:before="12"/>
        <w:ind w:left="506"/>
      </w:pPr>
      <w:r>
        <w:rPr>
          <w:color w:val="2F2326"/>
        </w:rPr>
        <w:t>se</w:t>
      </w:r>
      <w:r>
        <w:rPr>
          <w:color w:val="2F2326"/>
          <w:spacing w:val="-8"/>
        </w:rPr>
        <w:t xml:space="preserve"> </w:t>
      </w:r>
      <w:proofErr w:type="spellStart"/>
      <w:r>
        <w:rPr>
          <w:color w:val="2F2326"/>
        </w:rPr>
        <w:t>sídlem</w:t>
      </w:r>
      <w:proofErr w:type="spellEnd"/>
      <w:r>
        <w:rPr>
          <w:color w:val="2F2326"/>
        </w:rPr>
        <w:t>:</w:t>
      </w:r>
      <w:r>
        <w:rPr>
          <w:color w:val="2F2326"/>
        </w:rPr>
        <w:tab/>
      </w:r>
      <w:proofErr w:type="spellStart"/>
      <w:r>
        <w:rPr>
          <w:color w:val="2F2326"/>
        </w:rPr>
        <w:t>Univerzitní</w:t>
      </w:r>
      <w:proofErr w:type="spellEnd"/>
      <w:r>
        <w:rPr>
          <w:color w:val="2F2326"/>
          <w:spacing w:val="-2"/>
        </w:rPr>
        <w:t xml:space="preserve"> </w:t>
      </w:r>
      <w:r>
        <w:rPr>
          <w:color w:val="2F2326"/>
        </w:rPr>
        <w:t>2732</w:t>
      </w:r>
      <w:r>
        <w:rPr>
          <w:color w:val="2F2326"/>
          <w:spacing w:val="-43"/>
        </w:rPr>
        <w:t xml:space="preserve"> </w:t>
      </w:r>
      <w:r>
        <w:rPr>
          <w:color w:val="54464B"/>
          <w:spacing w:val="-3"/>
        </w:rPr>
        <w:t>/</w:t>
      </w:r>
      <w:r>
        <w:rPr>
          <w:color w:val="1C1115"/>
          <w:spacing w:val="-3"/>
        </w:rPr>
        <w:t>8</w:t>
      </w:r>
      <w:r>
        <w:rPr>
          <w:color w:val="44343A"/>
          <w:spacing w:val="-3"/>
        </w:rPr>
        <w:t>,</w:t>
      </w:r>
      <w:r>
        <w:rPr>
          <w:color w:val="44343A"/>
          <w:spacing w:val="-18"/>
        </w:rPr>
        <w:t xml:space="preserve"> </w:t>
      </w:r>
      <w:proofErr w:type="spellStart"/>
      <w:r>
        <w:rPr>
          <w:color w:val="1C1115"/>
        </w:rPr>
        <w:t>Plzeň</w:t>
      </w:r>
      <w:proofErr w:type="spellEnd"/>
      <w:r>
        <w:rPr>
          <w:color w:val="1C1115"/>
        </w:rPr>
        <w:t>,</w:t>
      </w:r>
      <w:r>
        <w:rPr>
          <w:color w:val="1C1115"/>
          <w:spacing w:val="-12"/>
        </w:rPr>
        <w:t xml:space="preserve"> </w:t>
      </w:r>
      <w:r>
        <w:rPr>
          <w:color w:val="1C1115"/>
        </w:rPr>
        <w:t>PSČ</w:t>
      </w:r>
      <w:r>
        <w:rPr>
          <w:color w:val="1C1115"/>
          <w:spacing w:val="-16"/>
        </w:rPr>
        <w:t xml:space="preserve"> </w:t>
      </w:r>
      <w:r>
        <w:rPr>
          <w:color w:val="2F2326"/>
        </w:rPr>
        <w:t>301</w:t>
      </w:r>
      <w:r>
        <w:rPr>
          <w:color w:val="2F2326"/>
          <w:spacing w:val="-13"/>
        </w:rPr>
        <w:t xml:space="preserve"> </w:t>
      </w:r>
      <w:r>
        <w:rPr>
          <w:color w:val="1C1115"/>
        </w:rPr>
        <w:t>00</w:t>
      </w:r>
    </w:p>
    <w:p w:rsidR="00E932F1" w:rsidRDefault="00544851">
      <w:pPr>
        <w:pStyle w:val="Zkladntext"/>
        <w:tabs>
          <w:tab w:val="left" w:pos="2942"/>
        </w:tabs>
        <w:spacing w:before="7"/>
        <w:ind w:left="516"/>
      </w:pPr>
      <w:r>
        <w:rPr>
          <w:color w:val="1C1115"/>
        </w:rPr>
        <w:t>IČO:</w:t>
      </w:r>
      <w:r>
        <w:rPr>
          <w:color w:val="1C1115"/>
        </w:rPr>
        <w:tab/>
        <w:t>49777513</w:t>
      </w:r>
    </w:p>
    <w:p w:rsidR="00E932F1" w:rsidRDefault="00544851">
      <w:pPr>
        <w:pStyle w:val="Zkladntext"/>
        <w:tabs>
          <w:tab w:val="left" w:pos="2961"/>
        </w:tabs>
        <w:spacing w:before="12"/>
        <w:ind w:left="504"/>
      </w:pPr>
      <w:r>
        <w:rPr>
          <w:color w:val="1C1115"/>
        </w:rPr>
        <w:t>DIČ:</w:t>
      </w:r>
      <w:r>
        <w:rPr>
          <w:color w:val="1C1115"/>
        </w:rPr>
        <w:tab/>
        <w:t>CZ49777513</w:t>
      </w:r>
    </w:p>
    <w:p w:rsidR="00E932F1" w:rsidRDefault="00E932F1">
      <w:pPr>
        <w:sectPr w:rsidR="00E932F1">
          <w:type w:val="continuous"/>
          <w:pgSz w:w="11860" w:h="17620"/>
          <w:pgMar w:top="1200" w:right="1220" w:bottom="280" w:left="1400" w:header="708" w:footer="708" w:gutter="0"/>
          <w:cols w:space="708"/>
        </w:sectPr>
      </w:pPr>
    </w:p>
    <w:p w:rsidR="00E932F1" w:rsidRDefault="00544851">
      <w:pPr>
        <w:pStyle w:val="Zkladntext"/>
        <w:spacing w:before="3" w:line="247" w:lineRule="auto"/>
        <w:ind w:left="500" w:right="444" w:firstLine="13"/>
      </w:pPr>
      <w:proofErr w:type="spellStart"/>
      <w:r>
        <w:rPr>
          <w:color w:val="1C1115"/>
          <w:w w:val="95"/>
        </w:rPr>
        <w:lastRenderedPageBreak/>
        <w:t>bankovní</w:t>
      </w:r>
      <w:proofErr w:type="spellEnd"/>
      <w:r>
        <w:rPr>
          <w:color w:val="1C1115"/>
          <w:w w:val="95"/>
        </w:rPr>
        <w:t xml:space="preserve"> </w:t>
      </w:r>
      <w:proofErr w:type="spellStart"/>
      <w:r>
        <w:rPr>
          <w:color w:val="2F2326"/>
          <w:w w:val="95"/>
        </w:rPr>
        <w:t>spojení</w:t>
      </w:r>
      <w:proofErr w:type="spellEnd"/>
      <w:r>
        <w:rPr>
          <w:color w:val="2F2326"/>
          <w:w w:val="95"/>
        </w:rPr>
        <w:t xml:space="preserve">: </w:t>
      </w:r>
      <w:proofErr w:type="spellStart"/>
      <w:r>
        <w:rPr>
          <w:color w:val="2F2326"/>
        </w:rPr>
        <w:t>číslo</w:t>
      </w:r>
      <w:proofErr w:type="spellEnd"/>
      <w:r>
        <w:rPr>
          <w:color w:val="2F2326"/>
        </w:rPr>
        <w:t xml:space="preserve"> </w:t>
      </w:r>
      <w:proofErr w:type="spellStart"/>
      <w:r>
        <w:rPr>
          <w:color w:val="1C1115"/>
        </w:rPr>
        <w:t>účtu</w:t>
      </w:r>
      <w:proofErr w:type="spellEnd"/>
      <w:r>
        <w:rPr>
          <w:color w:val="1C1115"/>
        </w:rPr>
        <w:t>:</w:t>
      </w:r>
    </w:p>
    <w:p w:rsidR="00E932F1" w:rsidRDefault="00544851">
      <w:pPr>
        <w:spacing w:before="77"/>
        <w:ind w:left="560"/>
        <w:rPr>
          <w:i/>
        </w:rPr>
      </w:pPr>
      <w:r>
        <w:rPr>
          <w:i/>
          <w:color w:val="2F2326"/>
          <w:w w:val="105"/>
        </w:rPr>
        <w:t>(</w:t>
      </w:r>
      <w:proofErr w:type="spellStart"/>
      <w:r>
        <w:rPr>
          <w:i/>
          <w:color w:val="2F2326"/>
          <w:w w:val="105"/>
        </w:rPr>
        <w:t>dále</w:t>
      </w:r>
      <w:proofErr w:type="spellEnd"/>
      <w:r>
        <w:rPr>
          <w:i/>
          <w:color w:val="2F2326"/>
          <w:spacing w:val="-13"/>
          <w:w w:val="105"/>
        </w:rPr>
        <w:t xml:space="preserve"> </w:t>
      </w:r>
      <w:proofErr w:type="spellStart"/>
      <w:r>
        <w:rPr>
          <w:i/>
          <w:color w:val="1C1115"/>
          <w:w w:val="105"/>
        </w:rPr>
        <w:t>jen</w:t>
      </w:r>
      <w:proofErr w:type="spellEnd"/>
      <w:r>
        <w:rPr>
          <w:i/>
          <w:color w:val="1C1115"/>
          <w:spacing w:val="-11"/>
          <w:w w:val="105"/>
        </w:rPr>
        <w:t xml:space="preserve"> </w:t>
      </w:r>
      <w:r>
        <w:rPr>
          <w:i/>
          <w:color w:val="44343A"/>
          <w:w w:val="105"/>
        </w:rPr>
        <w:t>„</w:t>
      </w:r>
      <w:proofErr w:type="spellStart"/>
      <w:r>
        <w:rPr>
          <w:i/>
          <w:color w:val="44343A"/>
          <w:w w:val="105"/>
        </w:rPr>
        <w:t>pro</w:t>
      </w:r>
      <w:r>
        <w:rPr>
          <w:i/>
          <w:color w:val="1C1115"/>
          <w:w w:val="105"/>
        </w:rPr>
        <w:t>najímatel</w:t>
      </w:r>
      <w:proofErr w:type="spellEnd"/>
      <w:r>
        <w:rPr>
          <w:i/>
          <w:color w:val="54464B"/>
          <w:w w:val="105"/>
        </w:rPr>
        <w:t>"</w:t>
      </w:r>
      <w:r>
        <w:rPr>
          <w:i/>
          <w:color w:val="54464B"/>
          <w:spacing w:val="-41"/>
          <w:w w:val="105"/>
        </w:rPr>
        <w:t xml:space="preserve"> </w:t>
      </w:r>
      <w:r>
        <w:rPr>
          <w:i/>
          <w:color w:val="2F2326"/>
          <w:w w:val="105"/>
        </w:rPr>
        <w:t>)</w:t>
      </w:r>
    </w:p>
    <w:p w:rsidR="00E932F1" w:rsidRDefault="00544851">
      <w:pPr>
        <w:spacing w:before="73"/>
        <w:ind w:left="500"/>
        <w:rPr>
          <w:sz w:val="24"/>
        </w:rPr>
      </w:pPr>
      <w:r>
        <w:rPr>
          <w:color w:val="2F2326"/>
          <w:w w:val="95"/>
          <w:sz w:val="24"/>
        </w:rPr>
        <w:t>a</w:t>
      </w:r>
    </w:p>
    <w:p w:rsidR="00E932F1" w:rsidRDefault="00544851">
      <w:pPr>
        <w:pStyle w:val="Zkladntext"/>
        <w:spacing w:before="8" w:line="247" w:lineRule="auto"/>
        <w:ind w:left="-15" w:right="3820" w:firstLine="4"/>
      </w:pPr>
      <w:r>
        <w:br w:type="column"/>
      </w:r>
      <w:r>
        <w:rPr>
          <w:color w:val="1C1115"/>
        </w:rPr>
        <w:lastRenderedPageBreak/>
        <w:t xml:space="preserve">KB </w:t>
      </w:r>
      <w:proofErr w:type="spellStart"/>
      <w:r>
        <w:rPr>
          <w:color w:val="1C1115"/>
        </w:rPr>
        <w:t>Plzeň</w:t>
      </w:r>
      <w:proofErr w:type="spellEnd"/>
      <w:r>
        <w:rPr>
          <w:color w:val="1C1115"/>
        </w:rPr>
        <w:t xml:space="preserve"> </w:t>
      </w:r>
      <w:r>
        <w:rPr>
          <w:color w:val="1C1115"/>
          <w:w w:val="95"/>
        </w:rPr>
        <w:t>4811530257</w:t>
      </w:r>
      <w:r>
        <w:rPr>
          <w:color w:val="54464B"/>
          <w:w w:val="95"/>
        </w:rPr>
        <w:t>/</w:t>
      </w:r>
      <w:r>
        <w:rPr>
          <w:color w:val="1C1115"/>
          <w:w w:val="95"/>
        </w:rPr>
        <w:t>0100</w:t>
      </w:r>
    </w:p>
    <w:p w:rsidR="00E932F1" w:rsidRDefault="00E932F1">
      <w:pPr>
        <w:spacing w:line="247" w:lineRule="auto"/>
        <w:sectPr w:rsidR="00E932F1">
          <w:type w:val="continuous"/>
          <w:pgSz w:w="11860" w:h="17620"/>
          <w:pgMar w:top="1200" w:right="1220" w:bottom="280" w:left="1400" w:header="708" w:footer="708" w:gutter="0"/>
          <w:cols w:num="2" w:space="708" w:equalWidth="0">
            <w:col w:w="2932" w:space="40"/>
            <w:col w:w="6268"/>
          </w:cols>
        </w:sectPr>
      </w:pPr>
    </w:p>
    <w:p w:rsidR="00E932F1" w:rsidRDefault="00544851">
      <w:pPr>
        <w:spacing w:before="87"/>
        <w:ind w:left="150"/>
        <w:rPr>
          <w:b/>
        </w:rPr>
      </w:pPr>
      <w:r>
        <w:rPr>
          <w:color w:val="44343A"/>
          <w:sz w:val="23"/>
        </w:rPr>
        <w:lastRenderedPageBreak/>
        <w:t xml:space="preserve">2)   </w:t>
      </w:r>
      <w:proofErr w:type="spellStart"/>
      <w:r>
        <w:rPr>
          <w:b/>
          <w:color w:val="1C1115"/>
        </w:rPr>
        <w:t>Univerzitní</w:t>
      </w:r>
      <w:proofErr w:type="spellEnd"/>
      <w:r>
        <w:rPr>
          <w:b/>
          <w:color w:val="1C1115"/>
        </w:rPr>
        <w:t xml:space="preserve">  </w:t>
      </w:r>
      <w:proofErr w:type="spellStart"/>
      <w:r>
        <w:rPr>
          <w:b/>
          <w:color w:val="1C1115"/>
        </w:rPr>
        <w:t>sportovní</w:t>
      </w:r>
      <w:proofErr w:type="spellEnd"/>
      <w:r>
        <w:rPr>
          <w:b/>
          <w:color w:val="1C1115"/>
        </w:rPr>
        <w:t xml:space="preserve">  </w:t>
      </w:r>
      <w:proofErr w:type="spellStart"/>
      <w:r>
        <w:rPr>
          <w:b/>
          <w:color w:val="1C1115"/>
        </w:rPr>
        <w:t>klub</w:t>
      </w:r>
      <w:proofErr w:type="spellEnd"/>
      <w:r>
        <w:rPr>
          <w:b/>
          <w:color w:val="1C1115"/>
        </w:rPr>
        <w:t xml:space="preserve"> </w:t>
      </w:r>
      <w:proofErr w:type="spellStart"/>
      <w:r>
        <w:rPr>
          <w:b/>
          <w:color w:val="1C1115"/>
        </w:rPr>
        <w:t>Akademik</w:t>
      </w:r>
      <w:proofErr w:type="spellEnd"/>
      <w:r>
        <w:rPr>
          <w:b/>
          <w:color w:val="1C1115"/>
        </w:rPr>
        <w:t xml:space="preserve"> </w:t>
      </w:r>
      <w:proofErr w:type="spellStart"/>
      <w:r>
        <w:rPr>
          <w:b/>
          <w:color w:val="1C1115"/>
        </w:rPr>
        <w:t>z.s</w:t>
      </w:r>
      <w:proofErr w:type="spellEnd"/>
      <w:r>
        <w:rPr>
          <w:b/>
          <w:color w:val="1C1115"/>
        </w:rPr>
        <w:t>.</w:t>
      </w:r>
    </w:p>
    <w:p w:rsidR="00E932F1" w:rsidRDefault="00544851">
      <w:pPr>
        <w:pStyle w:val="Zkladntext"/>
        <w:tabs>
          <w:tab w:val="left" w:pos="2956"/>
        </w:tabs>
        <w:spacing w:before="12"/>
        <w:ind w:left="498"/>
      </w:pPr>
      <w:r>
        <w:rPr>
          <w:color w:val="2F2326"/>
        </w:rPr>
        <w:t>Se</w:t>
      </w:r>
      <w:r>
        <w:rPr>
          <w:color w:val="2F2326"/>
          <w:spacing w:val="-9"/>
        </w:rPr>
        <w:t xml:space="preserve"> </w:t>
      </w:r>
      <w:proofErr w:type="spellStart"/>
      <w:r>
        <w:rPr>
          <w:color w:val="2F2326"/>
        </w:rPr>
        <w:t>sídlem</w:t>
      </w:r>
      <w:proofErr w:type="spellEnd"/>
      <w:r>
        <w:rPr>
          <w:color w:val="2F2326"/>
        </w:rPr>
        <w:t>:</w:t>
      </w:r>
      <w:r>
        <w:rPr>
          <w:color w:val="2F2326"/>
        </w:rPr>
        <w:tab/>
      </w:r>
      <w:proofErr w:type="spellStart"/>
      <w:r>
        <w:rPr>
          <w:color w:val="1C1115"/>
        </w:rPr>
        <w:t>Hradební</w:t>
      </w:r>
      <w:proofErr w:type="spellEnd"/>
      <w:r>
        <w:rPr>
          <w:color w:val="1C1115"/>
          <w:spacing w:val="-7"/>
        </w:rPr>
        <w:t xml:space="preserve"> </w:t>
      </w:r>
      <w:r>
        <w:rPr>
          <w:color w:val="2F2326"/>
        </w:rPr>
        <w:t>22,</w:t>
      </w:r>
      <w:r>
        <w:rPr>
          <w:color w:val="2F2326"/>
          <w:spacing w:val="-13"/>
        </w:rPr>
        <w:t xml:space="preserve"> </w:t>
      </w:r>
      <w:proofErr w:type="spellStart"/>
      <w:r>
        <w:rPr>
          <w:color w:val="1C1115"/>
        </w:rPr>
        <w:t>Cheb</w:t>
      </w:r>
      <w:proofErr w:type="spellEnd"/>
      <w:r>
        <w:rPr>
          <w:color w:val="1C1115"/>
        </w:rPr>
        <w:t>,</w:t>
      </w:r>
      <w:r>
        <w:rPr>
          <w:color w:val="1C1115"/>
          <w:spacing w:val="-9"/>
        </w:rPr>
        <w:t xml:space="preserve"> </w:t>
      </w:r>
      <w:r>
        <w:rPr>
          <w:color w:val="1C1115"/>
        </w:rPr>
        <w:t>PSČ</w:t>
      </w:r>
      <w:r>
        <w:rPr>
          <w:color w:val="1C1115"/>
          <w:spacing w:val="-8"/>
        </w:rPr>
        <w:t xml:space="preserve"> </w:t>
      </w:r>
      <w:r>
        <w:rPr>
          <w:color w:val="2F2326"/>
        </w:rPr>
        <w:t>350</w:t>
      </w:r>
      <w:r>
        <w:rPr>
          <w:color w:val="2F2326"/>
          <w:spacing w:val="-15"/>
        </w:rPr>
        <w:t xml:space="preserve"> </w:t>
      </w:r>
      <w:r>
        <w:rPr>
          <w:color w:val="1C1115"/>
        </w:rPr>
        <w:t>11</w:t>
      </w:r>
    </w:p>
    <w:p w:rsidR="00E932F1" w:rsidRDefault="00544851">
      <w:pPr>
        <w:pStyle w:val="Zkladntext"/>
        <w:tabs>
          <w:tab w:val="left" w:pos="3659"/>
        </w:tabs>
        <w:spacing w:before="12"/>
        <w:ind w:left="502"/>
      </w:pPr>
      <w:r>
        <w:rPr>
          <w:color w:val="2F2326"/>
        </w:rPr>
        <w:t>IČO:</w:t>
      </w:r>
      <w:r>
        <w:rPr>
          <w:color w:val="2F2326"/>
        </w:rPr>
        <w:tab/>
      </w:r>
      <w:r>
        <w:rPr>
          <w:color w:val="1C1115"/>
        </w:rPr>
        <w:t xml:space="preserve">182 </w:t>
      </w:r>
      <w:r>
        <w:rPr>
          <w:color w:val="2F2326"/>
        </w:rPr>
        <w:t>34</w:t>
      </w:r>
      <w:r>
        <w:rPr>
          <w:color w:val="2F2326"/>
          <w:spacing w:val="-21"/>
        </w:rPr>
        <w:t xml:space="preserve"> </w:t>
      </w:r>
      <w:r>
        <w:rPr>
          <w:color w:val="1C1115"/>
        </w:rPr>
        <w:t>933</w:t>
      </w:r>
    </w:p>
    <w:p w:rsidR="00E932F1" w:rsidRDefault="00544851">
      <w:pPr>
        <w:pStyle w:val="Zkladntext"/>
        <w:spacing w:before="8"/>
        <w:ind w:left="499" w:right="7170" w:hanging="1"/>
      </w:pPr>
      <w:proofErr w:type="spellStart"/>
      <w:r>
        <w:rPr>
          <w:color w:val="1C1115"/>
        </w:rPr>
        <w:t>Statutární</w:t>
      </w:r>
      <w:proofErr w:type="spellEnd"/>
      <w:r>
        <w:rPr>
          <w:color w:val="1C1115"/>
        </w:rPr>
        <w:t xml:space="preserve"> </w:t>
      </w:r>
      <w:proofErr w:type="spellStart"/>
      <w:r>
        <w:rPr>
          <w:color w:val="2F2326"/>
        </w:rPr>
        <w:t>orgán</w:t>
      </w:r>
      <w:proofErr w:type="spellEnd"/>
      <w:r>
        <w:rPr>
          <w:color w:val="2F2326"/>
        </w:rPr>
        <w:t>:</w:t>
      </w:r>
    </w:p>
    <w:p w:rsidR="00E932F1" w:rsidRDefault="00544851">
      <w:pPr>
        <w:pStyle w:val="Zkladntext"/>
        <w:spacing w:before="18"/>
        <w:ind w:left="499" w:right="7218"/>
      </w:pPr>
      <w:proofErr w:type="spellStart"/>
      <w:r>
        <w:rPr>
          <w:color w:val="1C1115"/>
        </w:rPr>
        <w:t>Bydliště</w:t>
      </w:r>
      <w:proofErr w:type="spellEnd"/>
      <w:r>
        <w:rPr>
          <w:color w:val="1C1115"/>
        </w:rPr>
        <w:t>:</w:t>
      </w:r>
    </w:p>
    <w:p w:rsidR="00E932F1" w:rsidRDefault="00E932F1">
      <w:pPr>
        <w:pStyle w:val="Zkladntext"/>
        <w:rPr>
          <w:sz w:val="24"/>
        </w:rPr>
      </w:pPr>
    </w:p>
    <w:p w:rsidR="00E932F1" w:rsidRDefault="00544851">
      <w:pPr>
        <w:spacing w:before="148"/>
        <w:ind w:left="550"/>
        <w:rPr>
          <w:i/>
        </w:rPr>
      </w:pPr>
      <w:r>
        <w:rPr>
          <w:i/>
          <w:color w:val="2F2326"/>
        </w:rPr>
        <w:t>(</w:t>
      </w:r>
      <w:proofErr w:type="spellStart"/>
      <w:r>
        <w:rPr>
          <w:i/>
          <w:color w:val="2F2326"/>
        </w:rPr>
        <w:t>dále</w:t>
      </w:r>
      <w:proofErr w:type="spellEnd"/>
      <w:r>
        <w:rPr>
          <w:i/>
          <w:color w:val="2F2326"/>
        </w:rPr>
        <w:t xml:space="preserve"> </w:t>
      </w:r>
      <w:proofErr w:type="spellStart"/>
      <w:r>
        <w:rPr>
          <w:i/>
          <w:color w:val="1C1115"/>
        </w:rPr>
        <w:t>jen</w:t>
      </w:r>
      <w:proofErr w:type="spellEnd"/>
      <w:r>
        <w:rPr>
          <w:i/>
          <w:color w:val="1C1115"/>
        </w:rPr>
        <w:t xml:space="preserve"> </w:t>
      </w:r>
      <w:r>
        <w:rPr>
          <w:color w:val="44343A"/>
          <w:sz w:val="19"/>
        </w:rPr>
        <w:t xml:space="preserve">„ </w:t>
      </w:r>
      <w:proofErr w:type="spellStart"/>
      <w:r>
        <w:rPr>
          <w:i/>
          <w:color w:val="2F2326"/>
        </w:rPr>
        <w:t>nájemce</w:t>
      </w:r>
      <w:proofErr w:type="spellEnd"/>
      <w:r>
        <w:rPr>
          <w:i/>
          <w:color w:val="2F2326"/>
        </w:rPr>
        <w:t xml:space="preserve"> </w:t>
      </w:r>
      <w:r>
        <w:rPr>
          <w:i/>
          <w:color w:val="54464B"/>
        </w:rPr>
        <w:t>")</w:t>
      </w:r>
    </w:p>
    <w:p w:rsidR="00E932F1" w:rsidRDefault="00E932F1">
      <w:pPr>
        <w:pStyle w:val="Zkladntext"/>
        <w:spacing w:before="3"/>
        <w:rPr>
          <w:i/>
        </w:rPr>
      </w:pPr>
    </w:p>
    <w:p w:rsidR="00E932F1" w:rsidRDefault="00544851">
      <w:pPr>
        <w:spacing w:before="1"/>
        <w:ind w:left="146" w:right="134"/>
        <w:rPr>
          <w:b/>
        </w:rPr>
      </w:pPr>
      <w:proofErr w:type="spellStart"/>
      <w:r>
        <w:rPr>
          <w:b/>
          <w:color w:val="1C1115"/>
        </w:rPr>
        <w:t>Obě</w:t>
      </w:r>
      <w:proofErr w:type="spellEnd"/>
      <w:r>
        <w:rPr>
          <w:b/>
          <w:color w:val="1C1115"/>
        </w:rPr>
        <w:t xml:space="preserve"> </w:t>
      </w:r>
      <w:proofErr w:type="spellStart"/>
      <w:r>
        <w:rPr>
          <w:b/>
          <w:color w:val="1C1115"/>
        </w:rPr>
        <w:t>smluvní</w:t>
      </w:r>
      <w:proofErr w:type="spellEnd"/>
      <w:r>
        <w:rPr>
          <w:b/>
          <w:color w:val="1C1115"/>
        </w:rPr>
        <w:t xml:space="preserve"> </w:t>
      </w:r>
      <w:proofErr w:type="spellStart"/>
      <w:r>
        <w:rPr>
          <w:b/>
          <w:color w:val="1C1115"/>
        </w:rPr>
        <w:t>strany</w:t>
      </w:r>
      <w:proofErr w:type="spellEnd"/>
      <w:r>
        <w:rPr>
          <w:b/>
          <w:color w:val="1C1115"/>
        </w:rPr>
        <w:t xml:space="preserve"> se </w:t>
      </w:r>
      <w:proofErr w:type="spellStart"/>
      <w:r>
        <w:rPr>
          <w:b/>
          <w:color w:val="1C1115"/>
        </w:rPr>
        <w:t>dohodly</w:t>
      </w:r>
      <w:proofErr w:type="spellEnd"/>
      <w:r>
        <w:rPr>
          <w:b/>
          <w:color w:val="1C1115"/>
        </w:rPr>
        <w:t xml:space="preserve"> </w:t>
      </w:r>
      <w:proofErr w:type="spellStart"/>
      <w:r>
        <w:rPr>
          <w:b/>
          <w:color w:val="1C1115"/>
        </w:rPr>
        <w:t>na</w:t>
      </w:r>
      <w:proofErr w:type="spellEnd"/>
      <w:r>
        <w:rPr>
          <w:b/>
          <w:color w:val="1C1115"/>
        </w:rPr>
        <w:t xml:space="preserve"> </w:t>
      </w:r>
      <w:proofErr w:type="spellStart"/>
      <w:r>
        <w:rPr>
          <w:b/>
          <w:color w:val="1C1115"/>
        </w:rPr>
        <w:t>tomto</w:t>
      </w:r>
      <w:proofErr w:type="spellEnd"/>
      <w:r>
        <w:rPr>
          <w:b/>
          <w:color w:val="1C1115"/>
        </w:rPr>
        <w:t xml:space="preserve"> </w:t>
      </w:r>
      <w:proofErr w:type="spellStart"/>
      <w:r>
        <w:rPr>
          <w:b/>
          <w:color w:val="1C1115"/>
        </w:rPr>
        <w:t>Dodatku</w:t>
      </w:r>
      <w:proofErr w:type="spellEnd"/>
      <w:r>
        <w:rPr>
          <w:b/>
          <w:color w:val="1C1115"/>
        </w:rPr>
        <w:t xml:space="preserve"> č. 3 </w:t>
      </w:r>
      <w:proofErr w:type="spellStart"/>
      <w:r>
        <w:rPr>
          <w:b/>
          <w:color w:val="1C1115"/>
        </w:rPr>
        <w:t>ke</w:t>
      </w:r>
      <w:proofErr w:type="spellEnd"/>
      <w:r>
        <w:rPr>
          <w:b/>
          <w:color w:val="1C1115"/>
        </w:rPr>
        <w:t xml:space="preserve"> </w:t>
      </w:r>
      <w:proofErr w:type="spellStart"/>
      <w:r>
        <w:rPr>
          <w:b/>
          <w:color w:val="2F2326"/>
        </w:rPr>
        <w:t>smlouvě</w:t>
      </w:r>
      <w:proofErr w:type="spellEnd"/>
      <w:r>
        <w:rPr>
          <w:b/>
          <w:color w:val="2F2326"/>
        </w:rPr>
        <w:t xml:space="preserve">  </w:t>
      </w:r>
      <w:r>
        <w:rPr>
          <w:b/>
          <w:color w:val="1C1115"/>
        </w:rPr>
        <w:t xml:space="preserve">o  </w:t>
      </w:r>
      <w:proofErr w:type="spellStart"/>
      <w:r>
        <w:rPr>
          <w:b/>
          <w:color w:val="1C1115"/>
        </w:rPr>
        <w:t>nájmu</w:t>
      </w:r>
      <w:proofErr w:type="spellEnd"/>
      <w:r>
        <w:rPr>
          <w:b/>
          <w:color w:val="1C1115"/>
        </w:rPr>
        <w:t xml:space="preserve">  </w:t>
      </w:r>
      <w:proofErr w:type="spellStart"/>
      <w:r>
        <w:rPr>
          <w:b/>
          <w:color w:val="1C1115"/>
        </w:rPr>
        <w:t>nebytových</w:t>
      </w:r>
      <w:proofErr w:type="spellEnd"/>
      <w:r>
        <w:rPr>
          <w:b/>
          <w:color w:val="1C1115"/>
        </w:rPr>
        <w:t xml:space="preserve"> </w:t>
      </w:r>
      <w:proofErr w:type="spellStart"/>
      <w:r>
        <w:rPr>
          <w:b/>
          <w:color w:val="1C1115"/>
        </w:rPr>
        <w:t>prostor</w:t>
      </w:r>
      <w:proofErr w:type="spellEnd"/>
      <w:r>
        <w:rPr>
          <w:b/>
          <w:color w:val="1C1115"/>
        </w:rPr>
        <w:t xml:space="preserve"> </w:t>
      </w:r>
      <w:r>
        <w:rPr>
          <w:color w:val="2F2326"/>
          <w:sz w:val="23"/>
        </w:rPr>
        <w:t xml:space="preserve">(v </w:t>
      </w:r>
      <w:proofErr w:type="spellStart"/>
      <w:r>
        <w:rPr>
          <w:color w:val="2F2326"/>
          <w:sz w:val="23"/>
        </w:rPr>
        <w:t>Chebu</w:t>
      </w:r>
      <w:proofErr w:type="spellEnd"/>
      <w:r>
        <w:rPr>
          <w:color w:val="2F2326"/>
          <w:sz w:val="23"/>
        </w:rPr>
        <w:t xml:space="preserve">, </w:t>
      </w:r>
      <w:proofErr w:type="spellStart"/>
      <w:r>
        <w:rPr>
          <w:color w:val="1C1115"/>
          <w:sz w:val="23"/>
        </w:rPr>
        <w:t>Hradební</w:t>
      </w:r>
      <w:proofErr w:type="spellEnd"/>
      <w:r>
        <w:rPr>
          <w:color w:val="1C1115"/>
          <w:sz w:val="23"/>
        </w:rPr>
        <w:t xml:space="preserve"> </w:t>
      </w:r>
      <w:r>
        <w:rPr>
          <w:color w:val="2F2326"/>
          <w:sz w:val="23"/>
        </w:rPr>
        <w:t xml:space="preserve">22 -  </w:t>
      </w:r>
      <w:proofErr w:type="spellStart"/>
      <w:r>
        <w:rPr>
          <w:color w:val="2F2326"/>
          <w:sz w:val="23"/>
        </w:rPr>
        <w:t>garáž</w:t>
      </w:r>
      <w:proofErr w:type="spellEnd"/>
      <w:r>
        <w:rPr>
          <w:color w:val="2F2326"/>
          <w:sz w:val="23"/>
        </w:rPr>
        <w:t xml:space="preserve"> č. 033) </w:t>
      </w:r>
      <w:proofErr w:type="spellStart"/>
      <w:r>
        <w:rPr>
          <w:b/>
          <w:color w:val="1C1115"/>
        </w:rPr>
        <w:t>ze</w:t>
      </w:r>
      <w:proofErr w:type="spellEnd"/>
      <w:r>
        <w:rPr>
          <w:b/>
          <w:color w:val="1C1115"/>
        </w:rPr>
        <w:t xml:space="preserve"> </w:t>
      </w:r>
      <w:proofErr w:type="spellStart"/>
      <w:r>
        <w:rPr>
          <w:b/>
          <w:color w:val="1C1115"/>
        </w:rPr>
        <w:t>dne</w:t>
      </w:r>
      <w:proofErr w:type="spellEnd"/>
      <w:r>
        <w:rPr>
          <w:b/>
          <w:color w:val="1C1115"/>
        </w:rPr>
        <w:t xml:space="preserve"> 30. 5.</w:t>
      </w:r>
      <w:r>
        <w:rPr>
          <w:b/>
          <w:color w:val="1C1115"/>
          <w:spacing w:val="-1"/>
        </w:rPr>
        <w:t xml:space="preserve"> </w:t>
      </w:r>
      <w:r>
        <w:rPr>
          <w:b/>
          <w:color w:val="1C1115"/>
        </w:rPr>
        <w:t>2014.</w:t>
      </w:r>
    </w:p>
    <w:p w:rsidR="00E932F1" w:rsidRDefault="00E932F1">
      <w:pPr>
        <w:pStyle w:val="Zkladntext"/>
        <w:spacing w:before="5"/>
        <w:rPr>
          <w:b/>
          <w:sz w:val="34"/>
        </w:rPr>
      </w:pPr>
    </w:p>
    <w:p w:rsidR="00E932F1" w:rsidRDefault="00544851">
      <w:pPr>
        <w:spacing w:line="259" w:lineRule="auto"/>
        <w:ind w:left="142" w:right="134" w:hanging="5"/>
        <w:rPr>
          <w:b/>
        </w:rPr>
      </w:pPr>
      <w:proofErr w:type="spellStart"/>
      <w:r>
        <w:rPr>
          <w:b/>
          <w:color w:val="1C1115"/>
        </w:rPr>
        <w:t>Tímto</w:t>
      </w:r>
      <w:proofErr w:type="spellEnd"/>
      <w:r>
        <w:rPr>
          <w:b/>
          <w:color w:val="1C1115"/>
        </w:rPr>
        <w:t xml:space="preserve"> </w:t>
      </w:r>
      <w:proofErr w:type="spellStart"/>
      <w:r>
        <w:rPr>
          <w:b/>
          <w:color w:val="1C1115"/>
        </w:rPr>
        <w:t>dodatkem</w:t>
      </w:r>
      <w:proofErr w:type="spellEnd"/>
      <w:r>
        <w:rPr>
          <w:b/>
          <w:color w:val="1C1115"/>
        </w:rPr>
        <w:t xml:space="preserve"> </w:t>
      </w:r>
      <w:proofErr w:type="spellStart"/>
      <w:r>
        <w:rPr>
          <w:b/>
          <w:color w:val="1C1115"/>
        </w:rPr>
        <w:t>dochází</w:t>
      </w:r>
      <w:proofErr w:type="spellEnd"/>
      <w:r>
        <w:rPr>
          <w:b/>
          <w:color w:val="1C1115"/>
        </w:rPr>
        <w:t xml:space="preserve"> </w:t>
      </w:r>
      <w:proofErr w:type="spellStart"/>
      <w:r>
        <w:rPr>
          <w:b/>
          <w:color w:val="1C1115"/>
        </w:rPr>
        <w:t>ke</w:t>
      </w:r>
      <w:proofErr w:type="spellEnd"/>
      <w:r>
        <w:rPr>
          <w:b/>
          <w:color w:val="1C1115"/>
        </w:rPr>
        <w:t xml:space="preserve"> </w:t>
      </w:r>
      <w:proofErr w:type="spellStart"/>
      <w:r>
        <w:rPr>
          <w:b/>
          <w:color w:val="1C1115"/>
        </w:rPr>
        <w:t>změně</w:t>
      </w:r>
      <w:proofErr w:type="spellEnd"/>
      <w:r>
        <w:rPr>
          <w:b/>
          <w:color w:val="1C1115"/>
        </w:rPr>
        <w:t xml:space="preserve"> </w:t>
      </w:r>
      <w:proofErr w:type="spellStart"/>
      <w:r>
        <w:rPr>
          <w:b/>
          <w:color w:val="1C1115"/>
        </w:rPr>
        <w:t>bodu</w:t>
      </w:r>
      <w:proofErr w:type="spellEnd"/>
      <w:r>
        <w:rPr>
          <w:b/>
          <w:color w:val="1C1115"/>
        </w:rPr>
        <w:t xml:space="preserve"> 1) </w:t>
      </w:r>
      <w:proofErr w:type="spellStart"/>
      <w:r>
        <w:rPr>
          <w:b/>
          <w:color w:val="1C1115"/>
        </w:rPr>
        <w:t>článku</w:t>
      </w:r>
      <w:proofErr w:type="spellEnd"/>
      <w:r>
        <w:rPr>
          <w:b/>
          <w:color w:val="1C1115"/>
        </w:rPr>
        <w:t xml:space="preserve">  VII!.  </w:t>
      </w:r>
      <w:proofErr w:type="spellStart"/>
      <w:r>
        <w:rPr>
          <w:b/>
          <w:color w:val="2F2326"/>
        </w:rPr>
        <w:t>nájemní</w:t>
      </w:r>
      <w:proofErr w:type="spellEnd"/>
      <w:r>
        <w:rPr>
          <w:b/>
          <w:color w:val="2F2326"/>
        </w:rPr>
        <w:t xml:space="preserve">  </w:t>
      </w:r>
      <w:proofErr w:type="spellStart"/>
      <w:r>
        <w:rPr>
          <w:b/>
          <w:color w:val="1C1115"/>
        </w:rPr>
        <w:t>smlouvy</w:t>
      </w:r>
      <w:proofErr w:type="spellEnd"/>
      <w:r>
        <w:rPr>
          <w:b/>
          <w:color w:val="1C1115"/>
        </w:rPr>
        <w:t xml:space="preserve">  </w:t>
      </w:r>
      <w:proofErr w:type="spellStart"/>
      <w:r>
        <w:rPr>
          <w:b/>
          <w:color w:val="1C1115"/>
        </w:rPr>
        <w:t>tak</w:t>
      </w:r>
      <w:proofErr w:type="spellEnd"/>
      <w:r>
        <w:rPr>
          <w:b/>
          <w:color w:val="1C1115"/>
        </w:rPr>
        <w:t xml:space="preserve">, </w:t>
      </w:r>
      <w:proofErr w:type="spellStart"/>
      <w:r>
        <w:rPr>
          <w:b/>
          <w:color w:val="1C1115"/>
        </w:rPr>
        <w:t>že</w:t>
      </w:r>
      <w:proofErr w:type="spellEnd"/>
      <w:r>
        <w:rPr>
          <w:b/>
          <w:color w:val="1C1115"/>
        </w:rPr>
        <w:t xml:space="preserve">  </w:t>
      </w:r>
      <w:r>
        <w:rPr>
          <w:b/>
          <w:color w:val="2F2326"/>
        </w:rPr>
        <w:t xml:space="preserve">se </w:t>
      </w:r>
      <w:proofErr w:type="spellStart"/>
      <w:r>
        <w:rPr>
          <w:b/>
          <w:color w:val="1C1115"/>
        </w:rPr>
        <w:t>nahrazuje</w:t>
      </w:r>
      <w:proofErr w:type="spellEnd"/>
      <w:r>
        <w:rPr>
          <w:b/>
          <w:color w:val="1C1115"/>
        </w:rPr>
        <w:t xml:space="preserve"> </w:t>
      </w:r>
      <w:proofErr w:type="spellStart"/>
      <w:r>
        <w:rPr>
          <w:b/>
          <w:color w:val="1C1115"/>
        </w:rPr>
        <w:t>novým</w:t>
      </w:r>
      <w:proofErr w:type="spellEnd"/>
      <w:r>
        <w:rPr>
          <w:b/>
          <w:color w:val="1C1115"/>
        </w:rPr>
        <w:t xml:space="preserve">  </w:t>
      </w:r>
      <w:proofErr w:type="spellStart"/>
      <w:r>
        <w:rPr>
          <w:b/>
          <w:color w:val="2F2326"/>
        </w:rPr>
        <w:t>zněním</w:t>
      </w:r>
      <w:proofErr w:type="spellEnd"/>
      <w:r>
        <w:rPr>
          <w:b/>
          <w:color w:val="2F2326"/>
        </w:rPr>
        <w:t>:</w:t>
      </w:r>
    </w:p>
    <w:p w:rsidR="00E932F1" w:rsidRDefault="00544851">
      <w:pPr>
        <w:pStyle w:val="Zkladntext"/>
        <w:spacing w:before="129" w:line="242" w:lineRule="auto"/>
        <w:ind w:left="494" w:right="118" w:hanging="352"/>
        <w:jc w:val="both"/>
      </w:pPr>
      <w:r>
        <w:rPr>
          <w:color w:val="1C1115"/>
        </w:rPr>
        <w:t>1</w:t>
      </w:r>
      <w:r>
        <w:rPr>
          <w:color w:val="44343A"/>
        </w:rPr>
        <w:t xml:space="preserve">) </w:t>
      </w:r>
      <w:r>
        <w:rPr>
          <w:color w:val="2F2326"/>
        </w:rPr>
        <w:t xml:space="preserve">Tato </w:t>
      </w:r>
      <w:proofErr w:type="spellStart"/>
      <w:r>
        <w:rPr>
          <w:color w:val="2F2326"/>
        </w:rPr>
        <w:t>smlouva</w:t>
      </w:r>
      <w:proofErr w:type="spellEnd"/>
      <w:r>
        <w:rPr>
          <w:color w:val="2F2326"/>
        </w:rPr>
        <w:t xml:space="preserve"> se </w:t>
      </w:r>
      <w:proofErr w:type="spellStart"/>
      <w:r>
        <w:rPr>
          <w:color w:val="1C1115"/>
        </w:rPr>
        <w:t>uza</w:t>
      </w:r>
      <w:r>
        <w:rPr>
          <w:color w:val="44343A"/>
        </w:rPr>
        <w:t>vírá</w:t>
      </w:r>
      <w:proofErr w:type="spellEnd"/>
      <w:r>
        <w:rPr>
          <w:color w:val="44343A"/>
        </w:rPr>
        <w:t xml:space="preserve"> </w:t>
      </w:r>
      <w:proofErr w:type="spellStart"/>
      <w:r>
        <w:rPr>
          <w:color w:val="1C1115"/>
        </w:rPr>
        <w:t>na</w:t>
      </w:r>
      <w:proofErr w:type="spellEnd"/>
      <w:r>
        <w:rPr>
          <w:color w:val="1C1115"/>
        </w:rPr>
        <w:t xml:space="preserve"> </w:t>
      </w:r>
      <w:proofErr w:type="spellStart"/>
      <w:r>
        <w:rPr>
          <w:color w:val="1C1115"/>
        </w:rPr>
        <w:t>dobu</w:t>
      </w:r>
      <w:proofErr w:type="spellEnd"/>
      <w:r>
        <w:rPr>
          <w:color w:val="1C1115"/>
        </w:rPr>
        <w:t xml:space="preserve"> </w:t>
      </w:r>
      <w:proofErr w:type="spellStart"/>
      <w:r>
        <w:rPr>
          <w:color w:val="1C1115"/>
        </w:rPr>
        <w:t>určitou</w:t>
      </w:r>
      <w:proofErr w:type="spellEnd"/>
      <w:r>
        <w:rPr>
          <w:color w:val="44343A"/>
        </w:rPr>
        <w:t xml:space="preserve">, </w:t>
      </w:r>
      <w:r>
        <w:rPr>
          <w:color w:val="2F2326"/>
        </w:rPr>
        <w:t xml:space="preserve">a </w:t>
      </w:r>
      <w:r>
        <w:rPr>
          <w:color w:val="1C1115"/>
        </w:rPr>
        <w:t xml:space="preserve">to </w:t>
      </w:r>
      <w:r>
        <w:rPr>
          <w:color w:val="2F2326"/>
        </w:rPr>
        <w:t xml:space="preserve">od </w:t>
      </w:r>
      <w:r>
        <w:rPr>
          <w:color w:val="1C1115"/>
        </w:rPr>
        <w:t xml:space="preserve">I. </w:t>
      </w:r>
      <w:proofErr w:type="spellStart"/>
      <w:r>
        <w:rPr>
          <w:color w:val="2F2326"/>
        </w:rPr>
        <w:t>června</w:t>
      </w:r>
      <w:proofErr w:type="spellEnd"/>
      <w:r>
        <w:rPr>
          <w:color w:val="2F2326"/>
        </w:rPr>
        <w:t xml:space="preserve"> 2020 </w:t>
      </w:r>
      <w:proofErr w:type="spellStart"/>
      <w:r>
        <w:rPr>
          <w:color w:val="1C1115"/>
        </w:rPr>
        <w:t>do</w:t>
      </w:r>
      <w:proofErr w:type="spellEnd"/>
      <w:r>
        <w:rPr>
          <w:color w:val="1C1115"/>
        </w:rPr>
        <w:t xml:space="preserve"> </w:t>
      </w:r>
      <w:r>
        <w:rPr>
          <w:color w:val="2F2326"/>
        </w:rPr>
        <w:t xml:space="preserve">31. </w:t>
      </w:r>
      <w:proofErr w:type="spellStart"/>
      <w:r>
        <w:rPr>
          <w:color w:val="1C1115"/>
        </w:rPr>
        <w:t>prosince</w:t>
      </w:r>
      <w:proofErr w:type="spellEnd"/>
      <w:r>
        <w:rPr>
          <w:color w:val="1C1115"/>
        </w:rPr>
        <w:t xml:space="preserve"> 2020. </w:t>
      </w:r>
      <w:proofErr w:type="spellStart"/>
      <w:r>
        <w:rPr>
          <w:color w:val="1C1115"/>
        </w:rPr>
        <w:t>Dobu</w:t>
      </w:r>
      <w:proofErr w:type="spellEnd"/>
      <w:r>
        <w:rPr>
          <w:color w:val="1C1115"/>
        </w:rPr>
        <w:t xml:space="preserve"> </w:t>
      </w:r>
      <w:proofErr w:type="spellStart"/>
      <w:r>
        <w:rPr>
          <w:color w:val="1C1115"/>
        </w:rPr>
        <w:t>nájmu</w:t>
      </w:r>
      <w:proofErr w:type="spellEnd"/>
      <w:r>
        <w:rPr>
          <w:color w:val="1C1115"/>
        </w:rPr>
        <w:t xml:space="preserve"> je </w:t>
      </w:r>
      <w:proofErr w:type="spellStart"/>
      <w:r>
        <w:rPr>
          <w:color w:val="1C1115"/>
        </w:rPr>
        <w:t>možné</w:t>
      </w:r>
      <w:proofErr w:type="spellEnd"/>
      <w:r>
        <w:rPr>
          <w:color w:val="1C1115"/>
        </w:rPr>
        <w:t xml:space="preserve"> </w:t>
      </w:r>
      <w:proofErr w:type="spellStart"/>
      <w:r>
        <w:rPr>
          <w:color w:val="1C1115"/>
        </w:rPr>
        <w:t>prodloužit</w:t>
      </w:r>
      <w:proofErr w:type="spellEnd"/>
      <w:r>
        <w:rPr>
          <w:color w:val="1C1115"/>
        </w:rPr>
        <w:t xml:space="preserve">, </w:t>
      </w:r>
      <w:r>
        <w:rPr>
          <w:color w:val="2F2326"/>
        </w:rPr>
        <w:t xml:space="preserve">a </w:t>
      </w:r>
      <w:r>
        <w:rPr>
          <w:color w:val="1C1115"/>
        </w:rPr>
        <w:t xml:space="preserve">to </w:t>
      </w:r>
      <w:r>
        <w:rPr>
          <w:color w:val="2F2326"/>
        </w:rPr>
        <w:t xml:space="preserve">v </w:t>
      </w:r>
      <w:proofErr w:type="spellStart"/>
      <w:r>
        <w:rPr>
          <w:color w:val="1C1115"/>
        </w:rPr>
        <w:t>případ</w:t>
      </w:r>
      <w:proofErr w:type="spellEnd"/>
      <w:r>
        <w:rPr>
          <w:color w:val="1C1115"/>
        </w:rPr>
        <w:t xml:space="preserve"> </w:t>
      </w:r>
      <w:r>
        <w:rPr>
          <w:color w:val="44343A"/>
        </w:rPr>
        <w:t xml:space="preserve">ě, </w:t>
      </w:r>
      <w:proofErr w:type="spellStart"/>
      <w:r>
        <w:rPr>
          <w:color w:val="1C1115"/>
        </w:rPr>
        <w:t>že</w:t>
      </w:r>
      <w:proofErr w:type="spellEnd"/>
      <w:r>
        <w:rPr>
          <w:color w:val="1C1115"/>
        </w:rPr>
        <w:t xml:space="preserve"> </w:t>
      </w:r>
      <w:r>
        <w:rPr>
          <w:color w:val="2F2326"/>
        </w:rPr>
        <w:t xml:space="preserve">se </w:t>
      </w:r>
      <w:proofErr w:type="spellStart"/>
      <w:r>
        <w:rPr>
          <w:color w:val="1C1115"/>
        </w:rPr>
        <w:t>rozhodne</w:t>
      </w:r>
      <w:proofErr w:type="spellEnd"/>
      <w:r>
        <w:rPr>
          <w:color w:val="1C1115"/>
        </w:rPr>
        <w:t xml:space="preserve"> </w:t>
      </w:r>
      <w:proofErr w:type="spellStart"/>
      <w:r>
        <w:rPr>
          <w:color w:val="1C1115"/>
        </w:rPr>
        <w:t>pronajímatel</w:t>
      </w:r>
      <w:proofErr w:type="spellEnd"/>
      <w:r>
        <w:rPr>
          <w:color w:val="1C1115"/>
        </w:rPr>
        <w:t xml:space="preserve"> </w:t>
      </w:r>
      <w:proofErr w:type="spellStart"/>
      <w:r>
        <w:rPr>
          <w:color w:val="1C1115"/>
        </w:rPr>
        <w:t>předmět</w:t>
      </w:r>
      <w:proofErr w:type="spellEnd"/>
      <w:r>
        <w:rPr>
          <w:color w:val="1C1115"/>
        </w:rPr>
        <w:t xml:space="preserve"> </w:t>
      </w:r>
      <w:proofErr w:type="spellStart"/>
      <w:r>
        <w:rPr>
          <w:color w:val="1C1115"/>
        </w:rPr>
        <w:t>nájmu</w:t>
      </w:r>
      <w:proofErr w:type="spellEnd"/>
      <w:r>
        <w:rPr>
          <w:color w:val="1C1115"/>
        </w:rPr>
        <w:t xml:space="preserve"> </w:t>
      </w:r>
      <w:proofErr w:type="spellStart"/>
      <w:r>
        <w:rPr>
          <w:color w:val="1C1115"/>
        </w:rPr>
        <w:t>dále</w:t>
      </w:r>
      <w:proofErr w:type="spellEnd"/>
      <w:r>
        <w:rPr>
          <w:color w:val="1C1115"/>
        </w:rPr>
        <w:t xml:space="preserve"> </w:t>
      </w:r>
      <w:proofErr w:type="spellStart"/>
      <w:r>
        <w:rPr>
          <w:color w:val="1C1115"/>
        </w:rPr>
        <w:t>pronajímat</w:t>
      </w:r>
      <w:proofErr w:type="spellEnd"/>
      <w:r>
        <w:rPr>
          <w:color w:val="1C1115"/>
        </w:rPr>
        <w:t xml:space="preserve"> </w:t>
      </w:r>
      <w:r>
        <w:rPr>
          <w:color w:val="2F2326"/>
        </w:rPr>
        <w:t xml:space="preserve">a </w:t>
      </w:r>
      <w:proofErr w:type="spellStart"/>
      <w:r>
        <w:rPr>
          <w:color w:val="1C1115"/>
        </w:rPr>
        <w:t>nájemce</w:t>
      </w:r>
      <w:proofErr w:type="spellEnd"/>
      <w:r>
        <w:rPr>
          <w:color w:val="1C1115"/>
        </w:rPr>
        <w:t xml:space="preserve"> </w:t>
      </w:r>
      <w:proofErr w:type="spellStart"/>
      <w:r>
        <w:rPr>
          <w:color w:val="2F2326"/>
        </w:rPr>
        <w:t>současně</w:t>
      </w:r>
      <w:proofErr w:type="spellEnd"/>
      <w:r>
        <w:rPr>
          <w:color w:val="2F2326"/>
        </w:rPr>
        <w:t xml:space="preserve"> </w:t>
      </w:r>
      <w:proofErr w:type="spellStart"/>
      <w:r>
        <w:rPr>
          <w:color w:val="1C1115"/>
        </w:rPr>
        <w:t>písemně</w:t>
      </w:r>
      <w:proofErr w:type="spellEnd"/>
      <w:r>
        <w:rPr>
          <w:color w:val="1C1115"/>
        </w:rPr>
        <w:t xml:space="preserve"> </w:t>
      </w:r>
      <w:proofErr w:type="spellStart"/>
      <w:r>
        <w:rPr>
          <w:color w:val="1C1115"/>
        </w:rPr>
        <w:t>požádá</w:t>
      </w:r>
      <w:proofErr w:type="spellEnd"/>
      <w:r>
        <w:rPr>
          <w:color w:val="1C1115"/>
        </w:rPr>
        <w:t xml:space="preserve"> </w:t>
      </w:r>
      <w:r>
        <w:rPr>
          <w:color w:val="54464B"/>
        </w:rPr>
        <w:t xml:space="preserve">, </w:t>
      </w:r>
      <w:proofErr w:type="spellStart"/>
      <w:r>
        <w:rPr>
          <w:color w:val="1C1115"/>
        </w:rPr>
        <w:t>nejpozději</w:t>
      </w:r>
      <w:proofErr w:type="spellEnd"/>
      <w:r>
        <w:rPr>
          <w:color w:val="1C1115"/>
        </w:rPr>
        <w:t xml:space="preserve"> </w:t>
      </w:r>
      <w:r>
        <w:rPr>
          <w:color w:val="2F2326"/>
        </w:rPr>
        <w:t xml:space="preserve">2 </w:t>
      </w:r>
      <w:proofErr w:type="spellStart"/>
      <w:r>
        <w:rPr>
          <w:color w:val="1C1115"/>
        </w:rPr>
        <w:t>měsíce</w:t>
      </w:r>
      <w:proofErr w:type="spellEnd"/>
      <w:r>
        <w:rPr>
          <w:color w:val="1C1115"/>
        </w:rPr>
        <w:t xml:space="preserve"> </w:t>
      </w:r>
      <w:proofErr w:type="spellStart"/>
      <w:r>
        <w:rPr>
          <w:color w:val="1C1115"/>
        </w:rPr>
        <w:t>před</w:t>
      </w:r>
      <w:proofErr w:type="spellEnd"/>
      <w:r>
        <w:rPr>
          <w:color w:val="1C1115"/>
        </w:rPr>
        <w:t xml:space="preserve"> </w:t>
      </w:r>
      <w:proofErr w:type="spellStart"/>
      <w:r>
        <w:rPr>
          <w:color w:val="1C1115"/>
        </w:rPr>
        <w:t>ukončením</w:t>
      </w:r>
      <w:proofErr w:type="spellEnd"/>
      <w:r>
        <w:rPr>
          <w:color w:val="1C1115"/>
        </w:rPr>
        <w:t xml:space="preserve"> </w:t>
      </w:r>
      <w:proofErr w:type="spellStart"/>
      <w:r>
        <w:rPr>
          <w:color w:val="1C1115"/>
        </w:rPr>
        <w:t>vztahu</w:t>
      </w:r>
      <w:proofErr w:type="spellEnd"/>
      <w:r>
        <w:rPr>
          <w:color w:val="1C1115"/>
        </w:rPr>
        <w:t xml:space="preserve"> </w:t>
      </w:r>
      <w:r>
        <w:rPr>
          <w:color w:val="2F2326"/>
          <w:w w:val="95"/>
        </w:rPr>
        <w:t xml:space="preserve">z </w:t>
      </w:r>
      <w:proofErr w:type="spellStart"/>
      <w:r>
        <w:rPr>
          <w:color w:val="1C1115"/>
          <w:w w:val="95"/>
        </w:rPr>
        <w:t>této</w:t>
      </w:r>
      <w:proofErr w:type="spellEnd"/>
      <w:r>
        <w:rPr>
          <w:color w:val="1C1115"/>
          <w:w w:val="95"/>
        </w:rPr>
        <w:t xml:space="preserve"> </w:t>
      </w:r>
      <w:proofErr w:type="spellStart"/>
      <w:r>
        <w:rPr>
          <w:color w:val="2F2326"/>
          <w:w w:val="95"/>
        </w:rPr>
        <w:t>smlouvy</w:t>
      </w:r>
      <w:proofErr w:type="spellEnd"/>
      <w:r>
        <w:rPr>
          <w:color w:val="54464B"/>
          <w:w w:val="95"/>
        </w:rPr>
        <w:t xml:space="preserve">, </w:t>
      </w:r>
      <w:r>
        <w:rPr>
          <w:color w:val="2F2326"/>
          <w:w w:val="95"/>
        </w:rPr>
        <w:t xml:space="preserve">o </w:t>
      </w:r>
      <w:proofErr w:type="spellStart"/>
      <w:r>
        <w:rPr>
          <w:color w:val="1C1115"/>
          <w:w w:val="95"/>
        </w:rPr>
        <w:t>prodloužení</w:t>
      </w:r>
      <w:proofErr w:type="spellEnd"/>
      <w:r>
        <w:rPr>
          <w:color w:val="1C1115"/>
          <w:w w:val="95"/>
        </w:rPr>
        <w:t xml:space="preserve"> </w:t>
      </w:r>
      <w:proofErr w:type="spellStart"/>
      <w:r>
        <w:rPr>
          <w:color w:val="1C1115"/>
          <w:w w:val="95"/>
        </w:rPr>
        <w:t>nájemního</w:t>
      </w:r>
      <w:proofErr w:type="spellEnd"/>
      <w:r>
        <w:rPr>
          <w:color w:val="1C1115"/>
          <w:w w:val="95"/>
        </w:rPr>
        <w:t xml:space="preserve"> </w:t>
      </w:r>
      <w:proofErr w:type="spellStart"/>
      <w:r>
        <w:rPr>
          <w:color w:val="2F2326"/>
          <w:w w:val="95"/>
        </w:rPr>
        <w:t>vztahu</w:t>
      </w:r>
      <w:proofErr w:type="spellEnd"/>
      <w:r>
        <w:rPr>
          <w:color w:val="2F2326"/>
          <w:w w:val="95"/>
        </w:rPr>
        <w:t xml:space="preserve">, </w:t>
      </w:r>
      <w:proofErr w:type="spellStart"/>
      <w:r>
        <w:rPr>
          <w:color w:val="1C1115"/>
          <w:w w:val="95"/>
        </w:rPr>
        <w:t>nedohodnou</w:t>
      </w:r>
      <w:proofErr w:type="spellEnd"/>
      <w:r>
        <w:rPr>
          <w:color w:val="1C1115"/>
          <w:w w:val="95"/>
        </w:rPr>
        <w:t xml:space="preserve">-li </w:t>
      </w:r>
      <w:r>
        <w:rPr>
          <w:color w:val="2F2326"/>
          <w:w w:val="95"/>
        </w:rPr>
        <w:t xml:space="preserve">se </w:t>
      </w:r>
      <w:proofErr w:type="spellStart"/>
      <w:r>
        <w:rPr>
          <w:color w:val="2F2326"/>
          <w:w w:val="95"/>
        </w:rPr>
        <w:t>strany</w:t>
      </w:r>
      <w:proofErr w:type="spellEnd"/>
      <w:r>
        <w:rPr>
          <w:color w:val="2F2326"/>
          <w:w w:val="95"/>
        </w:rPr>
        <w:t xml:space="preserve"> </w:t>
      </w:r>
      <w:proofErr w:type="spellStart"/>
      <w:r>
        <w:rPr>
          <w:color w:val="1C1115"/>
          <w:w w:val="95"/>
        </w:rPr>
        <w:t>jinak</w:t>
      </w:r>
      <w:proofErr w:type="spellEnd"/>
      <w:r>
        <w:rPr>
          <w:color w:val="1C1115"/>
          <w:w w:val="95"/>
        </w:rPr>
        <w:t>.</w:t>
      </w:r>
    </w:p>
    <w:p w:rsidR="00E932F1" w:rsidRDefault="00E932F1">
      <w:pPr>
        <w:pStyle w:val="Zkladntext"/>
        <w:spacing w:before="1"/>
        <w:rPr>
          <w:sz w:val="24"/>
        </w:rPr>
      </w:pPr>
    </w:p>
    <w:p w:rsidR="00E932F1" w:rsidRDefault="00544851">
      <w:pPr>
        <w:spacing w:before="1"/>
        <w:ind w:left="143"/>
        <w:rPr>
          <w:b/>
        </w:rPr>
      </w:pPr>
      <w:r>
        <w:rPr>
          <w:b/>
          <w:color w:val="1C1115"/>
        </w:rPr>
        <w:t xml:space="preserve">V </w:t>
      </w:r>
      <w:proofErr w:type="spellStart"/>
      <w:r>
        <w:rPr>
          <w:b/>
          <w:color w:val="1C1115"/>
        </w:rPr>
        <w:t>ostatním</w:t>
      </w:r>
      <w:proofErr w:type="spellEnd"/>
      <w:r>
        <w:rPr>
          <w:b/>
          <w:color w:val="1C1115"/>
        </w:rPr>
        <w:t xml:space="preserve"> se </w:t>
      </w:r>
      <w:proofErr w:type="spellStart"/>
      <w:r>
        <w:rPr>
          <w:b/>
          <w:color w:val="1C1115"/>
        </w:rPr>
        <w:t>původní</w:t>
      </w:r>
      <w:proofErr w:type="spellEnd"/>
      <w:r>
        <w:rPr>
          <w:b/>
          <w:color w:val="1C1115"/>
        </w:rPr>
        <w:t xml:space="preserve"> </w:t>
      </w:r>
      <w:proofErr w:type="spellStart"/>
      <w:r>
        <w:rPr>
          <w:b/>
          <w:color w:val="1C1115"/>
        </w:rPr>
        <w:t>smlouva</w:t>
      </w:r>
      <w:proofErr w:type="spellEnd"/>
      <w:r>
        <w:rPr>
          <w:b/>
          <w:color w:val="1C1115"/>
        </w:rPr>
        <w:t xml:space="preserve">  </w:t>
      </w:r>
      <w:proofErr w:type="spellStart"/>
      <w:r>
        <w:rPr>
          <w:b/>
          <w:color w:val="1C1115"/>
        </w:rPr>
        <w:t>nemění</w:t>
      </w:r>
      <w:proofErr w:type="spellEnd"/>
      <w:r>
        <w:rPr>
          <w:b/>
          <w:color w:val="1C1115"/>
        </w:rPr>
        <w:t>.</w:t>
      </w:r>
    </w:p>
    <w:p w:rsidR="00E932F1" w:rsidRDefault="00E932F1">
      <w:pPr>
        <w:pStyle w:val="Zkladntext"/>
        <w:rPr>
          <w:b/>
        </w:rPr>
      </w:pPr>
    </w:p>
    <w:p w:rsidR="00E932F1" w:rsidRDefault="00544851">
      <w:pPr>
        <w:pStyle w:val="Zkladntext"/>
        <w:spacing w:line="252" w:lineRule="auto"/>
        <w:ind w:left="145" w:hanging="12"/>
      </w:pPr>
      <w:proofErr w:type="spellStart"/>
      <w:r>
        <w:rPr>
          <w:color w:val="2F2326"/>
        </w:rPr>
        <w:t>Tento</w:t>
      </w:r>
      <w:proofErr w:type="spellEnd"/>
      <w:r>
        <w:rPr>
          <w:color w:val="2F2326"/>
        </w:rPr>
        <w:t xml:space="preserve"> </w:t>
      </w:r>
      <w:proofErr w:type="spellStart"/>
      <w:r>
        <w:rPr>
          <w:color w:val="1C1115"/>
        </w:rPr>
        <w:t>Dodatek</w:t>
      </w:r>
      <w:proofErr w:type="spellEnd"/>
      <w:r>
        <w:rPr>
          <w:color w:val="1C1115"/>
        </w:rPr>
        <w:t xml:space="preserve"> </w:t>
      </w:r>
      <w:r>
        <w:rPr>
          <w:color w:val="2F2326"/>
        </w:rPr>
        <w:t xml:space="preserve">č. 3 </w:t>
      </w:r>
      <w:proofErr w:type="spellStart"/>
      <w:r>
        <w:rPr>
          <w:color w:val="1C1115"/>
        </w:rPr>
        <w:t>nabývá</w:t>
      </w:r>
      <w:proofErr w:type="spellEnd"/>
      <w:r>
        <w:rPr>
          <w:color w:val="1C1115"/>
        </w:rPr>
        <w:t xml:space="preserve"> </w:t>
      </w:r>
      <w:proofErr w:type="spellStart"/>
      <w:r>
        <w:rPr>
          <w:color w:val="1C1115"/>
        </w:rPr>
        <w:t>platnosti</w:t>
      </w:r>
      <w:proofErr w:type="spellEnd"/>
      <w:r>
        <w:rPr>
          <w:color w:val="1C1115"/>
        </w:rPr>
        <w:t xml:space="preserve"> </w:t>
      </w:r>
      <w:proofErr w:type="spellStart"/>
      <w:r>
        <w:rPr>
          <w:color w:val="1C1115"/>
        </w:rPr>
        <w:t>po</w:t>
      </w:r>
      <w:proofErr w:type="spellEnd"/>
      <w:r>
        <w:rPr>
          <w:color w:val="1C1115"/>
        </w:rPr>
        <w:t xml:space="preserve"> </w:t>
      </w:r>
      <w:proofErr w:type="spellStart"/>
      <w:r>
        <w:rPr>
          <w:color w:val="1C1115"/>
        </w:rPr>
        <w:t>podpisu</w:t>
      </w:r>
      <w:proofErr w:type="spellEnd"/>
      <w:r>
        <w:rPr>
          <w:color w:val="1C1115"/>
        </w:rPr>
        <w:t xml:space="preserve"> </w:t>
      </w:r>
      <w:proofErr w:type="spellStart"/>
      <w:r>
        <w:rPr>
          <w:color w:val="2F2326"/>
        </w:rPr>
        <w:t>oprávněných</w:t>
      </w:r>
      <w:proofErr w:type="spellEnd"/>
      <w:r>
        <w:rPr>
          <w:color w:val="2F2326"/>
        </w:rPr>
        <w:t xml:space="preserve"> </w:t>
      </w:r>
      <w:proofErr w:type="spellStart"/>
      <w:r>
        <w:rPr>
          <w:color w:val="1C1115"/>
        </w:rPr>
        <w:t>zástupců</w:t>
      </w:r>
      <w:proofErr w:type="spellEnd"/>
      <w:r>
        <w:rPr>
          <w:color w:val="1C1115"/>
        </w:rPr>
        <w:t xml:space="preserve"> </w:t>
      </w:r>
      <w:proofErr w:type="spellStart"/>
      <w:r>
        <w:rPr>
          <w:color w:val="1C1115"/>
        </w:rPr>
        <w:t>obou</w:t>
      </w:r>
      <w:proofErr w:type="spellEnd"/>
      <w:r>
        <w:rPr>
          <w:color w:val="1C1115"/>
        </w:rPr>
        <w:t xml:space="preserve"> </w:t>
      </w:r>
      <w:proofErr w:type="spellStart"/>
      <w:r>
        <w:rPr>
          <w:color w:val="2F2326"/>
        </w:rPr>
        <w:t>smluvních</w:t>
      </w:r>
      <w:proofErr w:type="spellEnd"/>
      <w:r>
        <w:rPr>
          <w:color w:val="2F2326"/>
        </w:rPr>
        <w:t xml:space="preserve"> </w:t>
      </w:r>
      <w:proofErr w:type="spellStart"/>
      <w:r>
        <w:rPr>
          <w:color w:val="2F2326"/>
        </w:rPr>
        <w:t>stran</w:t>
      </w:r>
      <w:proofErr w:type="spellEnd"/>
      <w:r>
        <w:rPr>
          <w:color w:val="2F2326"/>
        </w:rPr>
        <w:t xml:space="preserve">, </w:t>
      </w:r>
      <w:proofErr w:type="spellStart"/>
      <w:r>
        <w:rPr>
          <w:color w:val="1C1115"/>
        </w:rPr>
        <w:t>účinnosti</w:t>
      </w:r>
      <w:proofErr w:type="spellEnd"/>
      <w:r>
        <w:rPr>
          <w:color w:val="1C1115"/>
        </w:rPr>
        <w:t xml:space="preserve"> </w:t>
      </w:r>
      <w:proofErr w:type="spellStart"/>
      <w:r>
        <w:rPr>
          <w:color w:val="1C1115"/>
        </w:rPr>
        <w:t>dnem</w:t>
      </w:r>
      <w:proofErr w:type="spellEnd"/>
      <w:r>
        <w:rPr>
          <w:color w:val="1C1115"/>
        </w:rPr>
        <w:t xml:space="preserve"> </w:t>
      </w:r>
      <w:r>
        <w:rPr>
          <w:color w:val="1C1115"/>
          <w:w w:val="95"/>
        </w:rPr>
        <w:t xml:space="preserve">I </w:t>
      </w:r>
      <w:r>
        <w:rPr>
          <w:color w:val="44343A"/>
          <w:w w:val="95"/>
        </w:rPr>
        <w:t xml:space="preserve">. </w:t>
      </w:r>
      <w:proofErr w:type="spellStart"/>
      <w:r>
        <w:rPr>
          <w:color w:val="2F2326"/>
        </w:rPr>
        <w:t>června</w:t>
      </w:r>
      <w:proofErr w:type="spellEnd"/>
      <w:r>
        <w:rPr>
          <w:color w:val="2F2326"/>
        </w:rPr>
        <w:t xml:space="preserve"> 2020 </w:t>
      </w:r>
      <w:proofErr w:type="spellStart"/>
      <w:r>
        <w:rPr>
          <w:color w:val="2F2326"/>
        </w:rPr>
        <w:t>aje</w:t>
      </w:r>
      <w:proofErr w:type="spellEnd"/>
      <w:r>
        <w:rPr>
          <w:color w:val="2F2326"/>
        </w:rPr>
        <w:t xml:space="preserve">  </w:t>
      </w:r>
      <w:proofErr w:type="spellStart"/>
      <w:r>
        <w:rPr>
          <w:color w:val="1C1115"/>
        </w:rPr>
        <w:t>nedílnou</w:t>
      </w:r>
      <w:proofErr w:type="spellEnd"/>
      <w:r>
        <w:rPr>
          <w:color w:val="1C1115"/>
        </w:rPr>
        <w:t xml:space="preserve"> </w:t>
      </w:r>
      <w:proofErr w:type="spellStart"/>
      <w:r>
        <w:rPr>
          <w:color w:val="2F2326"/>
        </w:rPr>
        <w:t>součástí</w:t>
      </w:r>
      <w:proofErr w:type="spellEnd"/>
      <w:r>
        <w:rPr>
          <w:color w:val="2F2326"/>
        </w:rPr>
        <w:t xml:space="preserve"> </w:t>
      </w:r>
      <w:proofErr w:type="spellStart"/>
      <w:r>
        <w:rPr>
          <w:color w:val="2F2326"/>
        </w:rPr>
        <w:t>smlouvy</w:t>
      </w:r>
      <w:proofErr w:type="spellEnd"/>
      <w:r>
        <w:rPr>
          <w:color w:val="2F2326"/>
        </w:rPr>
        <w:t xml:space="preserve"> </w:t>
      </w:r>
      <w:proofErr w:type="spellStart"/>
      <w:r>
        <w:rPr>
          <w:color w:val="1C1115"/>
        </w:rPr>
        <w:t>ze</w:t>
      </w:r>
      <w:proofErr w:type="spellEnd"/>
      <w:r>
        <w:rPr>
          <w:color w:val="1C1115"/>
        </w:rPr>
        <w:t xml:space="preserve"> </w:t>
      </w:r>
      <w:proofErr w:type="spellStart"/>
      <w:r>
        <w:rPr>
          <w:color w:val="1C1115"/>
        </w:rPr>
        <w:t>dne</w:t>
      </w:r>
      <w:proofErr w:type="spellEnd"/>
      <w:r>
        <w:rPr>
          <w:color w:val="1C1115"/>
        </w:rPr>
        <w:t xml:space="preserve"> </w:t>
      </w:r>
      <w:r>
        <w:rPr>
          <w:color w:val="2F2326"/>
        </w:rPr>
        <w:t>30.5.2014.</w:t>
      </w:r>
    </w:p>
    <w:p w:rsidR="00E932F1" w:rsidRDefault="00544851">
      <w:pPr>
        <w:pStyle w:val="Zkladntext"/>
        <w:spacing w:before="125" w:line="242" w:lineRule="auto"/>
        <w:ind w:left="131" w:right="134" w:hanging="2"/>
      </w:pPr>
      <w:proofErr w:type="spellStart"/>
      <w:r>
        <w:rPr>
          <w:color w:val="1C1115"/>
        </w:rPr>
        <w:t>Nájemce</w:t>
      </w:r>
      <w:proofErr w:type="spellEnd"/>
      <w:r>
        <w:rPr>
          <w:color w:val="1C1115"/>
        </w:rPr>
        <w:t xml:space="preserve"> </w:t>
      </w:r>
      <w:proofErr w:type="spellStart"/>
      <w:r>
        <w:rPr>
          <w:color w:val="1C1115"/>
        </w:rPr>
        <w:t>bere</w:t>
      </w:r>
      <w:proofErr w:type="spellEnd"/>
      <w:r>
        <w:rPr>
          <w:color w:val="1C1115"/>
        </w:rPr>
        <w:t xml:space="preserve"> </w:t>
      </w:r>
      <w:proofErr w:type="spellStart"/>
      <w:r>
        <w:rPr>
          <w:color w:val="1C1115"/>
        </w:rPr>
        <w:t>na</w:t>
      </w:r>
      <w:proofErr w:type="spellEnd"/>
      <w:r>
        <w:rPr>
          <w:color w:val="1C1115"/>
        </w:rPr>
        <w:t xml:space="preserve"> </w:t>
      </w:r>
      <w:proofErr w:type="spellStart"/>
      <w:r>
        <w:rPr>
          <w:color w:val="2F2326"/>
        </w:rPr>
        <w:t>vědomí</w:t>
      </w:r>
      <w:proofErr w:type="spellEnd"/>
      <w:r>
        <w:rPr>
          <w:color w:val="2F2326"/>
        </w:rPr>
        <w:t xml:space="preserve">, </w:t>
      </w:r>
      <w:proofErr w:type="spellStart"/>
      <w:r>
        <w:rPr>
          <w:color w:val="2F2326"/>
        </w:rPr>
        <w:t>že</w:t>
      </w:r>
      <w:proofErr w:type="spellEnd"/>
      <w:r>
        <w:rPr>
          <w:color w:val="2F2326"/>
        </w:rPr>
        <w:t xml:space="preserve"> </w:t>
      </w:r>
      <w:proofErr w:type="spellStart"/>
      <w:r>
        <w:rPr>
          <w:color w:val="1C1115"/>
        </w:rPr>
        <w:t>pronajímatel</w:t>
      </w:r>
      <w:proofErr w:type="spellEnd"/>
      <w:r>
        <w:rPr>
          <w:color w:val="1C1115"/>
        </w:rPr>
        <w:t xml:space="preserve"> je </w:t>
      </w:r>
      <w:proofErr w:type="spellStart"/>
      <w:r>
        <w:rPr>
          <w:color w:val="1C1115"/>
        </w:rPr>
        <w:t>subjektem</w:t>
      </w:r>
      <w:proofErr w:type="spellEnd"/>
      <w:r>
        <w:rPr>
          <w:color w:val="1C1115"/>
        </w:rPr>
        <w:t xml:space="preserve"> </w:t>
      </w:r>
      <w:proofErr w:type="spellStart"/>
      <w:r>
        <w:rPr>
          <w:color w:val="1C1115"/>
        </w:rPr>
        <w:t>povinným</w:t>
      </w:r>
      <w:proofErr w:type="spellEnd"/>
      <w:r>
        <w:rPr>
          <w:color w:val="1C1115"/>
        </w:rPr>
        <w:t xml:space="preserve"> </w:t>
      </w:r>
      <w:proofErr w:type="spellStart"/>
      <w:r>
        <w:rPr>
          <w:color w:val="1C1115"/>
        </w:rPr>
        <w:t>zveřejňovat</w:t>
      </w:r>
      <w:proofErr w:type="spellEnd"/>
      <w:r>
        <w:rPr>
          <w:color w:val="1C1115"/>
        </w:rPr>
        <w:t xml:space="preserve"> </w:t>
      </w:r>
      <w:proofErr w:type="spellStart"/>
      <w:r>
        <w:rPr>
          <w:color w:val="2F2326"/>
        </w:rPr>
        <w:t>smlouvy</w:t>
      </w:r>
      <w:proofErr w:type="spellEnd"/>
      <w:r>
        <w:rPr>
          <w:color w:val="2F2326"/>
        </w:rPr>
        <w:t xml:space="preserve"> </w:t>
      </w:r>
      <w:proofErr w:type="spellStart"/>
      <w:r>
        <w:rPr>
          <w:color w:val="1C1115"/>
        </w:rPr>
        <w:t>dle</w:t>
      </w:r>
      <w:proofErr w:type="spellEnd"/>
      <w:r>
        <w:rPr>
          <w:color w:val="1C1115"/>
        </w:rPr>
        <w:t xml:space="preserve"> </w:t>
      </w:r>
      <w:proofErr w:type="spellStart"/>
      <w:r>
        <w:rPr>
          <w:color w:val="2F2326"/>
        </w:rPr>
        <w:t>zákona</w:t>
      </w:r>
      <w:proofErr w:type="spellEnd"/>
      <w:r>
        <w:rPr>
          <w:color w:val="2F2326"/>
        </w:rPr>
        <w:t xml:space="preserve"> </w:t>
      </w:r>
      <w:r>
        <w:rPr>
          <w:color w:val="1C1115"/>
        </w:rPr>
        <w:t xml:space="preserve">č. 340/2015 Sb., a </w:t>
      </w:r>
      <w:proofErr w:type="spellStart"/>
      <w:r>
        <w:rPr>
          <w:color w:val="2F2326"/>
        </w:rPr>
        <w:t>že</w:t>
      </w:r>
      <w:proofErr w:type="spellEnd"/>
      <w:r>
        <w:rPr>
          <w:color w:val="2F2326"/>
        </w:rPr>
        <w:t xml:space="preserve"> </w:t>
      </w:r>
      <w:proofErr w:type="spellStart"/>
      <w:r>
        <w:rPr>
          <w:color w:val="1C1115"/>
        </w:rPr>
        <w:t>pronajímatel</w:t>
      </w:r>
      <w:proofErr w:type="spellEnd"/>
      <w:r>
        <w:rPr>
          <w:color w:val="1C1115"/>
        </w:rPr>
        <w:t xml:space="preserve"> </w:t>
      </w:r>
      <w:proofErr w:type="spellStart"/>
      <w:r>
        <w:rPr>
          <w:color w:val="1C1115"/>
        </w:rPr>
        <w:t>tento</w:t>
      </w:r>
      <w:proofErr w:type="spellEnd"/>
      <w:r>
        <w:rPr>
          <w:color w:val="1C1115"/>
        </w:rPr>
        <w:t xml:space="preserve"> </w:t>
      </w:r>
      <w:proofErr w:type="spellStart"/>
      <w:r>
        <w:rPr>
          <w:color w:val="1C1115"/>
        </w:rPr>
        <w:t>dodatek</w:t>
      </w:r>
      <w:proofErr w:type="spellEnd"/>
      <w:r>
        <w:rPr>
          <w:color w:val="1C1115"/>
        </w:rPr>
        <w:t xml:space="preserve"> a </w:t>
      </w:r>
      <w:proofErr w:type="spellStart"/>
      <w:r>
        <w:rPr>
          <w:color w:val="2F2326"/>
        </w:rPr>
        <w:t>s</w:t>
      </w:r>
      <w:r>
        <w:rPr>
          <w:color w:val="2F2326"/>
        </w:rPr>
        <w:t>mlouvu</w:t>
      </w:r>
      <w:proofErr w:type="spellEnd"/>
      <w:r>
        <w:rPr>
          <w:color w:val="2F2326"/>
        </w:rPr>
        <w:t xml:space="preserve"> </w:t>
      </w:r>
      <w:proofErr w:type="spellStart"/>
      <w:r>
        <w:rPr>
          <w:color w:val="1C1115"/>
        </w:rPr>
        <w:t>uveřejní</w:t>
      </w:r>
      <w:proofErr w:type="spellEnd"/>
      <w:r>
        <w:rPr>
          <w:color w:val="1C1115"/>
        </w:rPr>
        <w:t xml:space="preserve"> </w:t>
      </w:r>
      <w:r>
        <w:rPr>
          <w:color w:val="2F2326"/>
        </w:rPr>
        <w:t xml:space="preserve">v </w:t>
      </w:r>
      <w:proofErr w:type="spellStart"/>
      <w:r>
        <w:rPr>
          <w:color w:val="1C1115"/>
        </w:rPr>
        <w:t>registru</w:t>
      </w:r>
      <w:proofErr w:type="spellEnd"/>
      <w:r>
        <w:rPr>
          <w:color w:val="1C1115"/>
        </w:rPr>
        <w:t xml:space="preserve"> </w:t>
      </w:r>
      <w:proofErr w:type="spellStart"/>
      <w:r>
        <w:rPr>
          <w:color w:val="2F2326"/>
        </w:rPr>
        <w:t>smluv</w:t>
      </w:r>
      <w:proofErr w:type="spellEnd"/>
      <w:r>
        <w:rPr>
          <w:color w:val="2F2326"/>
        </w:rPr>
        <w:t>.</w:t>
      </w:r>
    </w:p>
    <w:p w:rsidR="00E932F1" w:rsidRDefault="00544851">
      <w:pPr>
        <w:pStyle w:val="Zkladntext"/>
        <w:spacing w:before="130" w:line="252" w:lineRule="auto"/>
        <w:ind w:left="139" w:hanging="2"/>
      </w:pPr>
      <w:proofErr w:type="spellStart"/>
      <w:r>
        <w:rPr>
          <w:color w:val="1C1115"/>
        </w:rPr>
        <w:t>Dodatek</w:t>
      </w:r>
      <w:proofErr w:type="spellEnd"/>
      <w:r>
        <w:rPr>
          <w:color w:val="1C1115"/>
        </w:rPr>
        <w:t xml:space="preserve"> </w:t>
      </w:r>
      <w:r>
        <w:rPr>
          <w:color w:val="2F2326"/>
        </w:rPr>
        <w:t xml:space="preserve">č. 3 se </w:t>
      </w:r>
      <w:proofErr w:type="spellStart"/>
      <w:r>
        <w:rPr>
          <w:color w:val="2F2326"/>
        </w:rPr>
        <w:t>vyhotovuje</w:t>
      </w:r>
      <w:proofErr w:type="spellEnd"/>
      <w:r>
        <w:rPr>
          <w:color w:val="2F2326"/>
        </w:rPr>
        <w:t xml:space="preserve"> </w:t>
      </w:r>
      <w:proofErr w:type="spellStart"/>
      <w:r>
        <w:rPr>
          <w:color w:val="2F2326"/>
        </w:rPr>
        <w:t>ve</w:t>
      </w:r>
      <w:proofErr w:type="spellEnd"/>
      <w:r>
        <w:rPr>
          <w:color w:val="2F2326"/>
        </w:rPr>
        <w:t xml:space="preserve"> </w:t>
      </w:r>
      <w:proofErr w:type="spellStart"/>
      <w:r>
        <w:rPr>
          <w:color w:val="2F2326"/>
        </w:rPr>
        <w:t>čtyřech</w:t>
      </w:r>
      <w:proofErr w:type="spellEnd"/>
      <w:r>
        <w:rPr>
          <w:color w:val="2F2326"/>
        </w:rPr>
        <w:t xml:space="preserve"> </w:t>
      </w:r>
      <w:proofErr w:type="spellStart"/>
      <w:r>
        <w:rPr>
          <w:color w:val="2F2326"/>
        </w:rPr>
        <w:t>stejnopisech</w:t>
      </w:r>
      <w:proofErr w:type="spellEnd"/>
      <w:r>
        <w:rPr>
          <w:color w:val="2F2326"/>
        </w:rPr>
        <w:t xml:space="preserve">, </w:t>
      </w:r>
      <w:r>
        <w:rPr>
          <w:color w:val="1C1115"/>
        </w:rPr>
        <w:t xml:space="preserve">z </w:t>
      </w:r>
      <w:proofErr w:type="spellStart"/>
      <w:r>
        <w:rPr>
          <w:color w:val="1C1115"/>
        </w:rPr>
        <w:t>nichž</w:t>
      </w:r>
      <w:proofErr w:type="spellEnd"/>
      <w:r>
        <w:rPr>
          <w:color w:val="1C1115"/>
        </w:rPr>
        <w:t xml:space="preserve"> </w:t>
      </w:r>
      <w:proofErr w:type="spellStart"/>
      <w:r>
        <w:rPr>
          <w:color w:val="1C1115"/>
        </w:rPr>
        <w:t>každá</w:t>
      </w:r>
      <w:proofErr w:type="spellEnd"/>
      <w:r>
        <w:rPr>
          <w:color w:val="1C1115"/>
        </w:rPr>
        <w:t xml:space="preserve"> </w:t>
      </w:r>
      <w:proofErr w:type="spellStart"/>
      <w:r>
        <w:rPr>
          <w:color w:val="2F2326"/>
        </w:rPr>
        <w:t>ze</w:t>
      </w:r>
      <w:proofErr w:type="spellEnd"/>
      <w:r>
        <w:rPr>
          <w:color w:val="2F2326"/>
        </w:rPr>
        <w:t xml:space="preserve"> </w:t>
      </w:r>
      <w:proofErr w:type="spellStart"/>
      <w:r>
        <w:rPr>
          <w:color w:val="2F2326"/>
        </w:rPr>
        <w:t>smluvních</w:t>
      </w:r>
      <w:proofErr w:type="spellEnd"/>
      <w:r>
        <w:rPr>
          <w:color w:val="2F2326"/>
        </w:rPr>
        <w:t xml:space="preserve"> </w:t>
      </w:r>
      <w:proofErr w:type="spellStart"/>
      <w:r>
        <w:rPr>
          <w:color w:val="2F2326"/>
        </w:rPr>
        <w:t>stran</w:t>
      </w:r>
      <w:proofErr w:type="spellEnd"/>
      <w:r>
        <w:rPr>
          <w:color w:val="2F2326"/>
        </w:rPr>
        <w:t xml:space="preserve"> </w:t>
      </w:r>
      <w:proofErr w:type="spellStart"/>
      <w:r>
        <w:rPr>
          <w:color w:val="2F2326"/>
        </w:rPr>
        <w:t>obdrží</w:t>
      </w:r>
      <w:proofErr w:type="spellEnd"/>
      <w:r>
        <w:rPr>
          <w:color w:val="2F2326"/>
        </w:rPr>
        <w:t xml:space="preserve"> </w:t>
      </w:r>
      <w:proofErr w:type="spellStart"/>
      <w:r>
        <w:rPr>
          <w:color w:val="1C1115"/>
        </w:rPr>
        <w:t>dvě</w:t>
      </w:r>
      <w:proofErr w:type="spellEnd"/>
      <w:r>
        <w:rPr>
          <w:color w:val="1C1115"/>
        </w:rPr>
        <w:t xml:space="preserve"> </w:t>
      </w:r>
      <w:proofErr w:type="spellStart"/>
      <w:r>
        <w:rPr>
          <w:color w:val="2F2326"/>
        </w:rPr>
        <w:t>vyhotovení</w:t>
      </w:r>
      <w:proofErr w:type="spellEnd"/>
      <w:r>
        <w:rPr>
          <w:color w:val="2F2326"/>
        </w:rPr>
        <w:t>.</w:t>
      </w:r>
    </w:p>
    <w:p w:rsidR="00E932F1" w:rsidRDefault="00E932F1">
      <w:pPr>
        <w:pStyle w:val="Zkladntext"/>
        <w:rPr>
          <w:sz w:val="22"/>
        </w:rPr>
      </w:pPr>
    </w:p>
    <w:p w:rsidR="00E932F1" w:rsidRDefault="00544851">
      <w:pPr>
        <w:pStyle w:val="Zkladntext"/>
        <w:tabs>
          <w:tab w:val="left" w:pos="4742"/>
          <w:tab w:val="left" w:pos="6770"/>
        </w:tabs>
        <w:spacing w:before="1"/>
        <w:ind w:left="134"/>
      </w:pPr>
      <w:r>
        <w:rPr>
          <w:color w:val="1C1115"/>
        </w:rPr>
        <w:t>V</w:t>
      </w:r>
      <w:r>
        <w:rPr>
          <w:color w:val="1C1115"/>
          <w:spacing w:val="3"/>
        </w:rPr>
        <w:t xml:space="preserve"> </w:t>
      </w:r>
      <w:proofErr w:type="spellStart"/>
      <w:r>
        <w:rPr>
          <w:color w:val="1C1115"/>
        </w:rPr>
        <w:t>Plzni</w:t>
      </w:r>
      <w:proofErr w:type="spellEnd"/>
      <w:r>
        <w:rPr>
          <w:color w:val="1C1115"/>
          <w:spacing w:val="-1"/>
        </w:rPr>
        <w:t xml:space="preserve"> </w:t>
      </w:r>
      <w:proofErr w:type="spellStart"/>
      <w:r>
        <w:rPr>
          <w:color w:val="1C1115"/>
        </w:rPr>
        <w:t>dne</w:t>
      </w:r>
      <w:proofErr w:type="spellEnd"/>
      <w:r>
        <w:rPr>
          <w:color w:val="1C1115"/>
          <w:spacing w:val="4"/>
        </w:rPr>
        <w:t xml:space="preserve"> </w:t>
      </w:r>
      <w:r>
        <w:rPr>
          <w:color w:val="2F2326"/>
        </w:rPr>
        <w:t>..</w:t>
      </w:r>
      <w:r>
        <w:rPr>
          <w:color w:val="2F2326"/>
          <w:spacing w:val="-24"/>
        </w:rPr>
        <w:t xml:space="preserve"> </w:t>
      </w:r>
      <w:r>
        <w:rPr>
          <w:color w:val="2F2326"/>
        </w:rPr>
        <w:t>..</w:t>
      </w:r>
      <w:r>
        <w:rPr>
          <w:color w:val="2F2326"/>
          <w:spacing w:val="-24"/>
        </w:rPr>
        <w:t xml:space="preserve"> </w:t>
      </w:r>
      <w:r>
        <w:rPr>
          <w:color w:val="2F2326"/>
        </w:rPr>
        <w:t>....</w:t>
      </w:r>
      <w:r>
        <w:rPr>
          <w:color w:val="2F2326"/>
          <w:spacing w:val="12"/>
        </w:rPr>
        <w:t xml:space="preserve"> </w:t>
      </w:r>
      <w:r>
        <w:rPr>
          <w:color w:val="54464B"/>
        </w:rPr>
        <w:t>.</w:t>
      </w:r>
      <w:r>
        <w:rPr>
          <w:color w:val="54464B"/>
          <w:spacing w:val="-36"/>
        </w:rPr>
        <w:t xml:space="preserve"> </w:t>
      </w:r>
      <w:r>
        <w:rPr>
          <w:color w:val="54464B"/>
        </w:rPr>
        <w:t>.</w:t>
      </w:r>
      <w:r>
        <w:rPr>
          <w:color w:val="54464B"/>
          <w:spacing w:val="-40"/>
        </w:rPr>
        <w:t xml:space="preserve"> </w:t>
      </w:r>
      <w:r>
        <w:rPr>
          <w:color w:val="1C1115"/>
        </w:rPr>
        <w:t>..</w:t>
      </w:r>
      <w:r>
        <w:rPr>
          <w:color w:val="1C1115"/>
          <w:spacing w:val="-21"/>
        </w:rPr>
        <w:t xml:space="preserve"> </w:t>
      </w:r>
      <w:r>
        <w:rPr>
          <w:color w:val="1C1115"/>
        </w:rPr>
        <w:t>..</w:t>
      </w:r>
      <w:r>
        <w:rPr>
          <w:color w:val="1C1115"/>
          <w:spacing w:val="-21"/>
        </w:rPr>
        <w:t xml:space="preserve"> </w:t>
      </w:r>
      <w:r>
        <w:rPr>
          <w:color w:val="44343A"/>
          <w:spacing w:val="4"/>
        </w:rPr>
        <w:t>.</w:t>
      </w:r>
      <w:r>
        <w:rPr>
          <w:color w:val="1C1115"/>
          <w:spacing w:val="4"/>
        </w:rPr>
        <w:t>...</w:t>
      </w:r>
      <w:r>
        <w:rPr>
          <w:color w:val="1C1115"/>
          <w:spacing w:val="2"/>
        </w:rPr>
        <w:t xml:space="preserve"> </w:t>
      </w:r>
      <w:r>
        <w:rPr>
          <w:color w:val="1C1115"/>
        </w:rPr>
        <w:t>..</w:t>
      </w:r>
      <w:r>
        <w:rPr>
          <w:color w:val="1C1115"/>
          <w:spacing w:val="-21"/>
        </w:rPr>
        <w:t xml:space="preserve"> </w:t>
      </w:r>
      <w:r>
        <w:rPr>
          <w:color w:val="1C1115"/>
        </w:rPr>
        <w:t>..</w:t>
      </w:r>
      <w:r>
        <w:rPr>
          <w:color w:val="1C1115"/>
          <w:spacing w:val="-17"/>
        </w:rPr>
        <w:t xml:space="preserve"> </w:t>
      </w:r>
      <w:r>
        <w:rPr>
          <w:color w:val="1C1115"/>
        </w:rPr>
        <w:t>..</w:t>
      </w:r>
      <w:r>
        <w:rPr>
          <w:color w:val="1C1115"/>
          <w:spacing w:val="-21"/>
        </w:rPr>
        <w:t xml:space="preserve"> </w:t>
      </w:r>
      <w:r>
        <w:rPr>
          <w:color w:val="1C1115"/>
        </w:rPr>
        <w:t>.....</w:t>
      </w:r>
      <w:r>
        <w:rPr>
          <w:color w:val="1C1115"/>
          <w:spacing w:val="31"/>
        </w:rPr>
        <w:t xml:space="preserve"> </w:t>
      </w:r>
      <w:r>
        <w:rPr>
          <w:color w:val="2F2326"/>
        </w:rPr>
        <w:t>.</w:t>
      </w:r>
      <w:r>
        <w:rPr>
          <w:color w:val="2F2326"/>
        </w:rPr>
        <w:tab/>
      </w:r>
      <w:r>
        <w:rPr>
          <w:color w:val="1C1115"/>
        </w:rPr>
        <w:t xml:space="preserve">V </w:t>
      </w:r>
      <w:proofErr w:type="spellStart"/>
      <w:r>
        <w:rPr>
          <w:color w:val="1C1115"/>
        </w:rPr>
        <w:t>Chebu</w:t>
      </w:r>
      <w:proofErr w:type="spellEnd"/>
      <w:r>
        <w:rPr>
          <w:color w:val="1C1115"/>
          <w:spacing w:val="-6"/>
        </w:rPr>
        <w:t xml:space="preserve"> </w:t>
      </w:r>
      <w:proofErr w:type="spellStart"/>
      <w:r>
        <w:rPr>
          <w:color w:val="1C1115"/>
        </w:rPr>
        <w:t>dne</w:t>
      </w:r>
      <w:proofErr w:type="spellEnd"/>
      <w:r>
        <w:rPr>
          <w:color w:val="1C1115"/>
          <w:spacing w:val="2"/>
        </w:rPr>
        <w:t xml:space="preserve"> </w:t>
      </w:r>
      <w:r>
        <w:rPr>
          <w:color w:val="2F2326"/>
        </w:rPr>
        <w:t>..........</w:t>
      </w:r>
      <w:r>
        <w:rPr>
          <w:color w:val="2F2326"/>
        </w:rPr>
        <w:tab/>
        <w:t xml:space="preserve">.......  </w:t>
      </w:r>
      <w:r>
        <w:rPr>
          <w:color w:val="54464B"/>
        </w:rPr>
        <w:t xml:space="preserve">. </w:t>
      </w:r>
      <w:r>
        <w:rPr>
          <w:color w:val="1C1115"/>
        </w:rPr>
        <w:t>.......</w:t>
      </w:r>
      <w:r>
        <w:rPr>
          <w:color w:val="1C1115"/>
          <w:spacing w:val="-5"/>
        </w:rPr>
        <w:t xml:space="preserve"> </w:t>
      </w:r>
      <w:r>
        <w:rPr>
          <w:color w:val="44343A"/>
        </w:rPr>
        <w:t xml:space="preserve">.. </w:t>
      </w:r>
      <w:r>
        <w:rPr>
          <w:color w:val="1C1115"/>
        </w:rPr>
        <w:t xml:space="preserve">. </w:t>
      </w:r>
      <w:r>
        <w:rPr>
          <w:color w:val="44343A"/>
        </w:rPr>
        <w:t>.... .</w:t>
      </w:r>
    </w:p>
    <w:p w:rsidR="00E932F1" w:rsidRDefault="00E932F1">
      <w:pPr>
        <w:pStyle w:val="Zkladntext"/>
        <w:spacing w:before="5"/>
        <w:rPr>
          <w:sz w:val="24"/>
        </w:rPr>
      </w:pPr>
    </w:p>
    <w:p w:rsidR="00E932F1" w:rsidRDefault="00544851">
      <w:pPr>
        <w:pStyle w:val="Zkladntext"/>
        <w:tabs>
          <w:tab w:val="left" w:pos="4767"/>
        </w:tabs>
        <w:ind w:left="132"/>
      </w:pPr>
      <w:proofErr w:type="spellStart"/>
      <w:r>
        <w:rPr>
          <w:color w:val="1C1115"/>
        </w:rPr>
        <w:t>Pronajímatel</w:t>
      </w:r>
      <w:proofErr w:type="spellEnd"/>
      <w:r>
        <w:rPr>
          <w:color w:val="1C1115"/>
        </w:rPr>
        <w:t>:</w:t>
      </w:r>
      <w:r>
        <w:rPr>
          <w:color w:val="1C1115"/>
        </w:rPr>
        <w:tab/>
      </w:r>
      <w:proofErr w:type="spellStart"/>
      <w:r>
        <w:rPr>
          <w:color w:val="2F2326"/>
        </w:rPr>
        <w:t>Nájemce</w:t>
      </w:r>
      <w:proofErr w:type="spellEnd"/>
      <w:r>
        <w:rPr>
          <w:color w:val="2F2326"/>
        </w:rPr>
        <w:t>:</w:t>
      </w:r>
    </w:p>
    <w:p w:rsidR="00E932F1" w:rsidRDefault="00E932F1">
      <w:pPr>
        <w:pStyle w:val="Zkladntext"/>
        <w:rPr>
          <w:sz w:val="20"/>
        </w:rPr>
      </w:pPr>
    </w:p>
    <w:p w:rsidR="00E932F1" w:rsidRDefault="00E932F1">
      <w:pPr>
        <w:pStyle w:val="Zkladntext"/>
        <w:rPr>
          <w:sz w:val="20"/>
        </w:rPr>
      </w:pPr>
    </w:p>
    <w:p w:rsidR="00E932F1" w:rsidRDefault="00E932F1">
      <w:pPr>
        <w:pStyle w:val="Zkladntext"/>
        <w:spacing w:before="9"/>
        <w:rPr>
          <w:sz w:val="28"/>
        </w:rPr>
      </w:pPr>
    </w:p>
    <w:p w:rsidR="00E932F1" w:rsidRDefault="00E932F1">
      <w:pPr>
        <w:rPr>
          <w:sz w:val="28"/>
        </w:rPr>
        <w:sectPr w:rsidR="00E932F1">
          <w:type w:val="continuous"/>
          <w:pgSz w:w="11860" w:h="17620"/>
          <w:pgMar w:top="1200" w:right="1220" w:bottom="280" w:left="1400" w:header="708" w:footer="708" w:gutter="0"/>
          <w:cols w:space="708"/>
        </w:sectPr>
      </w:pPr>
    </w:p>
    <w:p w:rsidR="00E932F1" w:rsidRDefault="00544851">
      <w:pPr>
        <w:spacing w:before="89" w:line="277" w:lineRule="exact"/>
        <w:ind w:left="114"/>
        <w:rPr>
          <w:sz w:val="27"/>
        </w:rPr>
      </w:pPr>
      <w:r>
        <w:rPr>
          <w:color w:val="1C1115"/>
          <w:spacing w:val="-32"/>
          <w:sz w:val="27"/>
        </w:rPr>
        <w:lastRenderedPageBreak/>
        <w:t>·····</w:t>
      </w:r>
      <w:r>
        <w:rPr>
          <w:color w:val="44343A"/>
          <w:spacing w:val="-32"/>
          <w:sz w:val="27"/>
        </w:rPr>
        <w:t>·</w:t>
      </w:r>
      <w:r>
        <w:rPr>
          <w:color w:val="1C1115"/>
          <w:spacing w:val="-32"/>
          <w:sz w:val="27"/>
        </w:rPr>
        <w:t>·</w:t>
      </w:r>
      <w:r>
        <w:rPr>
          <w:color w:val="44343A"/>
          <w:spacing w:val="-32"/>
          <w:sz w:val="27"/>
        </w:rPr>
        <w:t>·</w:t>
      </w:r>
      <w:r>
        <w:rPr>
          <w:color w:val="1C1115"/>
          <w:spacing w:val="-32"/>
          <w:sz w:val="27"/>
        </w:rPr>
        <w:t>·</w:t>
      </w:r>
      <w:r>
        <w:rPr>
          <w:color w:val="44343A"/>
          <w:spacing w:val="-32"/>
          <w:sz w:val="27"/>
        </w:rPr>
        <w:t>·</w:t>
      </w:r>
      <w:r>
        <w:rPr>
          <w:color w:val="1C1115"/>
          <w:spacing w:val="-32"/>
          <w:sz w:val="27"/>
        </w:rPr>
        <w:t>·</w:t>
      </w:r>
      <w:r>
        <w:rPr>
          <w:color w:val="44343A"/>
          <w:spacing w:val="-32"/>
          <w:sz w:val="27"/>
        </w:rPr>
        <w:t>·</w:t>
      </w:r>
      <w:r>
        <w:rPr>
          <w:color w:val="1C1115"/>
          <w:spacing w:val="-32"/>
          <w:sz w:val="27"/>
        </w:rPr>
        <w:t>·</w:t>
      </w:r>
      <w:r>
        <w:rPr>
          <w:color w:val="44343A"/>
          <w:spacing w:val="-32"/>
          <w:sz w:val="27"/>
        </w:rPr>
        <w:t>·</w:t>
      </w:r>
      <w:r>
        <w:rPr>
          <w:color w:val="1C1115"/>
          <w:spacing w:val="-32"/>
          <w:sz w:val="27"/>
        </w:rPr>
        <w:t>·</w:t>
      </w:r>
      <w:r>
        <w:rPr>
          <w:color w:val="44343A"/>
          <w:spacing w:val="-32"/>
          <w:sz w:val="27"/>
        </w:rPr>
        <w:t>·</w:t>
      </w:r>
      <w:r>
        <w:rPr>
          <w:color w:val="9085A8"/>
          <w:spacing w:val="-32"/>
          <w:sz w:val="27"/>
        </w:rPr>
        <w:t>;</w:t>
      </w:r>
      <w:r>
        <w:rPr>
          <w:color w:val="1C1115"/>
          <w:spacing w:val="-32"/>
          <w:sz w:val="27"/>
        </w:rPr>
        <w:t>············</w:t>
      </w:r>
      <w:r>
        <w:rPr>
          <w:color w:val="44343A"/>
          <w:spacing w:val="-32"/>
          <w:sz w:val="27"/>
        </w:rPr>
        <w:t>·</w:t>
      </w:r>
      <w:r>
        <w:rPr>
          <w:color w:val="1C1115"/>
          <w:spacing w:val="-32"/>
          <w:sz w:val="27"/>
        </w:rPr>
        <w:t>·</w:t>
      </w:r>
      <w:r>
        <w:rPr>
          <w:color w:val="44343A"/>
          <w:spacing w:val="-32"/>
          <w:sz w:val="27"/>
        </w:rPr>
        <w:t>·</w:t>
      </w:r>
      <w:r>
        <w:rPr>
          <w:color w:val="1C1115"/>
          <w:spacing w:val="-32"/>
          <w:sz w:val="27"/>
        </w:rPr>
        <w:t>·</w:t>
      </w:r>
      <w:r>
        <w:rPr>
          <w:color w:val="44343A"/>
          <w:spacing w:val="-32"/>
          <w:sz w:val="27"/>
        </w:rPr>
        <w:t>·</w:t>
      </w:r>
      <w:r>
        <w:rPr>
          <w:color w:val="1C1115"/>
          <w:spacing w:val="-32"/>
          <w:sz w:val="27"/>
        </w:rPr>
        <w:t>··</w:t>
      </w:r>
      <w:r>
        <w:rPr>
          <w:color w:val="44343A"/>
          <w:spacing w:val="-32"/>
          <w:sz w:val="27"/>
        </w:rPr>
        <w:t>·</w:t>
      </w:r>
      <w:r>
        <w:rPr>
          <w:color w:val="1C1115"/>
          <w:spacing w:val="-32"/>
          <w:sz w:val="27"/>
        </w:rPr>
        <w:t>·······</w:t>
      </w:r>
      <w:r>
        <w:rPr>
          <w:color w:val="44343A"/>
          <w:spacing w:val="-32"/>
          <w:sz w:val="27"/>
        </w:rPr>
        <w:t>·</w:t>
      </w:r>
      <w:r>
        <w:rPr>
          <w:color w:val="1C1115"/>
          <w:spacing w:val="-32"/>
          <w:sz w:val="27"/>
        </w:rPr>
        <w:t>·</w:t>
      </w:r>
      <w:r>
        <w:rPr>
          <w:color w:val="44343A"/>
          <w:spacing w:val="-32"/>
          <w:sz w:val="27"/>
        </w:rPr>
        <w:t>·</w:t>
      </w:r>
      <w:r>
        <w:rPr>
          <w:color w:val="1C1115"/>
          <w:spacing w:val="-32"/>
          <w:sz w:val="27"/>
        </w:rPr>
        <w:t>·······</w:t>
      </w:r>
      <w:r>
        <w:rPr>
          <w:color w:val="44343A"/>
          <w:spacing w:val="-32"/>
          <w:sz w:val="27"/>
        </w:rPr>
        <w:t>·</w:t>
      </w:r>
      <w:r>
        <w:rPr>
          <w:color w:val="1C1115"/>
          <w:spacing w:val="-32"/>
          <w:sz w:val="27"/>
        </w:rPr>
        <w:t>·····</w:t>
      </w:r>
    </w:p>
    <w:p w:rsidR="00E932F1" w:rsidRDefault="00544851">
      <w:pPr>
        <w:pStyle w:val="Zkladntext"/>
        <w:spacing w:line="231" w:lineRule="exact"/>
        <w:ind w:left="552"/>
      </w:pPr>
      <w:proofErr w:type="spellStart"/>
      <w:r>
        <w:rPr>
          <w:color w:val="1C1115"/>
        </w:rPr>
        <w:t>Mg</w:t>
      </w:r>
      <w:r>
        <w:rPr>
          <w:color w:val="44343A"/>
        </w:rPr>
        <w:t>y.M</w:t>
      </w:r>
      <w:proofErr w:type="spellEnd"/>
      <w:r>
        <w:rPr>
          <w:color w:val="44343A"/>
        </w:rPr>
        <w:t xml:space="preserve"> </w:t>
      </w:r>
      <w:proofErr w:type="spellStart"/>
      <w:r>
        <w:rPr>
          <w:color w:val="1C1115"/>
        </w:rPr>
        <w:t>arta</w:t>
      </w:r>
      <w:proofErr w:type="spellEnd"/>
      <w:r>
        <w:rPr>
          <w:color w:val="1C1115"/>
        </w:rPr>
        <w:t xml:space="preserve"> </w:t>
      </w:r>
      <w:proofErr w:type="spellStart"/>
      <w:r>
        <w:rPr>
          <w:color w:val="1C1115"/>
        </w:rPr>
        <w:t>Kollerová</w:t>
      </w:r>
      <w:proofErr w:type="spellEnd"/>
    </w:p>
    <w:p w:rsidR="00E932F1" w:rsidRDefault="00544851">
      <w:pPr>
        <w:pStyle w:val="Zkladntext"/>
        <w:spacing w:before="4" w:line="247" w:lineRule="auto"/>
        <w:ind w:left="128" w:right="608" w:firstLine="921"/>
      </w:pPr>
      <w:proofErr w:type="spellStart"/>
      <w:r>
        <w:rPr>
          <w:color w:val="1C1115"/>
        </w:rPr>
        <w:t>kvestorka</w:t>
      </w:r>
      <w:proofErr w:type="spellEnd"/>
      <w:r>
        <w:rPr>
          <w:color w:val="1C1115"/>
        </w:rPr>
        <w:t xml:space="preserve"> </w:t>
      </w:r>
      <w:proofErr w:type="spellStart"/>
      <w:r>
        <w:rPr>
          <w:color w:val="2F2326"/>
        </w:rPr>
        <w:t>Západočeská</w:t>
      </w:r>
      <w:proofErr w:type="spellEnd"/>
      <w:r>
        <w:rPr>
          <w:color w:val="2F2326"/>
        </w:rPr>
        <w:t xml:space="preserve"> </w:t>
      </w:r>
      <w:proofErr w:type="spellStart"/>
      <w:r>
        <w:rPr>
          <w:color w:val="1C1115"/>
        </w:rPr>
        <w:t>univerzita</w:t>
      </w:r>
      <w:proofErr w:type="spellEnd"/>
      <w:r>
        <w:rPr>
          <w:color w:val="1C1115"/>
        </w:rPr>
        <w:t xml:space="preserve"> </w:t>
      </w:r>
      <w:r>
        <w:rPr>
          <w:color w:val="2F2326"/>
        </w:rPr>
        <w:t xml:space="preserve">v </w:t>
      </w:r>
      <w:proofErr w:type="spellStart"/>
      <w:r>
        <w:rPr>
          <w:color w:val="1C1115"/>
        </w:rPr>
        <w:t>Plzni</w:t>
      </w:r>
      <w:proofErr w:type="spellEnd"/>
    </w:p>
    <w:p w:rsidR="00E932F1" w:rsidRDefault="00544851">
      <w:pPr>
        <w:pStyle w:val="Zkladntext"/>
        <w:rPr>
          <w:sz w:val="20"/>
        </w:rPr>
      </w:pPr>
      <w:r>
        <w:br w:type="column"/>
      </w:r>
    </w:p>
    <w:p w:rsidR="00E932F1" w:rsidRDefault="00E932F1">
      <w:pPr>
        <w:pStyle w:val="Zkladntext"/>
        <w:spacing w:before="10"/>
        <w:rPr>
          <w:sz w:val="20"/>
        </w:rPr>
      </w:pPr>
    </w:p>
    <w:p w:rsidR="00E932F1" w:rsidRDefault="00544851">
      <w:pPr>
        <w:spacing w:line="171" w:lineRule="exact"/>
        <w:ind w:left="671"/>
        <w:rPr>
          <w:sz w:val="18"/>
        </w:rPr>
      </w:pPr>
      <w:r>
        <w:rPr>
          <w:color w:val="A38990"/>
          <w:w w:val="95"/>
          <w:sz w:val="18"/>
        </w:rPr>
        <w:t>-</w:t>
      </w:r>
    </w:p>
    <w:p w:rsidR="00E932F1" w:rsidRDefault="00544851">
      <w:pPr>
        <w:pStyle w:val="Zkladntext"/>
        <w:spacing w:line="229" w:lineRule="exact"/>
        <w:ind w:left="114"/>
      </w:pPr>
      <w:proofErr w:type="spellStart"/>
      <w:r>
        <w:rPr>
          <w:color w:val="2F2326"/>
        </w:rPr>
        <w:t>Univerzitní</w:t>
      </w:r>
      <w:proofErr w:type="spellEnd"/>
      <w:r>
        <w:rPr>
          <w:color w:val="2F2326"/>
        </w:rPr>
        <w:t xml:space="preserve"> </w:t>
      </w:r>
      <w:proofErr w:type="spellStart"/>
      <w:r>
        <w:rPr>
          <w:color w:val="2F2326"/>
        </w:rPr>
        <w:t>sportovní</w:t>
      </w:r>
      <w:proofErr w:type="spellEnd"/>
      <w:r>
        <w:rPr>
          <w:color w:val="2F2326"/>
        </w:rPr>
        <w:t xml:space="preserve"> </w:t>
      </w:r>
      <w:proofErr w:type="spellStart"/>
      <w:r>
        <w:rPr>
          <w:color w:val="1C1115"/>
        </w:rPr>
        <w:t>klub</w:t>
      </w:r>
      <w:proofErr w:type="spellEnd"/>
      <w:r>
        <w:rPr>
          <w:color w:val="1C1115"/>
        </w:rPr>
        <w:t xml:space="preserve"> </w:t>
      </w:r>
      <w:proofErr w:type="spellStart"/>
      <w:r>
        <w:rPr>
          <w:color w:val="2F2326"/>
        </w:rPr>
        <w:t>Akademik</w:t>
      </w:r>
      <w:proofErr w:type="spellEnd"/>
      <w:r>
        <w:rPr>
          <w:color w:val="2F2326"/>
        </w:rPr>
        <w:t xml:space="preserve"> </w:t>
      </w:r>
      <w:proofErr w:type="spellStart"/>
      <w:r>
        <w:rPr>
          <w:color w:val="2F2326"/>
        </w:rPr>
        <w:t>z.s</w:t>
      </w:r>
      <w:proofErr w:type="spellEnd"/>
      <w:r>
        <w:rPr>
          <w:color w:val="2F2326"/>
        </w:rPr>
        <w:t>.</w:t>
      </w:r>
    </w:p>
    <w:sectPr w:rsidR="00E932F1">
      <w:type w:val="continuous"/>
      <w:pgSz w:w="11860" w:h="17620"/>
      <w:pgMar w:top="1200" w:right="1220" w:bottom="280" w:left="1400" w:header="708" w:footer="708" w:gutter="0"/>
      <w:cols w:num="2" w:space="708" w:equalWidth="0">
        <w:col w:w="3637" w:space="987"/>
        <w:col w:w="461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932F1"/>
    <w:rsid w:val="00544851"/>
    <w:rsid w:val="00E9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1640</Characters>
  <Application>Microsoft Office Word</Application>
  <DocSecurity>0</DocSecurity>
  <Lines>13</Lines>
  <Paragraphs>3</Paragraphs>
  <ScaleCrop>false</ScaleCrop>
  <Company>Západočeská Univerzita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2020-05-18T09:32:00Z</dcterms:created>
  <dcterms:modified xsi:type="dcterms:W3CDTF">2020-05-18T07:32:00Z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2020-05-18T00:00:00Z</vt:filetime>
  </property>
  <property fmtid="{D5CDD505-2E9C-101B-9397-08002B2CF9AE}" pid="3" name="Creator">
    <vt:lpwstr>EIS MAGION</vt:lpwstr>
  </property>
  <property fmtid="{D5CDD505-2E9C-101B-9397-08002B2CF9AE}" pid="4" name="LastSaved">
    <vt:filetime>2020-05-18T00:00:00Z</vt:filetime>
  </property>
</Properties>
</file>