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9385" w14:textId="77777777" w:rsidR="009D4B66" w:rsidRDefault="009D4B66">
      <w:pPr>
        <w:pStyle w:val="Zkladntext"/>
        <w:rPr>
          <w:sz w:val="30"/>
        </w:rPr>
      </w:pPr>
    </w:p>
    <w:p w14:paraId="648B0A5D" w14:textId="77777777" w:rsidR="009D4B66" w:rsidRDefault="009D4B66">
      <w:pPr>
        <w:pStyle w:val="Zkladntext"/>
        <w:rPr>
          <w:sz w:val="30"/>
        </w:rPr>
      </w:pPr>
    </w:p>
    <w:p w14:paraId="451982B4" w14:textId="77777777" w:rsidR="009D4B66" w:rsidRDefault="009D4B66">
      <w:pPr>
        <w:pStyle w:val="Zkladntext"/>
        <w:spacing w:before="5"/>
        <w:rPr>
          <w:sz w:val="33"/>
        </w:rPr>
      </w:pPr>
    </w:p>
    <w:p w14:paraId="7EB802F6" w14:textId="77777777" w:rsidR="009D4B66" w:rsidRDefault="00461C68">
      <w:pPr>
        <w:pStyle w:val="Nadpis2"/>
        <w:ind w:left="909" w:firstLine="0"/>
      </w:pPr>
      <w:r>
        <w:rPr>
          <w:color w:val="626260"/>
        </w:rPr>
        <w:t>Obdarovaný:</w:t>
      </w:r>
    </w:p>
    <w:p w14:paraId="745693D2" w14:textId="77777777" w:rsidR="009D4B66" w:rsidRDefault="00461C68">
      <w:pPr>
        <w:spacing w:before="77"/>
        <w:ind w:left="427" w:right="2206"/>
        <w:jc w:val="center"/>
        <w:rPr>
          <w:b/>
          <w:sz w:val="38"/>
        </w:rPr>
      </w:pPr>
      <w:r>
        <w:br w:type="column"/>
      </w:r>
      <w:r>
        <w:rPr>
          <w:b/>
          <w:color w:val="626260"/>
          <w:w w:val="105"/>
          <w:sz w:val="38"/>
        </w:rPr>
        <w:t>Darovací smlouva</w:t>
      </w:r>
    </w:p>
    <w:p w14:paraId="3871D441" w14:textId="77777777" w:rsidR="009D4B66" w:rsidRDefault="00461C68">
      <w:pPr>
        <w:pStyle w:val="Zkladntext"/>
        <w:spacing w:before="11"/>
        <w:ind w:left="433" w:right="2206"/>
        <w:jc w:val="center"/>
      </w:pPr>
      <w:r>
        <w:rPr>
          <w:color w:val="828282"/>
          <w:w w:val="105"/>
        </w:rPr>
        <w:t xml:space="preserve">Uzavřená níže uvedeného </w:t>
      </w:r>
      <w:r>
        <w:rPr>
          <w:color w:val="747272"/>
          <w:w w:val="105"/>
        </w:rPr>
        <w:t xml:space="preserve">dne, měsíce </w:t>
      </w:r>
      <w:r>
        <w:rPr>
          <w:color w:val="828282"/>
          <w:w w:val="105"/>
        </w:rPr>
        <w:t xml:space="preserve">a </w:t>
      </w:r>
      <w:r>
        <w:rPr>
          <w:color w:val="747272"/>
          <w:w w:val="105"/>
        </w:rPr>
        <w:t>roku mezi</w:t>
      </w:r>
    </w:p>
    <w:p w14:paraId="01E889EC" w14:textId="77777777" w:rsidR="009D4B66" w:rsidRDefault="009D4B66">
      <w:pPr>
        <w:jc w:val="center"/>
        <w:sectPr w:rsidR="009D4B66">
          <w:type w:val="continuous"/>
          <w:pgSz w:w="11900" w:h="16840"/>
          <w:pgMar w:top="1600" w:right="1140" w:bottom="0" w:left="640" w:header="708" w:footer="708" w:gutter="0"/>
          <w:cols w:num="2" w:space="708" w:equalWidth="0">
            <w:col w:w="2505" w:space="40"/>
            <w:col w:w="7575"/>
          </w:cols>
        </w:sectPr>
      </w:pPr>
    </w:p>
    <w:p w14:paraId="50FFE113" w14:textId="77777777" w:rsidR="009D4B66" w:rsidRDefault="00461C68">
      <w:pPr>
        <w:spacing w:before="7" w:line="247" w:lineRule="auto"/>
        <w:ind w:left="907" w:right="2757" w:firstLine="8"/>
        <w:rPr>
          <w:sz w:val="26"/>
        </w:rPr>
      </w:pPr>
      <w:r>
        <w:rPr>
          <w:b/>
          <w:color w:val="626260"/>
          <w:w w:val="105"/>
          <w:sz w:val="27"/>
        </w:rPr>
        <w:t>Zoologická</w:t>
      </w:r>
      <w:r>
        <w:rPr>
          <w:b/>
          <w:color w:val="626260"/>
          <w:spacing w:val="-25"/>
          <w:w w:val="105"/>
          <w:sz w:val="27"/>
        </w:rPr>
        <w:t xml:space="preserve"> </w:t>
      </w:r>
      <w:r>
        <w:rPr>
          <w:b/>
          <w:color w:val="626260"/>
          <w:w w:val="105"/>
          <w:sz w:val="27"/>
        </w:rPr>
        <w:t>zahrada</w:t>
      </w:r>
      <w:r>
        <w:rPr>
          <w:b/>
          <w:color w:val="626260"/>
          <w:spacing w:val="-25"/>
          <w:w w:val="105"/>
          <w:sz w:val="27"/>
        </w:rPr>
        <w:t xml:space="preserve"> </w:t>
      </w:r>
      <w:r>
        <w:rPr>
          <w:b/>
          <w:color w:val="626260"/>
          <w:w w:val="105"/>
          <w:sz w:val="27"/>
        </w:rPr>
        <w:t>Hodonín,</w:t>
      </w:r>
      <w:r>
        <w:rPr>
          <w:b/>
          <w:color w:val="626260"/>
          <w:spacing w:val="-27"/>
          <w:w w:val="105"/>
          <w:sz w:val="27"/>
        </w:rPr>
        <w:t xml:space="preserve"> </w:t>
      </w:r>
      <w:r>
        <w:rPr>
          <w:b/>
          <w:color w:val="626260"/>
          <w:w w:val="105"/>
          <w:sz w:val="27"/>
        </w:rPr>
        <w:t>příspěvková</w:t>
      </w:r>
      <w:r>
        <w:rPr>
          <w:b/>
          <w:color w:val="626260"/>
          <w:spacing w:val="-24"/>
          <w:w w:val="105"/>
          <w:sz w:val="27"/>
        </w:rPr>
        <w:t xml:space="preserve"> </w:t>
      </w:r>
      <w:r>
        <w:rPr>
          <w:b/>
          <w:color w:val="626260"/>
          <w:w w:val="105"/>
          <w:sz w:val="27"/>
        </w:rPr>
        <w:t xml:space="preserve">organizace </w:t>
      </w:r>
      <w:r>
        <w:rPr>
          <w:color w:val="747272"/>
          <w:w w:val="105"/>
          <w:sz w:val="28"/>
        </w:rPr>
        <w:t xml:space="preserve">U </w:t>
      </w:r>
      <w:r>
        <w:rPr>
          <w:b/>
          <w:color w:val="747272"/>
          <w:w w:val="105"/>
          <w:sz w:val="27"/>
        </w:rPr>
        <w:t xml:space="preserve">Červených domků </w:t>
      </w:r>
      <w:r>
        <w:rPr>
          <w:b/>
          <w:color w:val="626260"/>
          <w:w w:val="105"/>
          <w:sz w:val="27"/>
        </w:rPr>
        <w:t>3529, 695 01 Hodonín</w:t>
      </w:r>
      <w:r>
        <w:rPr>
          <w:b/>
          <w:color w:val="747272"/>
          <w:w w:val="105"/>
          <w:sz w:val="27"/>
        </w:rPr>
        <w:t xml:space="preserve"> </w:t>
      </w:r>
      <w:r>
        <w:rPr>
          <w:color w:val="747272"/>
          <w:w w:val="105"/>
          <w:sz w:val="26"/>
        </w:rPr>
        <w:t>Zastoupená Mgr. Martinem</w:t>
      </w:r>
      <w:r>
        <w:rPr>
          <w:color w:val="747272"/>
          <w:spacing w:val="26"/>
          <w:w w:val="105"/>
          <w:sz w:val="26"/>
        </w:rPr>
        <w:t xml:space="preserve"> </w:t>
      </w:r>
      <w:r>
        <w:rPr>
          <w:color w:val="747272"/>
          <w:w w:val="105"/>
          <w:sz w:val="26"/>
        </w:rPr>
        <w:t>Krugem</w:t>
      </w:r>
    </w:p>
    <w:p w14:paraId="036A748B" w14:textId="77777777" w:rsidR="009D4B66" w:rsidRDefault="00461C68">
      <w:pPr>
        <w:pStyle w:val="Nadpis4"/>
        <w:spacing w:before="22" w:line="298" w:lineRule="exact"/>
      </w:pPr>
      <w:r>
        <w:rPr>
          <w:color w:val="626260"/>
          <w:spacing w:val="-3"/>
          <w:w w:val="110"/>
        </w:rPr>
        <w:t>I</w:t>
      </w:r>
      <w:r>
        <w:rPr>
          <w:color w:val="828282"/>
          <w:spacing w:val="-3"/>
          <w:w w:val="110"/>
        </w:rPr>
        <w:t xml:space="preserve">Č: </w:t>
      </w:r>
      <w:r>
        <w:rPr>
          <w:color w:val="747272"/>
          <w:w w:val="110"/>
        </w:rPr>
        <w:t>44164289, DIČ:</w:t>
      </w:r>
      <w:r>
        <w:rPr>
          <w:color w:val="747272"/>
          <w:spacing w:val="15"/>
          <w:w w:val="110"/>
        </w:rPr>
        <w:t xml:space="preserve"> </w:t>
      </w:r>
      <w:r>
        <w:rPr>
          <w:color w:val="747272"/>
          <w:w w:val="110"/>
        </w:rPr>
        <w:t>CZ699001303</w:t>
      </w:r>
    </w:p>
    <w:p w14:paraId="2605AC6C" w14:textId="77777777" w:rsidR="009D4B66" w:rsidRDefault="00461C68">
      <w:pPr>
        <w:spacing w:line="244" w:lineRule="auto"/>
        <w:ind w:left="907" w:right="3908" w:hanging="21"/>
        <w:rPr>
          <w:b/>
          <w:sz w:val="27"/>
        </w:rPr>
      </w:pPr>
      <w:r>
        <w:rPr>
          <w:rFonts w:ascii="Arial" w:hAnsi="Arial"/>
          <w:color w:val="828282"/>
          <w:w w:val="105"/>
          <w:sz w:val="28"/>
        </w:rPr>
        <w:t xml:space="preserve">Č. </w:t>
      </w:r>
      <w:r>
        <w:rPr>
          <w:color w:val="828282"/>
          <w:w w:val="105"/>
          <w:sz w:val="26"/>
        </w:rPr>
        <w:t xml:space="preserve">účtu: </w:t>
      </w:r>
      <w:r>
        <w:rPr>
          <w:b/>
          <w:color w:val="626260"/>
          <w:w w:val="105"/>
          <w:sz w:val="27"/>
        </w:rPr>
        <w:t xml:space="preserve">KB 6535671/0100, </w:t>
      </w:r>
      <w:r>
        <w:rPr>
          <w:b/>
          <w:color w:val="747272"/>
          <w:w w:val="105"/>
          <w:sz w:val="27"/>
        </w:rPr>
        <w:t xml:space="preserve">var. symbol </w:t>
      </w:r>
      <w:r>
        <w:rPr>
          <w:b/>
          <w:color w:val="626260"/>
          <w:w w:val="105"/>
          <w:sz w:val="27"/>
        </w:rPr>
        <w:t>2222 Dárce:</w:t>
      </w:r>
    </w:p>
    <w:p w14:paraId="42B4805A" w14:textId="77777777" w:rsidR="009D4B66" w:rsidRDefault="00461C68">
      <w:pPr>
        <w:pStyle w:val="Zkladntext"/>
        <w:spacing w:before="7"/>
        <w:rPr>
          <w:b/>
          <w:sz w:val="12"/>
        </w:rPr>
      </w:pPr>
      <w:r>
        <w:pict w14:anchorId="11285C2B">
          <v:line id="_x0000_s1031" style="position:absolute;z-index:-251658752;mso-wrap-distance-left:0;mso-wrap-distance-right:0;mso-position-horizontal-relative:page" from="76.1pt,9.7pt" to="532.1pt,9.7pt" strokeweight=".33944mm">
            <w10:wrap type="topAndBottom" anchorx="page"/>
          </v:line>
        </w:pict>
      </w:r>
    </w:p>
    <w:p w14:paraId="21ACE3B9" w14:textId="77777777" w:rsidR="009D4B66" w:rsidRDefault="00461C68">
      <w:pPr>
        <w:pStyle w:val="Zkladntext"/>
        <w:spacing w:before="179"/>
        <w:ind w:left="896"/>
      </w:pPr>
      <w:r>
        <w:rPr>
          <w:color w:val="828282"/>
          <w:w w:val="105"/>
        </w:rPr>
        <w:t xml:space="preserve">Jméno, </w:t>
      </w:r>
      <w:r>
        <w:rPr>
          <w:color w:val="747272"/>
          <w:w w:val="105"/>
        </w:rPr>
        <w:t>příjmení</w:t>
      </w:r>
      <w:r>
        <w:rPr>
          <w:color w:val="979797"/>
          <w:w w:val="105"/>
        </w:rPr>
        <w:t xml:space="preserve">, </w:t>
      </w:r>
      <w:r>
        <w:rPr>
          <w:color w:val="828282"/>
          <w:w w:val="105"/>
        </w:rPr>
        <w:t xml:space="preserve">obchodní </w:t>
      </w:r>
      <w:r>
        <w:rPr>
          <w:color w:val="626260"/>
          <w:w w:val="105"/>
        </w:rPr>
        <w:t>jm</w:t>
      </w:r>
      <w:r>
        <w:rPr>
          <w:color w:val="828282"/>
          <w:w w:val="105"/>
        </w:rPr>
        <w:t xml:space="preserve">éno: ČSAD </w:t>
      </w:r>
      <w:r>
        <w:rPr>
          <w:color w:val="747272"/>
          <w:w w:val="105"/>
        </w:rPr>
        <w:t xml:space="preserve">Hodonín </w:t>
      </w:r>
      <w:r>
        <w:rPr>
          <w:color w:val="828282"/>
          <w:w w:val="105"/>
        </w:rPr>
        <w:t>a.s.</w:t>
      </w:r>
    </w:p>
    <w:p w14:paraId="00A900AF" w14:textId="77777777" w:rsidR="009D4B66" w:rsidRDefault="009D4B66">
      <w:pPr>
        <w:pStyle w:val="Zkladntext"/>
        <w:rPr>
          <w:sz w:val="20"/>
        </w:rPr>
      </w:pPr>
    </w:p>
    <w:p w14:paraId="6E8BF032" w14:textId="77777777" w:rsidR="009D4B66" w:rsidRDefault="00461C68">
      <w:pPr>
        <w:pStyle w:val="Zkladntext"/>
        <w:spacing w:before="1"/>
        <w:rPr>
          <w:sz w:val="14"/>
        </w:rPr>
      </w:pPr>
      <w:r>
        <w:pict w14:anchorId="54649332">
          <v:line id="_x0000_s1030" style="position:absolute;z-index:-251657728;mso-wrap-distance-left:0;mso-wrap-distance-right:0;mso-position-horizontal-relative:page" from="75.1pt,10.55pt" to="532.1pt,10.55pt" strokeweight=".33944mm">
            <w10:wrap type="topAndBottom" anchorx="page"/>
          </v:line>
        </w:pict>
      </w:r>
    </w:p>
    <w:p w14:paraId="098A97F8" w14:textId="77777777" w:rsidR="009D4B66" w:rsidRDefault="009D4B66">
      <w:pPr>
        <w:pStyle w:val="Zkladntext"/>
        <w:spacing w:before="5"/>
        <w:rPr>
          <w:sz w:val="21"/>
        </w:rPr>
      </w:pPr>
    </w:p>
    <w:p w14:paraId="24F4B008" w14:textId="77777777" w:rsidR="009D4B66" w:rsidRDefault="00461C68">
      <w:pPr>
        <w:pStyle w:val="Zkladntext"/>
        <w:ind w:left="897"/>
      </w:pPr>
      <w:r>
        <w:rPr>
          <w:color w:val="626260"/>
        </w:rPr>
        <w:t>Bydliště</w:t>
      </w:r>
      <w:r>
        <w:rPr>
          <w:color w:val="828282"/>
        </w:rPr>
        <w:t>, síd</w:t>
      </w:r>
      <w:r>
        <w:rPr>
          <w:color w:val="626260"/>
        </w:rPr>
        <w:t>l</w:t>
      </w:r>
      <w:r>
        <w:rPr>
          <w:color w:val="828282"/>
        </w:rPr>
        <w:t xml:space="preserve">o: </w:t>
      </w:r>
      <w:r>
        <w:rPr>
          <w:color w:val="747272"/>
        </w:rPr>
        <w:t xml:space="preserve">Brněnská </w:t>
      </w:r>
      <w:r>
        <w:rPr>
          <w:color w:val="828282"/>
          <w:spacing w:val="2"/>
        </w:rPr>
        <w:t>3883</w:t>
      </w:r>
      <w:r>
        <w:rPr>
          <w:color w:val="A8A7A8"/>
          <w:spacing w:val="2"/>
        </w:rPr>
        <w:t>/</w:t>
      </w:r>
      <w:r>
        <w:rPr>
          <w:color w:val="747272"/>
          <w:spacing w:val="2"/>
        </w:rPr>
        <w:t xml:space="preserve">48, </w:t>
      </w:r>
      <w:r>
        <w:rPr>
          <w:color w:val="828282"/>
        </w:rPr>
        <w:t xml:space="preserve">695 </w:t>
      </w:r>
      <w:r>
        <w:rPr>
          <w:color w:val="828282"/>
          <w:spacing w:val="10"/>
          <w:sz w:val="24"/>
        </w:rPr>
        <w:t>O</w:t>
      </w:r>
      <w:r>
        <w:rPr>
          <w:color w:val="747272"/>
          <w:spacing w:val="10"/>
          <w:sz w:val="24"/>
        </w:rPr>
        <w:t>l</w:t>
      </w:r>
      <w:r>
        <w:rPr>
          <w:color w:val="747272"/>
          <w:spacing w:val="73"/>
          <w:sz w:val="24"/>
        </w:rPr>
        <w:t xml:space="preserve"> </w:t>
      </w:r>
      <w:r>
        <w:rPr>
          <w:color w:val="828282"/>
        </w:rPr>
        <w:t>Hodonín</w:t>
      </w:r>
    </w:p>
    <w:p w14:paraId="5A11D974" w14:textId="77777777" w:rsidR="009D4B66" w:rsidRDefault="00461C68">
      <w:pPr>
        <w:pStyle w:val="Zkladntext"/>
        <w:spacing w:before="4"/>
        <w:rPr>
          <w:sz w:val="21"/>
        </w:rPr>
      </w:pPr>
      <w:r>
        <w:pict w14:anchorId="316FBA22">
          <v:line id="_x0000_s1029" style="position:absolute;z-index:-251656704;mso-wrap-distance-left:0;mso-wrap-distance-right:0;mso-position-horizontal-relative:page" from="75.1pt,14.75pt" to="532.1pt,14.75pt" strokeweight=".33944mm">
            <w10:wrap type="topAndBottom" anchorx="page"/>
          </v:line>
        </w:pict>
      </w:r>
    </w:p>
    <w:p w14:paraId="79D019F8" w14:textId="77777777" w:rsidR="009D4B66" w:rsidRDefault="009D4B66">
      <w:pPr>
        <w:pStyle w:val="Zkladntext"/>
        <w:spacing w:before="1"/>
      </w:pPr>
    </w:p>
    <w:p w14:paraId="3F812F56" w14:textId="77777777" w:rsidR="009D4B66" w:rsidRDefault="00461C68">
      <w:pPr>
        <w:pStyle w:val="Zkladntext"/>
        <w:ind w:left="887"/>
      </w:pPr>
      <w:r>
        <w:rPr>
          <w:color w:val="747272"/>
          <w:w w:val="105"/>
        </w:rPr>
        <w:t>Datum narození, IČ: 60747536</w:t>
      </w:r>
    </w:p>
    <w:p w14:paraId="5A01D3FA" w14:textId="77777777" w:rsidR="009D4B66" w:rsidRDefault="00461C68">
      <w:pPr>
        <w:pStyle w:val="Zkladntext"/>
        <w:spacing w:before="15"/>
        <w:ind w:left="897"/>
      </w:pPr>
      <w:r>
        <w:rPr>
          <w:color w:val="828282"/>
          <w:w w:val="105"/>
        </w:rPr>
        <w:t xml:space="preserve">Dárce </w:t>
      </w:r>
      <w:r>
        <w:rPr>
          <w:color w:val="747272"/>
          <w:w w:val="105"/>
        </w:rPr>
        <w:t xml:space="preserve">touto </w:t>
      </w:r>
      <w:r>
        <w:rPr>
          <w:color w:val="828282"/>
          <w:w w:val="105"/>
        </w:rPr>
        <w:t xml:space="preserve">smlouvou daruje obdarovanému ze svého vlastnictví </w:t>
      </w:r>
      <w:r>
        <w:rPr>
          <w:color w:val="747272"/>
          <w:w w:val="105"/>
        </w:rPr>
        <w:t>dar</w:t>
      </w:r>
      <w:r>
        <w:rPr>
          <w:color w:val="979797"/>
          <w:w w:val="105"/>
        </w:rPr>
        <w:t>:</w:t>
      </w:r>
    </w:p>
    <w:p w14:paraId="132E0094" w14:textId="77777777" w:rsidR="009D4B66" w:rsidRDefault="00461C68">
      <w:pPr>
        <w:pStyle w:val="Nadpis5"/>
        <w:numPr>
          <w:ilvl w:val="0"/>
          <w:numId w:val="1"/>
        </w:numPr>
        <w:tabs>
          <w:tab w:val="left" w:pos="1140"/>
        </w:tabs>
        <w:spacing w:before="5"/>
        <w:ind w:hanging="244"/>
        <w:rPr>
          <w:b w:val="0"/>
          <w:color w:val="626260"/>
        </w:rPr>
      </w:pPr>
      <w:r>
        <w:rPr>
          <w:color w:val="747272"/>
          <w:w w:val="105"/>
        </w:rPr>
        <w:t>věcný:</w:t>
      </w:r>
      <w:r>
        <w:rPr>
          <w:color w:val="747272"/>
          <w:spacing w:val="58"/>
          <w:w w:val="105"/>
        </w:rPr>
        <w:t xml:space="preserve"> </w:t>
      </w:r>
      <w:r>
        <w:rPr>
          <w:b w:val="0"/>
          <w:color w:val="747272"/>
          <w:w w:val="105"/>
        </w:rPr>
        <w:t>-</w:t>
      </w:r>
    </w:p>
    <w:p w14:paraId="66D8F0AD" w14:textId="77777777" w:rsidR="009D4B66" w:rsidRDefault="00461C68">
      <w:pPr>
        <w:pStyle w:val="Zkladntext"/>
        <w:spacing w:before="1"/>
        <w:rPr>
          <w:sz w:val="13"/>
        </w:rPr>
      </w:pPr>
      <w:r>
        <w:pict w14:anchorId="26448371">
          <v:line id="_x0000_s1028" style="position:absolute;z-index:-251655680;mso-wrap-distance-left:0;mso-wrap-distance-right:0;mso-position-horizontal-relative:page" from="75.1pt,10pt" to="532.1pt,10pt" strokeweight=".33944mm">
            <w10:wrap type="topAndBottom" anchorx="page"/>
          </v:line>
        </w:pict>
      </w:r>
    </w:p>
    <w:p w14:paraId="2B95FE8E" w14:textId="77777777" w:rsidR="009D4B66" w:rsidRDefault="009D4B66">
      <w:pPr>
        <w:pStyle w:val="Zkladntext"/>
        <w:spacing w:before="1"/>
      </w:pPr>
    </w:p>
    <w:p w14:paraId="34536208" w14:textId="77777777" w:rsidR="009D4B66" w:rsidRDefault="00461C68">
      <w:pPr>
        <w:pStyle w:val="Zkladntext"/>
        <w:ind w:left="889"/>
      </w:pPr>
      <w:r>
        <w:rPr>
          <w:color w:val="747272"/>
          <w:w w:val="105"/>
        </w:rPr>
        <w:t xml:space="preserve">který podle </w:t>
      </w:r>
      <w:r>
        <w:rPr>
          <w:color w:val="828282"/>
          <w:w w:val="105"/>
        </w:rPr>
        <w:t>oboustranné dohody smluvních stran má hodnotu</w:t>
      </w:r>
    </w:p>
    <w:p w14:paraId="7DE49B94" w14:textId="77777777" w:rsidR="009D4B66" w:rsidRDefault="009D4B66">
      <w:pPr>
        <w:sectPr w:rsidR="009D4B66">
          <w:type w:val="continuous"/>
          <w:pgSz w:w="11900" w:h="16840"/>
          <w:pgMar w:top="1600" w:right="1140" w:bottom="0" w:left="640" w:header="708" w:footer="708" w:gutter="0"/>
          <w:cols w:space="708"/>
        </w:sectPr>
      </w:pPr>
    </w:p>
    <w:p w14:paraId="46317254" w14:textId="77777777" w:rsidR="009D4B66" w:rsidRDefault="00461C68">
      <w:pPr>
        <w:spacing w:before="226"/>
        <w:ind w:left="866"/>
        <w:rPr>
          <w:rFonts w:ascii="Courier New" w:hAnsi="Courier New"/>
          <w:sz w:val="27"/>
        </w:rPr>
      </w:pPr>
      <w:r>
        <w:rPr>
          <w:rFonts w:ascii="Courier New" w:hAnsi="Courier New"/>
          <w:color w:val="828282"/>
          <w:spacing w:val="-1"/>
          <w:w w:val="66"/>
          <w:sz w:val="27"/>
        </w:rPr>
        <w:t>----</w:t>
      </w:r>
      <w:r>
        <w:rPr>
          <w:rFonts w:ascii="Courier New" w:hAnsi="Courier New"/>
          <w:color w:val="828282"/>
          <w:spacing w:val="22"/>
          <w:w w:val="66"/>
          <w:sz w:val="27"/>
        </w:rPr>
        <w:t>-</w:t>
      </w:r>
      <w:r>
        <w:rPr>
          <w:rFonts w:ascii="Courier New" w:hAnsi="Courier New"/>
          <w:emboss/>
          <w:color w:val="626260"/>
          <w:spacing w:val="-16"/>
          <w:w w:val="57"/>
          <w:sz w:val="27"/>
        </w:rPr>
        <w:t>-</w:t>
      </w:r>
      <w:r>
        <w:rPr>
          <w:rFonts w:ascii="Courier New" w:hAnsi="Courier New"/>
          <w:color w:val="828282"/>
          <w:spacing w:val="-1"/>
          <w:w w:val="66"/>
          <w:sz w:val="27"/>
        </w:rPr>
        <w:t>-----------------------</w:t>
      </w:r>
      <w:r>
        <w:rPr>
          <w:rFonts w:ascii="Courier New" w:hAnsi="Courier New"/>
          <w:color w:val="828282"/>
          <w:spacing w:val="-19"/>
          <w:w w:val="66"/>
          <w:sz w:val="27"/>
        </w:rPr>
        <w:t>-</w:t>
      </w:r>
      <w:r>
        <w:rPr>
          <w:rFonts w:ascii="Courier New" w:hAnsi="Courier New"/>
          <w:color w:val="747272"/>
          <w:spacing w:val="-131"/>
          <w:w w:val="92"/>
          <w:sz w:val="27"/>
        </w:rPr>
        <w:t>K</w:t>
      </w:r>
      <w:r>
        <w:rPr>
          <w:rFonts w:ascii="Courier New" w:hAnsi="Courier New"/>
          <w:color w:val="828282"/>
          <w:spacing w:val="-1"/>
          <w:w w:val="66"/>
          <w:sz w:val="27"/>
        </w:rPr>
        <w:t>-</w:t>
      </w:r>
      <w:r>
        <w:rPr>
          <w:rFonts w:ascii="Courier New" w:hAnsi="Courier New"/>
          <w:color w:val="828282"/>
          <w:spacing w:val="-84"/>
          <w:w w:val="66"/>
          <w:sz w:val="27"/>
        </w:rPr>
        <w:t>-</w:t>
      </w:r>
      <w:r>
        <w:rPr>
          <w:rFonts w:ascii="Courier New" w:hAnsi="Courier New"/>
          <w:color w:val="747272"/>
          <w:spacing w:val="-66"/>
          <w:w w:val="92"/>
          <w:sz w:val="27"/>
        </w:rPr>
        <w:t>č</w:t>
      </w:r>
      <w:r>
        <w:rPr>
          <w:rFonts w:ascii="Courier New" w:hAnsi="Courier New"/>
          <w:color w:val="828282"/>
          <w:spacing w:val="-1"/>
          <w:w w:val="66"/>
          <w:sz w:val="27"/>
        </w:rPr>
        <w:t>-----</w:t>
      </w:r>
    </w:p>
    <w:p w14:paraId="71FBDA34" w14:textId="77777777" w:rsidR="009D4B66" w:rsidRDefault="00461C68">
      <w:pPr>
        <w:pStyle w:val="Nadpis5"/>
        <w:numPr>
          <w:ilvl w:val="0"/>
          <w:numId w:val="1"/>
        </w:numPr>
        <w:tabs>
          <w:tab w:val="left" w:pos="1144"/>
        </w:tabs>
        <w:spacing w:before="204"/>
        <w:ind w:left="1144" w:hanging="268"/>
        <w:rPr>
          <w:color w:val="626260"/>
          <w:sz w:val="22"/>
        </w:rPr>
      </w:pPr>
      <w:r>
        <w:rPr>
          <w:color w:val="626260"/>
          <w:w w:val="105"/>
        </w:rPr>
        <w:t xml:space="preserve">finanční </w:t>
      </w:r>
      <w:r>
        <w:rPr>
          <w:rFonts w:ascii="Arial" w:hAnsi="Arial"/>
          <w:color w:val="747272"/>
          <w:w w:val="105"/>
          <w:sz w:val="21"/>
        </w:rPr>
        <w:t>v</w:t>
      </w:r>
      <w:r>
        <w:rPr>
          <w:rFonts w:ascii="Arial" w:hAnsi="Arial"/>
          <w:color w:val="747272"/>
          <w:spacing w:val="-8"/>
          <w:w w:val="105"/>
          <w:sz w:val="21"/>
        </w:rPr>
        <w:t xml:space="preserve"> </w:t>
      </w:r>
      <w:r>
        <w:rPr>
          <w:color w:val="626260"/>
          <w:w w:val="105"/>
        </w:rPr>
        <w:t>částce:</w:t>
      </w:r>
    </w:p>
    <w:p w14:paraId="65EEE6FD" w14:textId="77777777" w:rsidR="009D4B66" w:rsidRDefault="00461C68">
      <w:pPr>
        <w:spacing w:before="17"/>
        <w:ind w:left="2066" w:right="1749"/>
        <w:jc w:val="center"/>
        <w:rPr>
          <w:b/>
          <w:sz w:val="30"/>
        </w:rPr>
      </w:pPr>
      <w:r>
        <w:rPr>
          <w:b/>
          <w:color w:val="626260"/>
          <w:w w:val="105"/>
          <w:sz w:val="30"/>
        </w:rPr>
        <w:t>50000,-</w:t>
      </w:r>
    </w:p>
    <w:p w14:paraId="1920598B" w14:textId="77777777" w:rsidR="009D4B66" w:rsidRDefault="00461C68">
      <w:pPr>
        <w:pStyle w:val="Zkladntext"/>
        <w:tabs>
          <w:tab w:val="left" w:leader="hyphen" w:pos="4419"/>
        </w:tabs>
        <w:spacing w:before="188"/>
        <w:ind w:left="67"/>
      </w:pPr>
      <w:r>
        <w:br w:type="column"/>
      </w:r>
      <w:r>
        <w:rPr>
          <w:color w:val="828282"/>
          <w:w w:val="105"/>
        </w:rPr>
        <w:t>slovy</w:t>
      </w:r>
      <w:r>
        <w:rPr>
          <w:color w:val="828282"/>
          <w:w w:val="105"/>
        </w:rPr>
        <w:tab/>
      </w:r>
      <w:r>
        <w:rPr>
          <w:color w:val="828282"/>
          <w:spacing w:val="-4"/>
          <w:w w:val="105"/>
        </w:rPr>
        <w:t>korun</w:t>
      </w:r>
    </w:p>
    <w:p w14:paraId="0917F6FA" w14:textId="77777777" w:rsidR="009D4B66" w:rsidRDefault="009D4B66">
      <w:pPr>
        <w:pStyle w:val="Zkladntext"/>
        <w:rPr>
          <w:sz w:val="26"/>
        </w:rPr>
      </w:pPr>
    </w:p>
    <w:p w14:paraId="776A8140" w14:textId="77777777" w:rsidR="009D4B66" w:rsidRDefault="009D4B66">
      <w:pPr>
        <w:pStyle w:val="Zkladntext"/>
        <w:spacing w:before="11"/>
      </w:pPr>
    </w:p>
    <w:p w14:paraId="4BED6970" w14:textId="77777777" w:rsidR="009D4B66" w:rsidRDefault="00461C68">
      <w:pPr>
        <w:pStyle w:val="Nadpis1"/>
        <w:ind w:right="1867"/>
      </w:pPr>
      <w:r>
        <w:rPr>
          <w:color w:val="626260"/>
          <w:w w:val="105"/>
        </w:rPr>
        <w:t>-padesát tisíc-</w:t>
      </w:r>
    </w:p>
    <w:p w14:paraId="6DF2CAD2" w14:textId="77777777" w:rsidR="009D4B66" w:rsidRDefault="009D4B66">
      <w:pPr>
        <w:sectPr w:rsidR="009D4B66">
          <w:type w:val="continuous"/>
          <w:pgSz w:w="11900" w:h="16840"/>
          <w:pgMar w:top="1600" w:right="1140" w:bottom="0" w:left="640" w:header="708" w:footer="708" w:gutter="0"/>
          <w:cols w:num="2" w:space="708" w:equalWidth="0">
            <w:col w:w="4828" w:space="40"/>
            <w:col w:w="5252"/>
          </w:cols>
        </w:sectPr>
      </w:pPr>
    </w:p>
    <w:p w14:paraId="165BD207" w14:textId="77777777" w:rsidR="009D4B66" w:rsidRDefault="00461C68">
      <w:pPr>
        <w:pStyle w:val="Nadpis3"/>
        <w:tabs>
          <w:tab w:val="left" w:leader="hyphen" w:pos="9276"/>
        </w:tabs>
        <w:rPr>
          <w:rFonts w:ascii="Times New Roman" w:hAnsi="Times New Roman"/>
          <w:sz w:val="23"/>
        </w:rPr>
      </w:pPr>
      <w:r>
        <w:rPr>
          <w:color w:val="828282"/>
          <w:spacing w:val="-12"/>
          <w:w w:val="70"/>
        </w:rPr>
        <w:t>------</w:t>
      </w:r>
      <w:r>
        <w:rPr>
          <w:imprint/>
          <w:color w:val="828282"/>
          <w:spacing w:val="-12"/>
          <w:w w:val="70"/>
        </w:rPr>
        <w:t>-</w:t>
      </w:r>
      <w:r>
        <w:rPr>
          <w:color w:val="828282"/>
          <w:spacing w:val="-83"/>
          <w:w w:val="70"/>
        </w:rPr>
        <w:t xml:space="preserve"> </w:t>
      </w:r>
      <w:r>
        <w:rPr>
          <w:color w:val="828282"/>
          <w:spacing w:val="-6"/>
          <w:w w:val="70"/>
        </w:rPr>
        <w:t>-------------------------č-----K</w:t>
      </w:r>
      <w:r>
        <w:rPr>
          <w:color w:val="828282"/>
          <w:spacing w:val="-73"/>
          <w:w w:val="70"/>
        </w:rPr>
        <w:t xml:space="preserve"> </w:t>
      </w:r>
      <w:r>
        <w:rPr>
          <w:rFonts w:ascii="Times New Roman" w:hAnsi="Times New Roman"/>
          <w:color w:val="828282"/>
          <w:w w:val="70"/>
          <w:position w:val="3"/>
          <w:sz w:val="23"/>
        </w:rPr>
        <w:t>slovy</w:t>
      </w:r>
      <w:r>
        <w:rPr>
          <w:rFonts w:ascii="Times New Roman" w:hAnsi="Times New Roman"/>
          <w:color w:val="828282"/>
          <w:w w:val="70"/>
          <w:position w:val="3"/>
          <w:sz w:val="23"/>
        </w:rPr>
        <w:tab/>
      </w:r>
      <w:r>
        <w:rPr>
          <w:rFonts w:ascii="Times New Roman" w:hAnsi="Times New Roman"/>
          <w:color w:val="626260"/>
          <w:spacing w:val="-4"/>
          <w:w w:val="95"/>
          <w:position w:val="3"/>
          <w:sz w:val="23"/>
        </w:rPr>
        <w:t>k</w:t>
      </w:r>
      <w:r>
        <w:rPr>
          <w:rFonts w:ascii="Times New Roman" w:hAnsi="Times New Roman"/>
          <w:color w:val="828282"/>
          <w:spacing w:val="-4"/>
          <w:w w:val="95"/>
          <w:position w:val="3"/>
          <w:sz w:val="23"/>
        </w:rPr>
        <w:t>onm</w:t>
      </w:r>
    </w:p>
    <w:p w14:paraId="5B951435" w14:textId="77777777" w:rsidR="009D4B66" w:rsidRDefault="009D4B66">
      <w:pPr>
        <w:pStyle w:val="Zkladntext"/>
        <w:spacing w:before="3"/>
        <w:rPr>
          <w:sz w:val="12"/>
        </w:rPr>
      </w:pPr>
    </w:p>
    <w:p w14:paraId="013521E7" w14:textId="77777777" w:rsidR="009D4B66" w:rsidRDefault="009D4B66">
      <w:pPr>
        <w:rPr>
          <w:sz w:val="12"/>
        </w:rPr>
        <w:sectPr w:rsidR="009D4B66">
          <w:type w:val="continuous"/>
          <w:pgSz w:w="11900" w:h="16840"/>
          <w:pgMar w:top="1600" w:right="1140" w:bottom="0" w:left="640" w:header="708" w:footer="708" w:gutter="0"/>
          <w:cols w:space="708"/>
        </w:sectPr>
      </w:pPr>
    </w:p>
    <w:p w14:paraId="6E625CED" w14:textId="77777777" w:rsidR="009D4B66" w:rsidRDefault="00461C68">
      <w:pPr>
        <w:pStyle w:val="Zkladntext"/>
        <w:spacing w:before="112"/>
        <w:ind w:left="935"/>
        <w:jc w:val="center"/>
      </w:pPr>
      <w:r>
        <w:rPr>
          <w:color w:val="828282"/>
          <w:w w:val="105"/>
        </w:rPr>
        <w:t xml:space="preserve">Dar je </w:t>
      </w:r>
      <w:r>
        <w:rPr>
          <w:color w:val="747272"/>
          <w:w w:val="105"/>
        </w:rPr>
        <w:t xml:space="preserve">poskytován </w:t>
      </w:r>
      <w:r>
        <w:rPr>
          <w:rFonts w:ascii="Arial" w:hAnsi="Arial"/>
          <w:color w:val="747272"/>
          <w:w w:val="105"/>
          <w:sz w:val="21"/>
        </w:rPr>
        <w:t xml:space="preserve">k </w:t>
      </w:r>
      <w:r>
        <w:rPr>
          <w:color w:val="747272"/>
          <w:w w:val="105"/>
        </w:rPr>
        <w:t xml:space="preserve">tomuto </w:t>
      </w:r>
      <w:r>
        <w:rPr>
          <w:color w:val="828282"/>
          <w:w w:val="105"/>
        </w:rPr>
        <w:t>účelu</w:t>
      </w:r>
      <w:r>
        <w:rPr>
          <w:color w:val="626260"/>
          <w:w w:val="105"/>
        </w:rPr>
        <w:t>:</w:t>
      </w:r>
    </w:p>
    <w:p w14:paraId="4E93F146" w14:textId="77777777" w:rsidR="009D4B66" w:rsidRDefault="009D4B66">
      <w:pPr>
        <w:pStyle w:val="Zkladntext"/>
        <w:spacing w:before="7"/>
        <w:rPr>
          <w:sz w:val="30"/>
        </w:rPr>
      </w:pPr>
    </w:p>
    <w:p w14:paraId="1C9BF581" w14:textId="77777777" w:rsidR="009D4B66" w:rsidRDefault="00461C68">
      <w:pPr>
        <w:pStyle w:val="Nadpis4"/>
        <w:ind w:left="1025"/>
        <w:jc w:val="center"/>
      </w:pPr>
      <w:r>
        <w:rPr>
          <w:color w:val="747272"/>
          <w:w w:val="110"/>
        </w:rPr>
        <w:t>příspěvek na chov zvířat</w:t>
      </w:r>
      <w:r>
        <w:rPr>
          <w:color w:val="979797"/>
          <w:w w:val="110"/>
        </w:rPr>
        <w:t>:</w:t>
      </w:r>
    </w:p>
    <w:p w14:paraId="26261EFF" w14:textId="77777777" w:rsidR="009D4B66" w:rsidRDefault="00461C68">
      <w:pPr>
        <w:spacing w:before="92"/>
        <w:ind w:left="546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color w:val="626260"/>
          <w:w w:val="105"/>
          <w:sz w:val="26"/>
        </w:rPr>
        <w:t>ADOPCE</w:t>
      </w:r>
    </w:p>
    <w:p w14:paraId="1F7FDAE8" w14:textId="77777777" w:rsidR="009D4B66" w:rsidRDefault="009D4B66">
      <w:pPr>
        <w:pStyle w:val="Zkladntext"/>
        <w:spacing w:before="9"/>
        <w:rPr>
          <w:rFonts w:ascii="Arial"/>
          <w:b/>
          <w:sz w:val="31"/>
        </w:rPr>
      </w:pPr>
    </w:p>
    <w:p w14:paraId="06FDA796" w14:textId="77777777" w:rsidR="009D4B66" w:rsidRDefault="00461C68">
      <w:pPr>
        <w:pStyle w:val="Nadpis5"/>
        <w:ind w:firstLine="0"/>
      </w:pPr>
      <w:r>
        <w:rPr>
          <w:color w:val="747272"/>
          <w:w w:val="105"/>
        </w:rPr>
        <w:t>lev</w:t>
      </w:r>
      <w:r>
        <w:rPr>
          <w:color w:val="747272"/>
          <w:spacing w:val="-30"/>
          <w:w w:val="105"/>
        </w:rPr>
        <w:t xml:space="preserve"> </w:t>
      </w:r>
      <w:r>
        <w:rPr>
          <w:color w:val="626260"/>
          <w:w w:val="105"/>
        </w:rPr>
        <w:t>jihoafrický*</w:t>
      </w:r>
    </w:p>
    <w:p w14:paraId="4C12ECE6" w14:textId="77777777" w:rsidR="009D4B66" w:rsidRDefault="009D4B66">
      <w:pPr>
        <w:sectPr w:rsidR="009D4B66">
          <w:type w:val="continuous"/>
          <w:pgSz w:w="11900" w:h="16840"/>
          <w:pgMar w:top="1600" w:right="1140" w:bottom="0" w:left="640" w:header="708" w:footer="708" w:gutter="0"/>
          <w:cols w:num="2" w:space="708" w:equalWidth="0">
            <w:col w:w="4273" w:space="40"/>
            <w:col w:w="5807"/>
          </w:cols>
        </w:sectPr>
      </w:pPr>
    </w:p>
    <w:p w14:paraId="0D17115E" w14:textId="77777777" w:rsidR="009D4B66" w:rsidRDefault="009D4B66">
      <w:pPr>
        <w:pStyle w:val="Zkladntext"/>
        <w:spacing w:before="1"/>
        <w:rPr>
          <w:b/>
          <w:sz w:val="17"/>
        </w:rPr>
      </w:pPr>
    </w:p>
    <w:p w14:paraId="49020682" w14:textId="77777777" w:rsidR="009D4B66" w:rsidRDefault="00461C68">
      <w:pPr>
        <w:pStyle w:val="Zkladntext"/>
        <w:spacing w:before="90"/>
        <w:ind w:left="874"/>
      </w:pPr>
      <w:r>
        <w:rPr>
          <w:color w:val="747272"/>
          <w:w w:val="105"/>
        </w:rPr>
        <w:t xml:space="preserve">*V případě ukončení </w:t>
      </w:r>
      <w:r>
        <w:rPr>
          <w:color w:val="828282"/>
          <w:w w:val="105"/>
        </w:rPr>
        <w:t xml:space="preserve">chovu </w:t>
      </w:r>
      <w:r>
        <w:rPr>
          <w:color w:val="747272"/>
          <w:w w:val="105"/>
        </w:rPr>
        <w:t xml:space="preserve">vybraného </w:t>
      </w:r>
      <w:r>
        <w:rPr>
          <w:color w:val="828282"/>
          <w:w w:val="105"/>
        </w:rPr>
        <w:t xml:space="preserve">zvířete </w:t>
      </w:r>
      <w:r>
        <w:rPr>
          <w:color w:val="747272"/>
          <w:w w:val="105"/>
        </w:rPr>
        <w:t xml:space="preserve">bude dárci nabídnuto jiné </w:t>
      </w:r>
      <w:r>
        <w:rPr>
          <w:color w:val="828282"/>
          <w:w w:val="105"/>
        </w:rPr>
        <w:t>zvíře.</w:t>
      </w:r>
    </w:p>
    <w:p w14:paraId="6DC08E61" w14:textId="77777777" w:rsidR="009D4B66" w:rsidRDefault="009D4B66">
      <w:pPr>
        <w:pStyle w:val="Zkladntext"/>
        <w:spacing w:before="1"/>
      </w:pPr>
    </w:p>
    <w:p w14:paraId="0F230153" w14:textId="77777777" w:rsidR="009D4B66" w:rsidRDefault="00461C68">
      <w:pPr>
        <w:pStyle w:val="Zkladntext"/>
        <w:spacing w:before="1"/>
        <w:ind w:left="869" w:hanging="6"/>
      </w:pPr>
      <w:r>
        <w:rPr>
          <w:color w:val="747272"/>
          <w:w w:val="105"/>
        </w:rPr>
        <w:t xml:space="preserve">Obdarovaný dar </w:t>
      </w:r>
      <w:r>
        <w:rPr>
          <w:color w:val="828282"/>
          <w:w w:val="105"/>
        </w:rPr>
        <w:t xml:space="preserve">přijímá </w:t>
      </w:r>
      <w:r>
        <w:rPr>
          <w:color w:val="747272"/>
          <w:w w:val="105"/>
          <w:sz w:val="26"/>
        </w:rPr>
        <w:t xml:space="preserve">a </w:t>
      </w:r>
      <w:r>
        <w:rPr>
          <w:color w:val="747272"/>
          <w:w w:val="105"/>
        </w:rPr>
        <w:t xml:space="preserve">zavazuje </w:t>
      </w:r>
      <w:r>
        <w:rPr>
          <w:color w:val="828282"/>
          <w:w w:val="105"/>
        </w:rPr>
        <w:t xml:space="preserve">se, že jej využije </w:t>
      </w:r>
      <w:r>
        <w:rPr>
          <w:rFonts w:ascii="Arial" w:hAnsi="Arial"/>
          <w:color w:val="747272"/>
          <w:w w:val="105"/>
        </w:rPr>
        <w:t xml:space="preserve">k </w:t>
      </w:r>
      <w:r>
        <w:rPr>
          <w:color w:val="747272"/>
          <w:w w:val="105"/>
        </w:rPr>
        <w:t xml:space="preserve">účelu, </w:t>
      </w:r>
      <w:r>
        <w:rPr>
          <w:rFonts w:ascii="Arial" w:hAnsi="Arial"/>
          <w:color w:val="747272"/>
          <w:w w:val="105"/>
        </w:rPr>
        <w:t xml:space="preserve">k </w:t>
      </w:r>
      <w:r>
        <w:rPr>
          <w:color w:val="626260"/>
          <w:w w:val="105"/>
        </w:rPr>
        <w:t>něm</w:t>
      </w:r>
      <w:r>
        <w:rPr>
          <w:color w:val="828282"/>
          <w:w w:val="105"/>
        </w:rPr>
        <w:t xml:space="preserve">už </w:t>
      </w:r>
      <w:r>
        <w:rPr>
          <w:color w:val="747272"/>
          <w:w w:val="105"/>
        </w:rPr>
        <w:t>byl dárcem poskytnut.</w:t>
      </w:r>
    </w:p>
    <w:p w14:paraId="4CF677C9" w14:textId="77777777" w:rsidR="009D4B66" w:rsidRDefault="009D4B66">
      <w:pPr>
        <w:pStyle w:val="Zkladntext"/>
        <w:spacing w:before="5"/>
      </w:pPr>
    </w:p>
    <w:p w14:paraId="265E416C" w14:textId="6259434F" w:rsidR="009D4B66" w:rsidRDefault="00461C68">
      <w:pPr>
        <w:pStyle w:val="Zkladntext"/>
        <w:tabs>
          <w:tab w:val="left" w:pos="1784"/>
          <w:tab w:val="left" w:pos="3931"/>
          <w:tab w:val="left" w:pos="7719"/>
        </w:tabs>
        <w:spacing w:line="237" w:lineRule="auto"/>
        <w:ind w:left="860" w:right="329" w:firstLine="8"/>
      </w:pPr>
      <w:r>
        <w:rPr>
          <w:b/>
          <w:color w:val="626260"/>
          <w:w w:val="105"/>
        </w:rPr>
        <w:t>Dárce</w:t>
      </w:r>
      <w:r>
        <w:rPr>
          <w:b/>
          <w:color w:val="626260"/>
          <w:w w:val="105"/>
        </w:rPr>
        <w:tab/>
      </w:r>
      <w:r>
        <w:rPr>
          <w:b/>
          <w:color w:val="747272"/>
          <w:w w:val="105"/>
          <w:u w:val="thick" w:color="747272"/>
        </w:rPr>
        <w:t>SOUHLASÍ</w:t>
      </w:r>
      <w:r>
        <w:rPr>
          <w:b/>
          <w:color w:val="747272"/>
          <w:w w:val="105"/>
        </w:rPr>
        <w:tab/>
      </w:r>
      <w:r>
        <w:rPr>
          <w:b/>
          <w:color w:val="626260"/>
          <w:w w:val="105"/>
          <w:u w:val="thick" w:color="626260"/>
        </w:rPr>
        <w:t>NESOUHL!.SÍ</w:t>
      </w:r>
      <w:r>
        <w:rPr>
          <w:b/>
          <w:color w:val="626260"/>
          <w:w w:val="105"/>
        </w:rPr>
        <w:tab/>
      </w:r>
      <w:r>
        <w:rPr>
          <w:color w:val="828282"/>
          <w:w w:val="105"/>
        </w:rPr>
        <w:t>(nehodící se</w:t>
      </w:r>
      <w:r>
        <w:rPr>
          <w:color w:val="828282"/>
          <w:spacing w:val="-18"/>
          <w:w w:val="105"/>
        </w:rPr>
        <w:t xml:space="preserve"> </w:t>
      </w:r>
      <w:r>
        <w:rPr>
          <w:color w:val="828282"/>
          <w:w w:val="105"/>
        </w:rPr>
        <w:t xml:space="preserve">škrtněte) s </w:t>
      </w:r>
      <w:r>
        <w:rPr>
          <w:color w:val="747272"/>
          <w:w w:val="105"/>
        </w:rPr>
        <w:t xml:space="preserve">uveřejněním </w:t>
      </w:r>
      <w:r>
        <w:rPr>
          <w:color w:val="828282"/>
          <w:w w:val="105"/>
        </w:rPr>
        <w:t xml:space="preserve">svého </w:t>
      </w:r>
      <w:r>
        <w:rPr>
          <w:color w:val="747272"/>
          <w:w w:val="105"/>
        </w:rPr>
        <w:t xml:space="preserve">jména </w:t>
      </w:r>
      <w:r>
        <w:rPr>
          <w:color w:val="828282"/>
          <w:w w:val="105"/>
        </w:rPr>
        <w:t xml:space="preserve">na </w:t>
      </w:r>
      <w:r>
        <w:rPr>
          <w:color w:val="747272"/>
          <w:w w:val="105"/>
        </w:rPr>
        <w:t xml:space="preserve">internetových </w:t>
      </w:r>
      <w:r>
        <w:rPr>
          <w:color w:val="828282"/>
          <w:w w:val="105"/>
        </w:rPr>
        <w:t xml:space="preserve">stránkách </w:t>
      </w:r>
      <w:r>
        <w:rPr>
          <w:color w:val="747272"/>
          <w:w w:val="105"/>
        </w:rPr>
        <w:t xml:space="preserve">a </w:t>
      </w:r>
      <w:r>
        <w:rPr>
          <w:color w:val="828282"/>
          <w:w w:val="105"/>
        </w:rPr>
        <w:t>vývěskác</w:t>
      </w:r>
      <w:r>
        <w:rPr>
          <w:color w:val="626260"/>
          <w:w w:val="105"/>
        </w:rPr>
        <w:t xml:space="preserve">h </w:t>
      </w:r>
      <w:r>
        <w:rPr>
          <w:color w:val="828282"/>
          <w:w w:val="105"/>
        </w:rPr>
        <w:t xml:space="preserve">Zoo </w:t>
      </w:r>
      <w:r>
        <w:rPr>
          <w:color w:val="747272"/>
          <w:w w:val="105"/>
        </w:rPr>
        <w:t xml:space="preserve">Hodonín </w:t>
      </w:r>
      <w:r>
        <w:rPr>
          <w:color w:val="828282"/>
          <w:w w:val="105"/>
          <w:sz w:val="26"/>
        </w:rPr>
        <w:t xml:space="preserve">a </w:t>
      </w:r>
      <w:r>
        <w:rPr>
          <w:color w:val="828282"/>
          <w:w w:val="105"/>
        </w:rPr>
        <w:t xml:space="preserve">ve výroční zprávě </w:t>
      </w:r>
      <w:r>
        <w:rPr>
          <w:color w:val="828282"/>
          <w:spacing w:val="-9"/>
          <w:w w:val="105"/>
        </w:rPr>
        <w:t>zoo</w:t>
      </w:r>
      <w:r>
        <w:rPr>
          <w:color w:val="A8A7A8"/>
          <w:spacing w:val="-9"/>
          <w:w w:val="105"/>
        </w:rPr>
        <w:t>/</w:t>
      </w:r>
      <w:r>
        <w:rPr>
          <w:color w:val="828282"/>
          <w:spacing w:val="-9"/>
          <w:w w:val="105"/>
        </w:rPr>
        <w:t>.</w:t>
      </w:r>
    </w:p>
    <w:p w14:paraId="09009930" w14:textId="77777777" w:rsidR="009D4B66" w:rsidRDefault="009D4B66">
      <w:pPr>
        <w:spacing w:line="237" w:lineRule="auto"/>
        <w:sectPr w:rsidR="009D4B66">
          <w:type w:val="continuous"/>
          <w:pgSz w:w="11900" w:h="16840"/>
          <w:pgMar w:top="1600" w:right="1140" w:bottom="0" w:left="640" w:header="708" w:footer="708" w:gutter="0"/>
          <w:cols w:space="708"/>
        </w:sectPr>
      </w:pPr>
    </w:p>
    <w:p w14:paraId="66C50405" w14:textId="6D88C959" w:rsidR="004D35AE" w:rsidRDefault="004D35AE" w:rsidP="00461C68">
      <w:pPr>
        <w:spacing w:before="63"/>
        <w:ind w:right="1925"/>
        <w:rPr>
          <w:rFonts w:ascii="Arial" w:hAnsi="Arial"/>
          <w:color w:val="828282"/>
          <w:sz w:val="19"/>
        </w:rPr>
      </w:pPr>
    </w:p>
    <w:p w14:paraId="33A1401D" w14:textId="77777777" w:rsidR="00461C68" w:rsidRDefault="00461C68" w:rsidP="00461C68">
      <w:pPr>
        <w:spacing w:before="63"/>
        <w:ind w:right="1925"/>
        <w:rPr>
          <w:rFonts w:ascii="Arial" w:hAnsi="Arial"/>
          <w:color w:val="828282"/>
          <w:sz w:val="19"/>
        </w:rPr>
      </w:pPr>
    </w:p>
    <w:p w14:paraId="171FB8CC" w14:textId="2A449D1C" w:rsidR="004D35AE" w:rsidRDefault="00461C68">
      <w:pPr>
        <w:spacing w:before="63"/>
        <w:ind w:right="1925"/>
        <w:jc w:val="center"/>
        <w:rPr>
          <w:rFonts w:ascii="Arial" w:hAnsi="Arial"/>
          <w:color w:val="828282"/>
          <w:sz w:val="19"/>
        </w:rPr>
      </w:pPr>
      <w:r>
        <w:rPr>
          <w:rFonts w:ascii="Arial" w:hAnsi="Arial"/>
          <w:color w:val="828282"/>
          <w:sz w:val="19"/>
        </w:rPr>
        <w:t>31.5.2019</w:t>
      </w:r>
      <w:bookmarkStart w:id="0" w:name="_GoBack"/>
      <w:bookmarkEnd w:id="0"/>
    </w:p>
    <w:p w14:paraId="42A7A058" w14:textId="77777777" w:rsidR="004D35AE" w:rsidRDefault="004D35AE">
      <w:pPr>
        <w:spacing w:before="63"/>
        <w:ind w:right="1925"/>
        <w:jc w:val="center"/>
        <w:rPr>
          <w:rFonts w:ascii="Arial" w:hAnsi="Arial"/>
          <w:color w:val="828282"/>
          <w:sz w:val="19"/>
        </w:rPr>
      </w:pPr>
    </w:p>
    <w:p w14:paraId="45F0702D" w14:textId="77777777" w:rsidR="004D35AE" w:rsidRDefault="004D35AE">
      <w:pPr>
        <w:spacing w:before="63"/>
        <w:ind w:right="1925"/>
        <w:jc w:val="center"/>
        <w:rPr>
          <w:rFonts w:ascii="Arial" w:hAnsi="Arial"/>
          <w:color w:val="828282"/>
          <w:sz w:val="19"/>
        </w:rPr>
      </w:pPr>
    </w:p>
    <w:p w14:paraId="556294CF" w14:textId="77777777" w:rsidR="004D35AE" w:rsidRDefault="004D35AE">
      <w:pPr>
        <w:spacing w:before="63"/>
        <w:ind w:right="1925"/>
        <w:jc w:val="center"/>
        <w:rPr>
          <w:rFonts w:ascii="Arial" w:hAnsi="Arial"/>
          <w:color w:val="828282"/>
          <w:sz w:val="19"/>
        </w:rPr>
      </w:pPr>
    </w:p>
    <w:p w14:paraId="13526F2C" w14:textId="340C4291" w:rsidR="009D4B66" w:rsidRDefault="00461C68">
      <w:pPr>
        <w:spacing w:before="63"/>
        <w:ind w:right="1925"/>
        <w:jc w:val="center"/>
        <w:rPr>
          <w:rFonts w:ascii="Arial" w:hAnsi="Arial"/>
          <w:sz w:val="19"/>
        </w:rPr>
      </w:pPr>
      <w:r>
        <w:rPr>
          <w:rFonts w:ascii="Arial" w:hAnsi="Arial"/>
          <w:color w:val="828282"/>
          <w:sz w:val="19"/>
        </w:rPr>
        <w:t xml:space="preserve">CSAD Hodonín </w:t>
      </w:r>
      <w:r>
        <w:rPr>
          <w:rFonts w:ascii="Arial" w:hAnsi="Arial"/>
          <w:color w:val="979797"/>
          <w:sz w:val="19"/>
        </w:rPr>
        <w:t xml:space="preserve">a </w:t>
      </w:r>
      <w:r>
        <w:rPr>
          <w:rFonts w:ascii="Arial" w:hAnsi="Arial"/>
          <w:color w:val="A8A7A8"/>
          <w:sz w:val="19"/>
        </w:rPr>
        <w:t>s</w:t>
      </w:r>
    </w:p>
    <w:p w14:paraId="5C7FB59D" w14:textId="77777777" w:rsidR="009D4B66" w:rsidRDefault="00461C68">
      <w:pPr>
        <w:spacing w:before="11"/>
        <w:ind w:right="1871"/>
        <w:jc w:val="center"/>
        <w:rPr>
          <w:rFonts w:ascii="Arial" w:hAnsi="Arial"/>
          <w:sz w:val="15"/>
        </w:rPr>
      </w:pPr>
      <w:r>
        <w:rPr>
          <w:rFonts w:ascii="Arial" w:hAnsi="Arial"/>
          <w:color w:val="747272"/>
          <w:w w:val="105"/>
          <w:sz w:val="15"/>
        </w:rPr>
        <w:t>Brně</w:t>
      </w:r>
      <w:r>
        <w:rPr>
          <w:rFonts w:ascii="Arial" w:hAnsi="Arial"/>
          <w:color w:val="979797"/>
          <w:w w:val="105"/>
          <w:sz w:val="15"/>
        </w:rPr>
        <w:t>nsk</w:t>
      </w:r>
      <w:r>
        <w:rPr>
          <w:rFonts w:ascii="Arial" w:hAnsi="Arial"/>
          <w:color w:val="747272"/>
          <w:w w:val="105"/>
          <w:sz w:val="15"/>
        </w:rPr>
        <w:t xml:space="preserve">a </w:t>
      </w:r>
      <w:r>
        <w:rPr>
          <w:rFonts w:ascii="Arial" w:hAnsi="Arial"/>
          <w:color w:val="828282"/>
          <w:w w:val="105"/>
          <w:sz w:val="15"/>
        </w:rPr>
        <w:t>3883</w:t>
      </w:r>
      <w:r>
        <w:rPr>
          <w:rFonts w:ascii="Arial" w:hAnsi="Arial"/>
          <w:color w:val="A8A7A8"/>
          <w:w w:val="105"/>
          <w:sz w:val="15"/>
        </w:rPr>
        <w:t>1</w:t>
      </w:r>
      <w:r>
        <w:rPr>
          <w:rFonts w:ascii="Arial" w:hAnsi="Arial"/>
          <w:color w:val="828282"/>
          <w:w w:val="105"/>
          <w:sz w:val="15"/>
        </w:rPr>
        <w:t>48</w:t>
      </w:r>
      <w:r>
        <w:rPr>
          <w:rFonts w:ascii="Arial" w:hAnsi="Arial"/>
          <w:color w:val="B6B8BA"/>
          <w:w w:val="105"/>
          <w:sz w:val="15"/>
        </w:rPr>
        <w:t xml:space="preserve">. </w:t>
      </w:r>
      <w:r>
        <w:rPr>
          <w:rFonts w:ascii="Arial" w:hAnsi="Arial"/>
          <w:color w:val="828282"/>
          <w:w w:val="105"/>
          <w:sz w:val="15"/>
        </w:rPr>
        <w:t xml:space="preserve">695 </w:t>
      </w:r>
      <w:r>
        <w:rPr>
          <w:rFonts w:ascii="Arial" w:hAnsi="Arial"/>
          <w:color w:val="A8A7A8"/>
          <w:w w:val="105"/>
          <w:sz w:val="15"/>
        </w:rPr>
        <w:t>01 Hoooni'I</w:t>
      </w:r>
    </w:p>
    <w:p w14:paraId="2A671E94" w14:textId="77777777" w:rsidR="009D4B66" w:rsidRDefault="00461C68">
      <w:pPr>
        <w:spacing w:before="11"/>
        <w:ind w:right="1843"/>
        <w:jc w:val="center"/>
        <w:rPr>
          <w:rFonts w:ascii="Arial" w:hAnsi="Arial"/>
          <w:sz w:val="15"/>
        </w:rPr>
      </w:pPr>
      <w:r>
        <w:rPr>
          <w:rFonts w:ascii="Arial" w:hAnsi="Arial"/>
          <w:color w:val="828282"/>
          <w:w w:val="115"/>
          <w:sz w:val="16"/>
        </w:rPr>
        <w:t xml:space="preserve">TEL </w:t>
      </w:r>
      <w:r>
        <w:rPr>
          <w:rFonts w:ascii="Arial" w:hAnsi="Arial"/>
          <w:color w:val="747272"/>
          <w:w w:val="115"/>
          <w:sz w:val="15"/>
        </w:rPr>
        <w:t xml:space="preserve">•420 </w:t>
      </w:r>
      <w:r>
        <w:rPr>
          <w:rFonts w:ascii="Arial" w:hAnsi="Arial"/>
          <w:color w:val="828282"/>
          <w:w w:val="115"/>
          <w:sz w:val="15"/>
        </w:rPr>
        <w:t>518304</w:t>
      </w:r>
      <w:r>
        <w:rPr>
          <w:rFonts w:ascii="Arial" w:hAnsi="Arial"/>
          <w:color w:val="979797"/>
          <w:w w:val="115"/>
          <w:sz w:val="15"/>
        </w:rPr>
        <w:t>436</w:t>
      </w:r>
    </w:p>
    <w:p w14:paraId="510CE5BD" w14:textId="77777777" w:rsidR="009D4B66" w:rsidRDefault="00461C68">
      <w:pPr>
        <w:tabs>
          <w:tab w:val="left" w:pos="1280"/>
        </w:tabs>
        <w:ind w:right="1895"/>
        <w:jc w:val="center"/>
        <w:rPr>
          <w:rFonts w:ascii="Arial"/>
          <w:sz w:val="15"/>
        </w:rPr>
      </w:pPr>
      <w:r>
        <w:rPr>
          <w:color w:val="747272"/>
          <w:spacing w:val="-4"/>
          <w:w w:val="90"/>
          <w:sz w:val="17"/>
        </w:rPr>
        <w:t>D</w:t>
      </w:r>
      <w:r>
        <w:rPr>
          <w:color w:val="979797"/>
          <w:spacing w:val="-4"/>
          <w:w w:val="90"/>
          <w:sz w:val="17"/>
        </w:rPr>
        <w:t>IC</w:t>
      </w:r>
      <w:r>
        <w:rPr>
          <w:color w:val="979797"/>
          <w:spacing w:val="3"/>
          <w:w w:val="90"/>
          <w:sz w:val="17"/>
        </w:rPr>
        <w:t xml:space="preserve"> </w:t>
      </w:r>
      <w:r>
        <w:rPr>
          <w:rFonts w:ascii="Arial"/>
          <w:color w:val="828282"/>
          <w:w w:val="90"/>
          <w:sz w:val="15"/>
        </w:rPr>
        <w:t>CZ60747536</w:t>
      </w:r>
      <w:r>
        <w:rPr>
          <w:rFonts w:ascii="Arial"/>
          <w:color w:val="828282"/>
          <w:w w:val="90"/>
          <w:sz w:val="15"/>
        </w:rPr>
        <w:tab/>
      </w:r>
      <w:r>
        <w:rPr>
          <w:rFonts w:ascii="Arial"/>
          <w:color w:val="B6B8BA"/>
          <w:w w:val="90"/>
          <w:sz w:val="15"/>
        </w:rPr>
        <w:t xml:space="preserve">, </w:t>
      </w:r>
      <w:r>
        <w:rPr>
          <w:rFonts w:ascii="Arial"/>
          <w:color w:val="747272"/>
          <w:w w:val="90"/>
          <w:sz w:val="15"/>
        </w:rPr>
        <w:t xml:space="preserve">CZ </w:t>
      </w:r>
      <w:r>
        <w:rPr>
          <w:rFonts w:ascii="Arial"/>
          <w:color w:val="828282"/>
          <w:w w:val="90"/>
          <w:sz w:val="15"/>
        </w:rPr>
        <w:t xml:space="preserve">80150 </w:t>
      </w:r>
      <w:r>
        <w:rPr>
          <w:rFonts w:ascii="Arial"/>
          <w:color w:val="A8A7A8"/>
          <w:w w:val="90"/>
          <w:sz w:val="15"/>
        </w:rPr>
        <w:t>1</w:t>
      </w:r>
    </w:p>
    <w:p w14:paraId="76D6528E" w14:textId="77777777" w:rsidR="009D4B66" w:rsidRDefault="00461C68">
      <w:pPr>
        <w:pStyle w:val="Zkladntext"/>
        <w:rPr>
          <w:rFonts w:ascii="Arial"/>
          <w:sz w:val="28"/>
        </w:rPr>
      </w:pPr>
      <w:r>
        <w:br w:type="column"/>
      </w:r>
    </w:p>
    <w:p w14:paraId="172A1C0E" w14:textId="77777777" w:rsidR="009D4B66" w:rsidRDefault="009D4B66">
      <w:pPr>
        <w:pStyle w:val="Zkladntext"/>
        <w:rPr>
          <w:rFonts w:ascii="Arial"/>
          <w:sz w:val="28"/>
        </w:rPr>
      </w:pPr>
    </w:p>
    <w:p w14:paraId="45831256" w14:textId="77777777" w:rsidR="009D4B66" w:rsidRDefault="009D4B66">
      <w:pPr>
        <w:pStyle w:val="Zkladntext"/>
        <w:rPr>
          <w:rFonts w:ascii="Arial"/>
          <w:sz w:val="28"/>
        </w:rPr>
      </w:pPr>
    </w:p>
    <w:p w14:paraId="5063517F" w14:textId="77777777" w:rsidR="009D4B66" w:rsidRDefault="009D4B66">
      <w:pPr>
        <w:pStyle w:val="Zkladntext"/>
        <w:spacing w:before="6"/>
        <w:rPr>
          <w:rFonts w:ascii="Arial"/>
          <w:sz w:val="34"/>
        </w:rPr>
      </w:pPr>
    </w:p>
    <w:p w14:paraId="0D3A5054" w14:textId="77777777" w:rsidR="009D4B66" w:rsidRDefault="00461C68">
      <w:pPr>
        <w:ind w:left="100"/>
        <w:rPr>
          <w:sz w:val="25"/>
        </w:rPr>
      </w:pPr>
      <w:r>
        <w:rPr>
          <w:color w:val="828282"/>
        </w:rPr>
        <w:t>za o</w:t>
      </w:r>
      <w:r>
        <w:rPr>
          <w:color w:val="626260"/>
        </w:rPr>
        <w:t>bdar</w:t>
      </w:r>
      <w:r>
        <w:rPr>
          <w:color w:val="828282"/>
        </w:rPr>
        <w:t xml:space="preserve">ovaného </w:t>
      </w:r>
      <w:r>
        <w:rPr>
          <w:color w:val="747272"/>
        </w:rPr>
        <w:t xml:space="preserve">Mgr. Martin </w:t>
      </w:r>
      <w:r>
        <w:rPr>
          <w:color w:val="747272"/>
          <w:sz w:val="25"/>
        </w:rPr>
        <w:t>Krug</w:t>
      </w:r>
    </w:p>
    <w:sectPr w:rsidR="009D4B66">
      <w:type w:val="continuous"/>
      <w:pgSz w:w="11900" w:h="16840"/>
      <w:pgMar w:top="1600" w:right="1140" w:bottom="0" w:left="640" w:header="708" w:footer="708" w:gutter="0"/>
      <w:cols w:num="2" w:space="708" w:equalWidth="0">
        <w:col w:w="4430" w:space="2097"/>
        <w:col w:w="3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6223D"/>
    <w:multiLevelType w:val="hybridMultilevel"/>
    <w:tmpl w:val="6AE8C3E6"/>
    <w:lvl w:ilvl="0" w:tplc="05C24F16">
      <w:start w:val="1"/>
      <w:numFmt w:val="decimal"/>
      <w:lvlText w:val="%1)"/>
      <w:lvlJc w:val="left"/>
      <w:pPr>
        <w:ind w:left="1139" w:hanging="245"/>
        <w:jc w:val="left"/>
      </w:pPr>
      <w:rPr>
        <w:rFonts w:hint="default"/>
        <w:b/>
        <w:bCs/>
        <w:w w:val="107"/>
      </w:rPr>
    </w:lvl>
    <w:lvl w:ilvl="1" w:tplc="6BAE51F8">
      <w:numFmt w:val="bullet"/>
      <w:lvlText w:val="•"/>
      <w:lvlJc w:val="left"/>
      <w:pPr>
        <w:ind w:left="2038" w:hanging="245"/>
      </w:pPr>
      <w:rPr>
        <w:rFonts w:hint="default"/>
      </w:rPr>
    </w:lvl>
    <w:lvl w:ilvl="2" w:tplc="E8E8D0DE">
      <w:numFmt w:val="bullet"/>
      <w:lvlText w:val="•"/>
      <w:lvlJc w:val="left"/>
      <w:pPr>
        <w:ind w:left="2936" w:hanging="245"/>
      </w:pPr>
      <w:rPr>
        <w:rFonts w:hint="default"/>
      </w:rPr>
    </w:lvl>
    <w:lvl w:ilvl="3" w:tplc="6EA4228C">
      <w:numFmt w:val="bullet"/>
      <w:lvlText w:val="•"/>
      <w:lvlJc w:val="left"/>
      <w:pPr>
        <w:ind w:left="3834" w:hanging="245"/>
      </w:pPr>
      <w:rPr>
        <w:rFonts w:hint="default"/>
      </w:rPr>
    </w:lvl>
    <w:lvl w:ilvl="4" w:tplc="A2F28BD4">
      <w:numFmt w:val="bullet"/>
      <w:lvlText w:val="•"/>
      <w:lvlJc w:val="left"/>
      <w:pPr>
        <w:ind w:left="4732" w:hanging="245"/>
      </w:pPr>
      <w:rPr>
        <w:rFonts w:hint="default"/>
      </w:rPr>
    </w:lvl>
    <w:lvl w:ilvl="5" w:tplc="B79C8C0E">
      <w:numFmt w:val="bullet"/>
      <w:lvlText w:val="•"/>
      <w:lvlJc w:val="left"/>
      <w:pPr>
        <w:ind w:left="5630" w:hanging="245"/>
      </w:pPr>
      <w:rPr>
        <w:rFonts w:hint="default"/>
      </w:rPr>
    </w:lvl>
    <w:lvl w:ilvl="6" w:tplc="559A7824">
      <w:numFmt w:val="bullet"/>
      <w:lvlText w:val="•"/>
      <w:lvlJc w:val="left"/>
      <w:pPr>
        <w:ind w:left="6528" w:hanging="245"/>
      </w:pPr>
      <w:rPr>
        <w:rFonts w:hint="default"/>
      </w:rPr>
    </w:lvl>
    <w:lvl w:ilvl="7" w:tplc="8F3C63E6">
      <w:numFmt w:val="bullet"/>
      <w:lvlText w:val="•"/>
      <w:lvlJc w:val="left"/>
      <w:pPr>
        <w:ind w:left="7426" w:hanging="245"/>
      </w:pPr>
      <w:rPr>
        <w:rFonts w:hint="default"/>
      </w:rPr>
    </w:lvl>
    <w:lvl w:ilvl="8" w:tplc="0B484110">
      <w:numFmt w:val="bullet"/>
      <w:lvlText w:val="•"/>
      <w:lvlJc w:val="left"/>
      <w:pPr>
        <w:ind w:left="8324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66"/>
    <w:rsid w:val="00461C68"/>
    <w:rsid w:val="004D35AE"/>
    <w:rsid w:val="009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5ABB96"/>
  <w15:docId w15:val="{93A9ABE3-32EA-4618-B2C3-E6BD69B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481" w:right="1749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907" w:hanging="21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spacing w:before="8"/>
      <w:ind w:left="857"/>
      <w:outlineLvl w:val="2"/>
    </w:pPr>
    <w:rPr>
      <w:rFonts w:ascii="Courier New" w:eastAsia="Courier New" w:hAnsi="Courier New" w:cs="Courier New"/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ind w:left="913"/>
      <w:outlineLvl w:val="3"/>
    </w:pPr>
    <w:rPr>
      <w:sz w:val="26"/>
      <w:szCs w:val="26"/>
    </w:rPr>
  </w:style>
  <w:style w:type="paragraph" w:styleId="Nadpis5">
    <w:name w:val="heading 5"/>
    <w:basedOn w:val="Normln"/>
    <w:uiPriority w:val="9"/>
    <w:unhideWhenUsed/>
    <w:qFormat/>
    <w:pPr>
      <w:ind w:left="108" w:hanging="268"/>
      <w:outlineLvl w:val="4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5"/>
      <w:ind w:left="1139" w:hanging="2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cp:lastPrinted>2020-03-11T09:47:00Z</cp:lastPrinted>
  <dcterms:created xsi:type="dcterms:W3CDTF">2020-03-11T09:44:00Z</dcterms:created>
  <dcterms:modified xsi:type="dcterms:W3CDTF">2020-03-11T09:50:00Z</dcterms:modified>
</cp:coreProperties>
</file>