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2B4F" w:rsidRDefault="00931780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146685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3" w:rsidRDefault="00293B97" w:rsidP="00CE087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STUDIO TRINITY, s.r.o.</w:t>
                            </w:r>
                          </w:p>
                          <w:p w:rsidR="00293B97" w:rsidRDefault="00293B97" w:rsidP="00CE087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Řepčínská 239/101</w:t>
                            </w:r>
                          </w:p>
                          <w:p w:rsidR="00293B97" w:rsidRDefault="00293B97" w:rsidP="00CE087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77900 Olomouc</w:t>
                            </w:r>
                          </w:p>
                          <w:p w:rsidR="00293B97" w:rsidRDefault="00293B97" w:rsidP="00CE087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IČO: 26874474</w:t>
                            </w:r>
                          </w:p>
                          <w:p w:rsidR="00293B97" w:rsidRDefault="00293B97" w:rsidP="00CE087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DIČ: CZ26874474</w:t>
                            </w:r>
                          </w:p>
                          <w:p w:rsidR="00293B97" w:rsidRPr="00CE0873" w:rsidRDefault="00293B97" w:rsidP="00CE087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KOS v Ostravě, oddíl C, vložka 41021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11.55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vRk9buAAAAAKAQAADwAAAGRycy9kb3ducmV2&#10;LnhtbEyPTU/DMAyG70j8h8hIXBBL25V9lKYTQgKxGwwE16z12orEKUnWlX+POcHR9qPXz1tuJmvE&#10;iD70jhSkswQEUu2anloFb68P1ysQIWpqtHGECr4xwKY6Pyt10bgTveC4i63gEAqFVtDFOBRShrpD&#10;q8PMDUh8OzhvdeTRt7Lx+sTh1sgsSRbS6p74Q6cHvO+w/twdrYJV/jR+hO38+b1eHMw6Xi3Hxy+v&#10;1OXFdHcLIuIU/2D41Wd1qNhp747UBGEU5OlNxqiCbJ6CYGCd5Nxlz4ssX4K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vRk9buAAAAAKAQAADwAAAAAAAAAAAAAAAACEBAAA&#10;ZHJzL2Rvd25yZXYueG1sUEsFBgAAAAAEAAQA8wAAAJEFAAAAAA==&#10;">
                <v:textbox>
                  <w:txbxContent>
                    <w:p w:rsidR="00D32DA3" w:rsidRDefault="00293B97" w:rsidP="00CE087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STUDIO TRINITY, s.r.o.</w:t>
                      </w:r>
                    </w:p>
                    <w:p w:rsidR="00293B97" w:rsidRDefault="00293B97" w:rsidP="00CE087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Řepčínská 239/101</w:t>
                      </w:r>
                    </w:p>
                    <w:p w:rsidR="00293B97" w:rsidRDefault="00293B97" w:rsidP="00CE087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77900 Olomouc</w:t>
                      </w:r>
                    </w:p>
                    <w:p w:rsidR="00293B97" w:rsidRDefault="00293B97" w:rsidP="00CE087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IČO: 26874474</w:t>
                      </w:r>
                    </w:p>
                    <w:p w:rsidR="00293B97" w:rsidRDefault="00293B97" w:rsidP="00CE087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DIČ: CZ26874474</w:t>
                      </w:r>
                    </w:p>
                    <w:p w:rsidR="00293B97" w:rsidRPr="00CE0873" w:rsidRDefault="00293B97" w:rsidP="00CE087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KOS v Ostravě, oddíl C, vložka 41021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A5B" w:rsidRDefault="00145D5E">
      <w:pPr>
        <w:rPr>
          <w:sz w:val="16"/>
        </w:rPr>
      </w:pPr>
      <w:r>
        <w:object w:dxaOrig="3264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41.75pt" o:ole="">
            <v:imagedata r:id="rId7" o:title=""/>
          </v:shape>
          <o:OLEObject Type="Embed" ProgID="CorelDraw.Graphic.16" ShapeID="_x0000_i1025" DrawAspect="Content" ObjectID="_1652002034" r:id="rId8"/>
        </w:object>
      </w: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293B97" w:rsidRDefault="00145D5E" w:rsidP="00CE0873">
      <w:r>
        <w:t>15</w:t>
      </w:r>
      <w:r w:rsidR="00555B71">
        <w:t xml:space="preserve">. </w:t>
      </w:r>
      <w:r w:rsidR="00BF5708">
        <w:t>5</w:t>
      </w:r>
      <w:r w:rsidR="00555B71">
        <w:t>. 2020</w:t>
      </w:r>
      <w:r w:rsidR="00293B97">
        <w:t xml:space="preserve"> </w:t>
      </w:r>
      <w:r w:rsidR="00293B97">
        <w:tab/>
        <w:t xml:space="preserve">               </w:t>
      </w:r>
      <w:r w:rsidR="00555B71">
        <w:t xml:space="preserve">          </w:t>
      </w:r>
      <w:proofErr w:type="gramStart"/>
      <w:r w:rsidR="00771093">
        <w:t>3</w:t>
      </w:r>
      <w:r>
        <w:t>0-I.</w:t>
      </w:r>
      <w:r w:rsidR="00293B97">
        <w:t xml:space="preserve">/ </w:t>
      </w:r>
      <w:r w:rsidR="00555B71">
        <w:t>2020/ÚVV</w:t>
      </w:r>
      <w:proofErr w:type="gramEnd"/>
      <w:r w:rsidR="00555B71">
        <w:t xml:space="preserve"> </w:t>
      </w:r>
      <w:r w:rsidR="00555B71">
        <w:tab/>
        <w:t xml:space="preserve">   </w:t>
      </w:r>
      <w:proofErr w:type="spellStart"/>
      <w:r w:rsidR="00555B71">
        <w:t>MgA</w:t>
      </w:r>
      <w:proofErr w:type="spellEnd"/>
      <w:r w:rsidR="00555B71">
        <w:t>. Antonín Valenta</w:t>
      </w:r>
      <w:r w:rsidR="00293B97">
        <w:t xml:space="preserve"> / 585 515</w:t>
      </w:r>
      <w:r w:rsidR="00555B71">
        <w:t xml:space="preserve"> 143     </w:t>
      </w:r>
      <w:r>
        <w:t>15</w:t>
      </w:r>
      <w:r w:rsidR="00BF5708">
        <w:t>. 5</w:t>
      </w:r>
      <w:r w:rsidR="00555B71">
        <w:t>. 2020</w:t>
      </w:r>
    </w:p>
    <w:p w:rsidR="00293B97" w:rsidRDefault="00293B97" w:rsidP="00CE0873"/>
    <w:p w:rsidR="00293B97" w:rsidRDefault="00293B97" w:rsidP="00CE0873"/>
    <w:p w:rsidR="00293B97" w:rsidRPr="00293B97" w:rsidRDefault="00293B97" w:rsidP="00BF5708">
      <w:pPr>
        <w:jc w:val="both"/>
        <w:rPr>
          <w:rFonts w:ascii="Arial" w:hAnsi="Arial" w:cs="Arial"/>
          <w:sz w:val="24"/>
          <w:szCs w:val="24"/>
        </w:rPr>
      </w:pPr>
      <w:r w:rsidRPr="00293B97">
        <w:rPr>
          <w:rFonts w:ascii="Arial" w:hAnsi="Arial" w:cs="Arial"/>
          <w:sz w:val="24"/>
          <w:szCs w:val="24"/>
        </w:rPr>
        <w:t>Objednávka:</w:t>
      </w:r>
    </w:p>
    <w:p w:rsidR="00293B97" w:rsidRPr="00293B97" w:rsidRDefault="00293B97" w:rsidP="00BF5708">
      <w:pPr>
        <w:jc w:val="both"/>
        <w:rPr>
          <w:rFonts w:ascii="Arial" w:hAnsi="Arial" w:cs="Arial"/>
          <w:sz w:val="24"/>
          <w:szCs w:val="24"/>
        </w:rPr>
      </w:pPr>
    </w:p>
    <w:p w:rsidR="00931780" w:rsidRDefault="00771093" w:rsidP="00145D5E">
      <w:pPr>
        <w:jc w:val="both"/>
        <w:rPr>
          <w:rFonts w:ascii="Arial" w:hAnsi="Arial" w:cs="Arial"/>
          <w:sz w:val="24"/>
          <w:szCs w:val="24"/>
        </w:rPr>
      </w:pPr>
      <w:r w:rsidRPr="00771093">
        <w:rPr>
          <w:rFonts w:ascii="Arial" w:hAnsi="Arial" w:cs="Arial"/>
          <w:sz w:val="24"/>
          <w:szCs w:val="24"/>
        </w:rPr>
        <w:t>O</w:t>
      </w:r>
      <w:r w:rsidR="00293B97" w:rsidRPr="00771093">
        <w:rPr>
          <w:rFonts w:ascii="Arial" w:hAnsi="Arial" w:cs="Arial"/>
          <w:sz w:val="24"/>
          <w:szCs w:val="24"/>
        </w:rPr>
        <w:t xml:space="preserve">bjednáváme tímto u Vás </w:t>
      </w:r>
      <w:r w:rsidR="00145D5E">
        <w:rPr>
          <w:rFonts w:ascii="Arial" w:hAnsi="Arial" w:cs="Arial"/>
          <w:sz w:val="24"/>
          <w:szCs w:val="24"/>
        </w:rPr>
        <w:t xml:space="preserve">na základě proběhlého výběrového řízení a po předběžné telefonické domluvě </w:t>
      </w:r>
      <w:r w:rsidR="00931780">
        <w:rPr>
          <w:rFonts w:ascii="Arial" w:hAnsi="Arial" w:cs="Arial"/>
          <w:color w:val="000000"/>
          <w:sz w:val="24"/>
          <w:szCs w:val="24"/>
        </w:rPr>
        <w:t xml:space="preserve">výrobu </w:t>
      </w:r>
      <w:r w:rsidR="00145D5E">
        <w:rPr>
          <w:rFonts w:ascii="Arial" w:hAnsi="Arial" w:cs="Arial"/>
          <w:color w:val="000000"/>
          <w:sz w:val="24"/>
          <w:szCs w:val="24"/>
        </w:rPr>
        <w:t>(grafické úpravy, sazba, zlom, tisk) 500</w:t>
      </w:r>
      <w:r w:rsidR="00931780">
        <w:rPr>
          <w:rFonts w:ascii="Arial" w:hAnsi="Arial" w:cs="Arial"/>
          <w:color w:val="000000"/>
          <w:sz w:val="24"/>
          <w:szCs w:val="24"/>
        </w:rPr>
        <w:t xml:space="preserve">ks </w:t>
      </w:r>
      <w:r w:rsidR="00145D5E">
        <w:rPr>
          <w:rFonts w:ascii="Arial" w:hAnsi="Arial" w:cs="Arial"/>
          <w:color w:val="000000"/>
          <w:sz w:val="24"/>
          <w:szCs w:val="24"/>
        </w:rPr>
        <w:t>publikací</w:t>
      </w:r>
      <w:r w:rsidR="003878C3">
        <w:rPr>
          <w:rFonts w:ascii="Arial" w:hAnsi="Arial" w:cs="Arial"/>
          <w:color w:val="000000"/>
          <w:sz w:val="24"/>
          <w:szCs w:val="24"/>
        </w:rPr>
        <w:t xml:space="preserve"> </w:t>
      </w:r>
      <w:r w:rsidR="00931780">
        <w:rPr>
          <w:rFonts w:ascii="Arial" w:hAnsi="Arial" w:cs="Arial"/>
          <w:color w:val="000000"/>
          <w:sz w:val="24"/>
          <w:szCs w:val="24"/>
        </w:rPr>
        <w:t>Vlastivědného muzea v</w:t>
      </w:r>
      <w:r w:rsidR="00145D5E">
        <w:rPr>
          <w:rFonts w:ascii="Arial" w:hAnsi="Arial" w:cs="Arial"/>
          <w:color w:val="000000"/>
          <w:sz w:val="24"/>
          <w:szCs w:val="24"/>
        </w:rPr>
        <w:t> </w:t>
      </w:r>
      <w:r w:rsidR="00931780">
        <w:rPr>
          <w:rFonts w:ascii="Arial" w:hAnsi="Arial" w:cs="Arial"/>
          <w:color w:val="000000"/>
          <w:sz w:val="24"/>
          <w:szCs w:val="24"/>
        </w:rPr>
        <w:t>Olomouci</w:t>
      </w:r>
      <w:r w:rsidR="00145D5E">
        <w:rPr>
          <w:rFonts w:ascii="Arial" w:hAnsi="Arial" w:cs="Arial"/>
          <w:color w:val="000000"/>
          <w:sz w:val="24"/>
          <w:szCs w:val="24"/>
        </w:rPr>
        <w:t xml:space="preserve"> ČESKÉ ENCYKLOPEDIE/ HISTORIE A PROMĚNY NAUČNÝCH SLOVNÍKŮ v celkové hodnotě 70.720,- Kč bez DPH.</w:t>
      </w:r>
    </w:p>
    <w:p w:rsidR="00931780" w:rsidRDefault="00931780" w:rsidP="00931780">
      <w:pPr>
        <w:rPr>
          <w:rFonts w:ascii="Arial" w:hAnsi="Arial" w:cs="Arial"/>
          <w:sz w:val="24"/>
          <w:szCs w:val="24"/>
        </w:rPr>
      </w:pPr>
    </w:p>
    <w:p w:rsidR="00931780" w:rsidRDefault="00931780" w:rsidP="00931780">
      <w:pPr>
        <w:pStyle w:val="Odstavecseseznamem"/>
        <w:rPr>
          <w:rFonts w:ascii="Arial" w:hAnsi="Arial" w:cs="Arial"/>
          <w:sz w:val="24"/>
          <w:szCs w:val="24"/>
        </w:rPr>
      </w:pPr>
    </w:p>
    <w:p w:rsidR="00BF5708" w:rsidRDefault="00BF5708" w:rsidP="00BF5708">
      <w:pPr>
        <w:jc w:val="both"/>
        <w:rPr>
          <w:rFonts w:ascii="Arial" w:hAnsi="Arial" w:cs="Arial"/>
          <w:sz w:val="24"/>
          <w:szCs w:val="24"/>
        </w:rPr>
      </w:pPr>
    </w:p>
    <w:p w:rsidR="00771093" w:rsidRDefault="00771093" w:rsidP="00293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Celkem cena bez DPH: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5D5E">
        <w:rPr>
          <w:rFonts w:ascii="Arial" w:hAnsi="Arial" w:cs="Arial"/>
          <w:sz w:val="24"/>
          <w:szCs w:val="24"/>
        </w:rPr>
        <w:t>70.720</w:t>
      </w:r>
      <w:r>
        <w:rPr>
          <w:rFonts w:ascii="Arial" w:hAnsi="Arial" w:cs="Arial"/>
          <w:sz w:val="24"/>
          <w:szCs w:val="24"/>
        </w:rPr>
        <w:t>,- Kč</w:t>
      </w:r>
    </w:p>
    <w:p w:rsidR="00771093" w:rsidRDefault="00771093" w:rsidP="00293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DPH: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5D5E">
        <w:rPr>
          <w:rFonts w:ascii="Arial" w:hAnsi="Arial" w:cs="Arial"/>
          <w:sz w:val="24"/>
          <w:szCs w:val="24"/>
        </w:rPr>
        <w:t>9.492</w:t>
      </w:r>
      <w:r>
        <w:rPr>
          <w:rFonts w:ascii="Arial" w:hAnsi="Arial" w:cs="Arial"/>
          <w:sz w:val="24"/>
          <w:szCs w:val="24"/>
        </w:rPr>
        <w:t>,- Kč</w:t>
      </w:r>
    </w:p>
    <w:p w:rsidR="00771093" w:rsidRPr="00771093" w:rsidRDefault="00771093" w:rsidP="00293B97">
      <w:pPr>
        <w:rPr>
          <w:rFonts w:ascii="Arial" w:hAnsi="Arial" w:cs="Arial"/>
          <w:b/>
          <w:sz w:val="24"/>
          <w:szCs w:val="24"/>
        </w:rPr>
      </w:pPr>
      <w:r w:rsidRPr="00771093">
        <w:rPr>
          <w:rFonts w:ascii="Arial" w:hAnsi="Arial" w:cs="Arial"/>
          <w:b/>
          <w:sz w:val="24"/>
          <w:szCs w:val="24"/>
        </w:rPr>
        <w:t xml:space="preserve">Celkem cena včetně DPH: </w:t>
      </w:r>
      <w:r w:rsidRPr="00771093">
        <w:rPr>
          <w:rFonts w:ascii="Arial" w:hAnsi="Arial" w:cs="Arial"/>
          <w:b/>
          <w:sz w:val="24"/>
          <w:szCs w:val="24"/>
        </w:rPr>
        <w:tab/>
      </w:r>
      <w:r w:rsidR="00145D5E">
        <w:rPr>
          <w:rFonts w:ascii="Arial" w:hAnsi="Arial" w:cs="Arial"/>
          <w:b/>
          <w:sz w:val="24"/>
          <w:szCs w:val="24"/>
        </w:rPr>
        <w:t>80.212</w:t>
      </w:r>
      <w:r w:rsidRPr="00771093">
        <w:rPr>
          <w:rFonts w:ascii="Arial" w:hAnsi="Arial" w:cs="Arial"/>
          <w:b/>
          <w:sz w:val="24"/>
          <w:szCs w:val="24"/>
        </w:rPr>
        <w:t>,- Kč</w:t>
      </w:r>
    </w:p>
    <w:p w:rsidR="00293B97" w:rsidRDefault="00293B97" w:rsidP="00293B97">
      <w:pPr>
        <w:rPr>
          <w:rFonts w:ascii="Arial" w:hAnsi="Arial" w:cs="Arial"/>
          <w:sz w:val="24"/>
          <w:szCs w:val="24"/>
        </w:rPr>
      </w:pPr>
    </w:p>
    <w:p w:rsidR="00771093" w:rsidRDefault="00771093" w:rsidP="00293B97">
      <w:pPr>
        <w:rPr>
          <w:rFonts w:ascii="Arial" w:hAnsi="Arial" w:cs="Arial"/>
          <w:sz w:val="24"/>
          <w:szCs w:val="24"/>
        </w:rPr>
      </w:pPr>
    </w:p>
    <w:p w:rsidR="00771093" w:rsidRDefault="00771093" w:rsidP="00293B97">
      <w:pPr>
        <w:rPr>
          <w:rFonts w:ascii="Arial" w:hAnsi="Arial" w:cs="Arial"/>
          <w:sz w:val="24"/>
          <w:szCs w:val="24"/>
        </w:rPr>
      </w:pPr>
    </w:p>
    <w:p w:rsidR="00931780" w:rsidRDefault="00931780" w:rsidP="00293B97">
      <w:pPr>
        <w:rPr>
          <w:rFonts w:ascii="Arial" w:hAnsi="Arial" w:cs="Arial"/>
          <w:sz w:val="24"/>
          <w:szCs w:val="24"/>
        </w:rPr>
      </w:pPr>
    </w:p>
    <w:p w:rsidR="00293B97" w:rsidRPr="00293B97" w:rsidRDefault="00293B97" w:rsidP="00293B97">
      <w:pPr>
        <w:rPr>
          <w:rFonts w:ascii="Arial" w:hAnsi="Arial" w:cs="Arial"/>
          <w:sz w:val="24"/>
          <w:szCs w:val="24"/>
        </w:rPr>
      </w:pPr>
    </w:p>
    <w:p w:rsidR="00293B97" w:rsidRPr="00293B97" w:rsidRDefault="003878C3" w:rsidP="00293B9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293B97" w:rsidRPr="00293B97">
        <w:rPr>
          <w:rFonts w:ascii="Arial" w:hAnsi="Arial" w:cs="Arial"/>
          <w:sz w:val="24"/>
          <w:szCs w:val="24"/>
        </w:rPr>
        <w:t>………………………………….</w:t>
      </w:r>
    </w:p>
    <w:p w:rsidR="003878C3" w:rsidRDefault="00145D5E" w:rsidP="003878C3">
      <w:pPr>
        <w:tabs>
          <w:tab w:val="left" w:pos="8647"/>
        </w:tabs>
        <w:ind w:left="7080" w:right="425" w:hanging="11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Břetislav Holásek</w:t>
      </w:r>
    </w:p>
    <w:p w:rsidR="00145D5E" w:rsidRDefault="00145D5E" w:rsidP="003878C3">
      <w:pPr>
        <w:tabs>
          <w:tab w:val="left" w:pos="8647"/>
        </w:tabs>
        <w:ind w:left="7080" w:right="425" w:hanging="11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</w:p>
    <w:p w:rsidR="00D42A1A" w:rsidRPr="00293B97" w:rsidRDefault="003878C3" w:rsidP="003878C3">
      <w:pPr>
        <w:tabs>
          <w:tab w:val="left" w:pos="8647"/>
        </w:tabs>
        <w:ind w:left="5245" w:right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93B97" w:rsidRPr="00293B97">
        <w:rPr>
          <w:rFonts w:ascii="Arial" w:hAnsi="Arial" w:cs="Arial"/>
          <w:sz w:val="24"/>
          <w:szCs w:val="24"/>
        </w:rPr>
        <w:t>Vlastivědné</w:t>
      </w:r>
      <w:r>
        <w:rPr>
          <w:rFonts w:ascii="Arial" w:hAnsi="Arial" w:cs="Arial"/>
          <w:sz w:val="24"/>
          <w:szCs w:val="24"/>
        </w:rPr>
        <w:t xml:space="preserve"> muzeum v Olomouci</w:t>
      </w:r>
    </w:p>
    <w:p w:rsidR="00D42A1A" w:rsidRPr="00293B97" w:rsidRDefault="00D42A1A" w:rsidP="003878C3">
      <w:pPr>
        <w:jc w:val="center"/>
        <w:rPr>
          <w:rFonts w:ascii="Arial" w:hAnsi="Arial" w:cs="Arial"/>
          <w:sz w:val="24"/>
          <w:szCs w:val="24"/>
        </w:rPr>
      </w:pPr>
    </w:p>
    <w:sectPr w:rsidR="00D42A1A" w:rsidRPr="00293B97" w:rsidSect="00387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46" w:rsidRDefault="008A2C46" w:rsidP="00102B4F">
      <w:r>
        <w:separator/>
      </w:r>
    </w:p>
  </w:endnote>
  <w:endnote w:type="continuationSeparator" w:id="0">
    <w:p w:rsidR="008A2C46" w:rsidRDefault="008A2C46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18.75pt" o:ole="">
          <v:imagedata r:id="rId1" o:title=""/>
        </v:shape>
        <o:OLEObject Type="Embed" ProgID="CorelDraw.Graphic.16" ShapeID="_x0000_i1026" DrawAspect="Content" ObjectID="_1652002035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46" w:rsidRDefault="008A2C46" w:rsidP="00102B4F">
      <w:r>
        <w:separator/>
      </w:r>
    </w:p>
  </w:footnote>
  <w:footnote w:type="continuationSeparator" w:id="0">
    <w:p w:rsidR="008A2C46" w:rsidRDefault="008A2C46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954"/>
    <w:multiLevelType w:val="hybridMultilevel"/>
    <w:tmpl w:val="55FC31B6"/>
    <w:lvl w:ilvl="0" w:tplc="E9B214E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7B7D"/>
    <w:multiLevelType w:val="hybridMultilevel"/>
    <w:tmpl w:val="DDE2DBD4"/>
    <w:lvl w:ilvl="0" w:tplc="D0DC2B4E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208F"/>
    <w:multiLevelType w:val="hybridMultilevel"/>
    <w:tmpl w:val="469C4442"/>
    <w:lvl w:ilvl="0" w:tplc="B9EABC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1342"/>
    <w:multiLevelType w:val="hybridMultilevel"/>
    <w:tmpl w:val="BC30F1BC"/>
    <w:lvl w:ilvl="0" w:tplc="DE5C146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97"/>
    <w:rsid w:val="00033893"/>
    <w:rsid w:val="00102B4F"/>
    <w:rsid w:val="00145D5E"/>
    <w:rsid w:val="00172AF2"/>
    <w:rsid w:val="002072C8"/>
    <w:rsid w:val="0025339A"/>
    <w:rsid w:val="00282071"/>
    <w:rsid w:val="00293B97"/>
    <w:rsid w:val="00365298"/>
    <w:rsid w:val="00380462"/>
    <w:rsid w:val="003878C3"/>
    <w:rsid w:val="004046CD"/>
    <w:rsid w:val="004C0344"/>
    <w:rsid w:val="00555B71"/>
    <w:rsid w:val="005718BE"/>
    <w:rsid w:val="00595F33"/>
    <w:rsid w:val="00771093"/>
    <w:rsid w:val="00850315"/>
    <w:rsid w:val="008939C9"/>
    <w:rsid w:val="008A2C46"/>
    <w:rsid w:val="00931780"/>
    <w:rsid w:val="009C221C"/>
    <w:rsid w:val="00AC2313"/>
    <w:rsid w:val="00AD3E5F"/>
    <w:rsid w:val="00B43E1F"/>
    <w:rsid w:val="00B64615"/>
    <w:rsid w:val="00BB75E0"/>
    <w:rsid w:val="00BF5708"/>
    <w:rsid w:val="00CE0873"/>
    <w:rsid w:val="00D2688F"/>
    <w:rsid w:val="00D32DA3"/>
    <w:rsid w:val="00D42A1A"/>
    <w:rsid w:val="00DD6A5B"/>
    <w:rsid w:val="00DF3508"/>
    <w:rsid w:val="00E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4DC55D56-D338-46AA-B4E7-85823F8A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paragraph" w:styleId="Odstavecseseznamem">
    <w:name w:val="List Paragraph"/>
    <w:basedOn w:val="Normln"/>
    <w:uiPriority w:val="34"/>
    <w:qFormat/>
    <w:rsid w:val="0029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a\Desktop\HL.%20PAP&#205;R%20kancelar%20reditel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HL. PAPÍR kancelar reditele</Template>
  <TotalTime>0</TotalTime>
  <Pages>1</Pages>
  <Words>92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Antonín Valenta</dc:creator>
  <cp:lastModifiedBy>Radka Pantělejevová</cp:lastModifiedBy>
  <cp:revision>2</cp:revision>
  <cp:lastPrinted>2020-05-26T10:40:00Z</cp:lastPrinted>
  <dcterms:created xsi:type="dcterms:W3CDTF">2020-05-26T10:41:00Z</dcterms:created>
  <dcterms:modified xsi:type="dcterms:W3CDTF">2020-05-26T10:41:00Z</dcterms:modified>
</cp:coreProperties>
</file>