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94181B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Výchovný ústav, dětský domov se školou, základní škola, střední škola a školní jídelna, </w:t>
      </w:r>
      <w:proofErr w:type="spellStart"/>
      <w:r>
        <w:rPr>
          <w:b/>
          <w:i/>
          <w:sz w:val="22"/>
          <w:szCs w:val="24"/>
        </w:rPr>
        <w:t>Hostouň</w:t>
      </w:r>
      <w:proofErr w:type="spellEnd"/>
      <w:r>
        <w:rPr>
          <w:b/>
          <w:i/>
          <w:sz w:val="22"/>
          <w:szCs w:val="24"/>
        </w:rPr>
        <w:t>, Chodské náměstí 131</w:t>
      </w:r>
    </w:p>
    <w:p w:rsidR="00666B7B" w:rsidRPr="00666B7B" w:rsidRDefault="00666B7B" w:rsidP="00EE2DE9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zastoupený ředitelem Ing. </w:t>
      </w:r>
      <w:proofErr w:type="spellStart"/>
      <w:r w:rsidR="00E7752B">
        <w:rPr>
          <w:i/>
          <w:sz w:val="22"/>
          <w:szCs w:val="24"/>
        </w:rPr>
        <w:t>xxxxxxxxxxxxxxx</w:t>
      </w:r>
      <w:proofErr w:type="spellEnd"/>
    </w:p>
    <w:p w:rsidR="0094181B" w:rsidRDefault="0094181B" w:rsidP="00EE2DE9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IČO 48342998</w:t>
      </w:r>
    </w:p>
    <w:p w:rsidR="00053702" w:rsidRDefault="0094181B" w:rsidP="00EE2DE9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345 25 </w:t>
      </w:r>
      <w:proofErr w:type="spellStart"/>
      <w:r>
        <w:rPr>
          <w:i/>
          <w:sz w:val="22"/>
          <w:szCs w:val="24"/>
        </w:rPr>
        <w:t>Hostouň</w:t>
      </w:r>
      <w:proofErr w:type="spellEnd"/>
      <w:r>
        <w:rPr>
          <w:i/>
          <w:sz w:val="22"/>
          <w:szCs w:val="24"/>
        </w:rPr>
        <w:t>, Chodské náměstí 131</w:t>
      </w:r>
    </w:p>
    <w:p w:rsidR="00666B7B" w:rsidRPr="00EE2DE9" w:rsidRDefault="00666B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666B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666B7B" w:rsidRPr="00EE2DE9" w:rsidRDefault="00666B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94181B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Ludmila Nováková </w:t>
      </w:r>
    </w:p>
    <w:p w:rsidR="0094181B" w:rsidRDefault="0094181B" w:rsidP="00EE2DE9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IČO 63550652 DIČ: CZ496205328</w:t>
      </w:r>
    </w:p>
    <w:p w:rsidR="00053702" w:rsidRDefault="0094181B" w:rsidP="00EE2DE9">
      <w:pPr>
        <w:pStyle w:val="Pokraovnseznamu"/>
        <w:spacing w:line="276" w:lineRule="auto"/>
        <w:ind w:left="0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348 02 Bor, Na výsluní 485</w:t>
      </w:r>
    </w:p>
    <w:p w:rsidR="00666B7B" w:rsidRDefault="00666B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94181B" w:rsidRPr="00EE2DE9" w:rsidRDefault="0094181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4181B">
        <w:rPr>
          <w:rFonts w:ascii="Times New Roman" w:hAnsi="Times New Roman" w:cs="Times New Roman"/>
          <w:szCs w:val="24"/>
        </w:rPr>
        <w:t>11. 7. 2018 kupní 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94181B">
        <w:rPr>
          <w:rFonts w:ascii="Times New Roman" w:hAnsi="Times New Roman" w:cs="Times New Roman"/>
          <w:szCs w:val="24"/>
        </w:rPr>
        <w:t xml:space="preserve"> dodání interiérového vybavení.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66B7B">
        <w:rPr>
          <w:rFonts w:ascii="Times New Roman" w:hAnsi="Times New Roman" w:cs="Times New Roman"/>
          <w:szCs w:val="24"/>
        </w:rPr>
        <w:t>Tato smlouva byla uzavřena</w:t>
      </w:r>
      <w:r w:rsidR="005826C5" w:rsidRPr="00EE2DE9">
        <w:rPr>
          <w:rFonts w:ascii="Times New Roman" w:hAnsi="Times New Roman" w:cs="Times New Roman"/>
          <w:szCs w:val="24"/>
        </w:rPr>
        <w:t xml:space="preserve"> </w:t>
      </w:r>
      <w:r w:rsidR="0094181B">
        <w:rPr>
          <w:rFonts w:ascii="Times New Roman" w:hAnsi="Times New Roman" w:cs="Times New Roman"/>
          <w:szCs w:val="24"/>
        </w:rPr>
        <w:t xml:space="preserve">na základě výsledků zadávacího řízení veřejné zakázky s názvem </w:t>
      </w:r>
      <w:r w:rsidR="00681D41">
        <w:rPr>
          <w:rFonts w:ascii="Times New Roman" w:hAnsi="Times New Roman" w:cs="Times New Roman"/>
          <w:szCs w:val="24"/>
        </w:rPr>
        <w:t>„VÚ</w:t>
      </w:r>
      <w:r w:rsidR="0094181B">
        <w:rPr>
          <w:rFonts w:ascii="Times New Roman" w:hAnsi="Times New Roman" w:cs="Times New Roman"/>
          <w:szCs w:val="24"/>
        </w:rPr>
        <w:t xml:space="preserve">, DDŠ, ZŠ a ŠJ </w:t>
      </w:r>
      <w:proofErr w:type="spellStart"/>
      <w:r w:rsidR="0094181B">
        <w:rPr>
          <w:rFonts w:ascii="Times New Roman" w:hAnsi="Times New Roman" w:cs="Times New Roman"/>
          <w:szCs w:val="24"/>
        </w:rPr>
        <w:t>Hostouň</w:t>
      </w:r>
      <w:proofErr w:type="spellEnd"/>
      <w:r w:rsidR="00681D41">
        <w:rPr>
          <w:rFonts w:ascii="Times New Roman" w:hAnsi="Times New Roman" w:cs="Times New Roman"/>
          <w:szCs w:val="24"/>
        </w:rPr>
        <w:t xml:space="preserve"> – pořízení interiérového vybavení – VÚ </w:t>
      </w:r>
      <w:proofErr w:type="spellStart"/>
      <w:r w:rsidR="00681D41">
        <w:rPr>
          <w:rFonts w:ascii="Times New Roman" w:hAnsi="Times New Roman" w:cs="Times New Roman"/>
          <w:szCs w:val="24"/>
        </w:rPr>
        <w:t>Hostouň</w:t>
      </w:r>
      <w:proofErr w:type="spellEnd"/>
      <w:r w:rsidR="00681D41">
        <w:rPr>
          <w:rFonts w:ascii="Times New Roman" w:hAnsi="Times New Roman" w:cs="Times New Roman"/>
          <w:szCs w:val="24"/>
        </w:rPr>
        <w:t>“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:rsidR="00C40933" w:rsidRPr="00EE2DE9" w:rsidRDefault="0094181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Výchovný </w:t>
      </w:r>
      <w:r w:rsidRPr="0094181B">
        <w:rPr>
          <w:szCs w:val="24"/>
        </w:rPr>
        <w:t xml:space="preserve">ústav, dětský domov se školou, základní škola, střední škola a školní jídelna, </w:t>
      </w:r>
      <w:proofErr w:type="spellStart"/>
      <w:r w:rsidRPr="0094181B">
        <w:rPr>
          <w:szCs w:val="24"/>
        </w:rPr>
        <w:t>Hostouň</w:t>
      </w:r>
      <w:proofErr w:type="spellEnd"/>
      <w:r w:rsidRPr="0094181B">
        <w:rPr>
          <w:szCs w:val="24"/>
        </w:rPr>
        <w:t>, Chodské náměstí 131</w:t>
      </w:r>
      <w:r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666B7B" w:rsidRPr="00EE2DE9" w:rsidRDefault="00666B7B" w:rsidP="00666B7B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94181B">
        <w:rPr>
          <w:rFonts w:ascii="Times New Roman" w:hAnsi="Times New Roman" w:cs="Times New Roman"/>
          <w:szCs w:val="24"/>
        </w:rPr>
        <w:t>Kupní smlouva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4181B">
        <w:rPr>
          <w:rFonts w:ascii="Times New Roman" w:hAnsi="Times New Roman" w:cs="Times New Roman"/>
          <w:szCs w:val="24"/>
        </w:rPr>
        <w:t>ze dne 11. 7. 2018</w:t>
      </w:r>
    </w:p>
    <w:p w:rsidR="005F7A8E" w:rsidRDefault="005F7A8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5F7A8E" w:rsidRDefault="005F7A8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5F7A8E" w:rsidRDefault="005F7A8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5F7A8E" w:rsidRDefault="005F7A8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                           ………………………………………………</w:t>
      </w:r>
    </w:p>
    <w:p w:rsidR="005F7A8E" w:rsidRDefault="00E7752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Ing.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xxxxxxxxx</w:t>
      </w:r>
      <w:proofErr w:type="spellEnd"/>
      <w:r w:rsidR="005F7A8E">
        <w:rPr>
          <w:rFonts w:ascii="Times New Roman" w:hAnsi="Times New Roman" w:cs="Times New Roman"/>
          <w:szCs w:val="24"/>
        </w:rPr>
        <w:t xml:space="preserve">                                                            Ludmila</w:t>
      </w:r>
      <w:proofErr w:type="gramEnd"/>
      <w:r w:rsidR="005F7A8E">
        <w:rPr>
          <w:rFonts w:ascii="Times New Roman" w:hAnsi="Times New Roman" w:cs="Times New Roman"/>
          <w:szCs w:val="24"/>
        </w:rPr>
        <w:t xml:space="preserve"> Nováková</w:t>
      </w:r>
    </w:p>
    <w:p w:rsidR="005F7A8E" w:rsidRDefault="005F7A8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ředitel VÚ, DDŠ, ZŠ, SŠ a ŠJ </w:t>
      </w:r>
      <w:proofErr w:type="spellStart"/>
      <w:r>
        <w:rPr>
          <w:rFonts w:ascii="Times New Roman" w:hAnsi="Times New Roman" w:cs="Times New Roman"/>
          <w:szCs w:val="24"/>
        </w:rPr>
        <w:t>Hostouň</w:t>
      </w:r>
      <w:proofErr w:type="spellEnd"/>
    </w:p>
    <w:p w:rsidR="005F7A8E" w:rsidRDefault="005F7A8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5F7A8E" w:rsidRDefault="005F7A8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5F7A8E" w:rsidRPr="00EE2DE9" w:rsidRDefault="005F7A8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</w:t>
      </w:r>
      <w:proofErr w:type="spellStart"/>
      <w:r>
        <w:rPr>
          <w:rFonts w:ascii="Times New Roman" w:hAnsi="Times New Roman" w:cs="Times New Roman"/>
          <w:szCs w:val="24"/>
        </w:rPr>
        <w:t>Hostouni</w:t>
      </w:r>
      <w:proofErr w:type="spellEnd"/>
      <w:r>
        <w:rPr>
          <w:rFonts w:ascii="Times New Roman" w:hAnsi="Times New Roman" w:cs="Times New Roman"/>
          <w:szCs w:val="24"/>
        </w:rPr>
        <w:t xml:space="preserve"> dne </w:t>
      </w:r>
      <w:r w:rsidR="00E7752B">
        <w:rPr>
          <w:rFonts w:ascii="Times New Roman" w:hAnsi="Times New Roman" w:cs="Times New Roman"/>
          <w:szCs w:val="24"/>
        </w:rPr>
        <w:t xml:space="preserve">19. 5. </w:t>
      </w:r>
      <w:proofErr w:type="gramStart"/>
      <w:r w:rsidR="00E7752B">
        <w:rPr>
          <w:rFonts w:ascii="Times New Roman" w:hAnsi="Times New Roman" w:cs="Times New Roman"/>
          <w:szCs w:val="24"/>
        </w:rPr>
        <w:t>2020</w:t>
      </w:r>
      <w:r>
        <w:rPr>
          <w:rFonts w:ascii="Times New Roman" w:hAnsi="Times New Roman" w:cs="Times New Roman"/>
          <w:szCs w:val="24"/>
        </w:rPr>
        <w:t xml:space="preserve">                             V Boru</w:t>
      </w:r>
      <w:proofErr w:type="gramEnd"/>
      <w:r>
        <w:rPr>
          <w:rFonts w:ascii="Times New Roman" w:hAnsi="Times New Roman" w:cs="Times New Roman"/>
          <w:szCs w:val="24"/>
        </w:rPr>
        <w:t xml:space="preserve"> dne</w:t>
      </w:r>
      <w:r w:rsidR="00E7752B">
        <w:rPr>
          <w:rFonts w:ascii="Times New Roman" w:hAnsi="Times New Roman" w:cs="Times New Roman"/>
          <w:szCs w:val="24"/>
        </w:rPr>
        <w:t xml:space="preserve"> 21. 5. 2020</w:t>
      </w:r>
    </w:p>
    <w:sectPr w:rsidR="005F7A8E" w:rsidRPr="00EE2DE9" w:rsidSect="00C6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FB" w:rsidRDefault="000A15FB" w:rsidP="000425BE">
      <w:pPr>
        <w:spacing w:after="0" w:line="240" w:lineRule="auto"/>
      </w:pPr>
      <w:r>
        <w:separator/>
      </w:r>
    </w:p>
  </w:endnote>
  <w:endnote w:type="continuationSeparator" w:id="0">
    <w:p w:rsidR="000A15FB" w:rsidRDefault="000A15FB" w:rsidP="000425BE">
      <w:pPr>
        <w:spacing w:after="0" w:line="240" w:lineRule="auto"/>
      </w:pPr>
      <w:r>
        <w:continuationSeparator/>
      </w:r>
    </w:p>
  </w:endnote>
  <w:endnote w:type="continuationNotice" w:id="1">
    <w:p w:rsidR="000A15FB" w:rsidRDefault="000A15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FB" w:rsidRDefault="000A15FB" w:rsidP="000425BE">
      <w:pPr>
        <w:spacing w:after="0" w:line="240" w:lineRule="auto"/>
      </w:pPr>
      <w:r>
        <w:separator/>
      </w:r>
    </w:p>
  </w:footnote>
  <w:footnote w:type="continuationSeparator" w:id="0">
    <w:p w:rsidR="000A15FB" w:rsidRDefault="000A15FB" w:rsidP="000425BE">
      <w:pPr>
        <w:spacing w:after="0" w:line="240" w:lineRule="auto"/>
      </w:pPr>
      <w:r>
        <w:continuationSeparator/>
      </w:r>
    </w:p>
  </w:footnote>
  <w:footnote w:type="continuationNotice" w:id="1">
    <w:p w:rsidR="000A15FB" w:rsidRDefault="000A15FB">
      <w:pPr>
        <w:spacing w:after="0" w:line="240" w:lineRule="auto"/>
      </w:pPr>
    </w:p>
  </w:footnote>
  <w:footnote w:id="2">
    <w:p w:rsidR="000425BE" w:rsidRPr="005F7A8E" w:rsidRDefault="000425BE" w:rsidP="005F7A8E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A15FB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568D3"/>
    <w:rsid w:val="00260F85"/>
    <w:rsid w:val="00281113"/>
    <w:rsid w:val="00282F5C"/>
    <w:rsid w:val="002C2DB4"/>
    <w:rsid w:val="002F391F"/>
    <w:rsid w:val="0037295D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5F7A8E"/>
    <w:rsid w:val="0060005C"/>
    <w:rsid w:val="00645C69"/>
    <w:rsid w:val="00657C9A"/>
    <w:rsid w:val="00666B7B"/>
    <w:rsid w:val="00681D41"/>
    <w:rsid w:val="006A0D50"/>
    <w:rsid w:val="006E04CD"/>
    <w:rsid w:val="00751C06"/>
    <w:rsid w:val="00764D6E"/>
    <w:rsid w:val="0077492B"/>
    <w:rsid w:val="00795CBA"/>
    <w:rsid w:val="008077E9"/>
    <w:rsid w:val="00820335"/>
    <w:rsid w:val="00831D69"/>
    <w:rsid w:val="00842104"/>
    <w:rsid w:val="00891D56"/>
    <w:rsid w:val="008B79A1"/>
    <w:rsid w:val="008C7116"/>
    <w:rsid w:val="0094181B"/>
    <w:rsid w:val="00966923"/>
    <w:rsid w:val="00992F81"/>
    <w:rsid w:val="00A02EE0"/>
    <w:rsid w:val="00B34EE7"/>
    <w:rsid w:val="00B44D23"/>
    <w:rsid w:val="00B50F8A"/>
    <w:rsid w:val="00C31C11"/>
    <w:rsid w:val="00C40933"/>
    <w:rsid w:val="00C67644"/>
    <w:rsid w:val="00CA7E9C"/>
    <w:rsid w:val="00CD506A"/>
    <w:rsid w:val="00CE1640"/>
    <w:rsid w:val="00CF3354"/>
    <w:rsid w:val="00CF5BE9"/>
    <w:rsid w:val="00D075AA"/>
    <w:rsid w:val="00D22042"/>
    <w:rsid w:val="00D54ED9"/>
    <w:rsid w:val="00D613F7"/>
    <w:rsid w:val="00E12EF9"/>
    <w:rsid w:val="00E433FE"/>
    <w:rsid w:val="00E7752B"/>
    <w:rsid w:val="00E7793B"/>
    <w:rsid w:val="00EE2DE9"/>
    <w:rsid w:val="00F05A3D"/>
    <w:rsid w:val="00F95B7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FE2A-D792-47AE-9855-E9984675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 účetní</dc:creator>
  <cp:lastModifiedBy>Hewlett-Packard Company</cp:lastModifiedBy>
  <cp:revision>2</cp:revision>
  <cp:lastPrinted>2018-08-28T11:08:00Z</cp:lastPrinted>
  <dcterms:created xsi:type="dcterms:W3CDTF">2020-05-22T07:01:00Z</dcterms:created>
  <dcterms:modified xsi:type="dcterms:W3CDTF">2020-05-22T07:01:00Z</dcterms:modified>
</cp:coreProperties>
</file>