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1343A" w14:textId="291D0EDB" w:rsidR="00E46ED4"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ACFAC6B" w14:textId="77777777" w:rsidR="00F713E6" w:rsidRPr="007662D1" w:rsidRDefault="00F713E6" w:rsidP="00F713E6">
      <w:pPr>
        <w:rPr>
          <w:b/>
        </w:rPr>
      </w:pPr>
    </w:p>
    <w:p w14:paraId="55BD8A42" w14:textId="3867F46A" w:rsidR="00E46ED4" w:rsidRPr="007662D1" w:rsidRDefault="00E46ED4" w:rsidP="00E46ED4">
      <w:pPr>
        <w:pStyle w:val="Nadpis5"/>
        <w:rPr>
          <w:rFonts w:ascii="Arial" w:hAnsi="Arial" w:cs="Arial"/>
          <w:szCs w:val="24"/>
        </w:rPr>
      </w:pPr>
      <w:r w:rsidRPr="007662D1">
        <w:rPr>
          <w:rFonts w:ascii="Arial" w:hAnsi="Arial" w:cs="Arial"/>
          <w:szCs w:val="24"/>
        </w:rPr>
        <w:t xml:space="preserve">  </w:t>
      </w:r>
      <w:r w:rsidR="00F713E6" w:rsidRPr="007662D1">
        <w:rPr>
          <w:rFonts w:ascii="Arial" w:hAnsi="Arial" w:cs="Arial"/>
          <w:szCs w:val="24"/>
        </w:rPr>
        <w:t>„</w:t>
      </w:r>
      <w:r w:rsidR="007662D1" w:rsidRPr="007662D1">
        <w:rPr>
          <w:rFonts w:ascii="Arial" w:hAnsi="Arial" w:cs="Arial"/>
          <w:szCs w:val="24"/>
        </w:rPr>
        <w:t>Rekonstrukce kotelny a stodoly na dílny</w:t>
      </w:r>
      <w:r w:rsidR="00E87935" w:rsidRPr="007662D1">
        <w:rPr>
          <w:rFonts w:ascii="Arial" w:hAnsi="Arial" w:cs="Arial"/>
          <w:szCs w:val="24"/>
        </w:rPr>
        <w:t>“</w:t>
      </w:r>
      <w:r w:rsidR="007662D1" w:rsidRPr="007662D1">
        <w:rPr>
          <w:rFonts w:ascii="Arial" w:hAnsi="Arial" w:cs="Arial"/>
          <w:szCs w:val="24"/>
        </w:rPr>
        <w:t xml:space="preserve"> - stavba</w:t>
      </w:r>
    </w:p>
    <w:p w14:paraId="7DD7F028" w14:textId="77777777" w:rsidR="00F713E6" w:rsidRPr="00F713E6" w:rsidRDefault="00F713E6" w:rsidP="00F713E6"/>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05A2391" w14:textId="77777777" w:rsidR="00E87935" w:rsidRPr="00C2244B" w:rsidRDefault="00E87935" w:rsidP="00E46ED4">
      <w:pPr>
        <w:rPr>
          <w:rFonts w:ascii="Arial" w:hAnsi="Arial" w:cs="Arial"/>
          <w:sz w:val="22"/>
          <w:szCs w:val="22"/>
        </w:rPr>
      </w:pPr>
    </w:p>
    <w:p w14:paraId="3D132574" w14:textId="77777777" w:rsidR="00E87935" w:rsidRPr="00C2244B" w:rsidRDefault="00E87935" w:rsidP="00E46ED4">
      <w:pPr>
        <w:rPr>
          <w:rFonts w:ascii="Arial" w:hAnsi="Arial" w:cs="Arial"/>
          <w:sz w:val="22"/>
          <w:szCs w:val="22"/>
        </w:rPr>
      </w:pPr>
    </w:p>
    <w:p w14:paraId="29A5AD2B" w14:textId="77777777" w:rsidR="007662D1" w:rsidRPr="00264DA3" w:rsidRDefault="007662D1" w:rsidP="007662D1">
      <w:pPr>
        <w:pStyle w:val="Nadpis1"/>
        <w:rPr>
          <w:rFonts w:ascii="Arial" w:hAnsi="Arial" w:cs="Arial"/>
          <w:i/>
          <w:iCs/>
          <w:szCs w:val="22"/>
        </w:rPr>
      </w:pPr>
      <w:r>
        <w:rPr>
          <w:rFonts w:ascii="Arial" w:hAnsi="Arial" w:cs="Arial"/>
          <w:i/>
          <w:iCs/>
          <w:szCs w:val="22"/>
        </w:rPr>
        <w:t>Střední lesnická škola Žlutice, příspěvková organizace</w:t>
      </w:r>
    </w:p>
    <w:p w14:paraId="53F11819" w14:textId="77777777" w:rsidR="007662D1" w:rsidRPr="00C2244B" w:rsidRDefault="007662D1" w:rsidP="007662D1">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Žižkov 345, 364 52 Žlutice</w:t>
      </w:r>
    </w:p>
    <w:p w14:paraId="633649E0" w14:textId="77777777" w:rsidR="007662D1" w:rsidRDefault="007662D1" w:rsidP="007662D1">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49754050</w:t>
      </w:r>
    </w:p>
    <w:p w14:paraId="34BD0B90" w14:textId="77777777" w:rsidR="007662D1" w:rsidRPr="00C2244B" w:rsidRDefault="007662D1" w:rsidP="007662D1">
      <w:pPr>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CZ49754050</w:t>
      </w:r>
    </w:p>
    <w:p w14:paraId="53717073" w14:textId="35CC58B9" w:rsidR="007662D1" w:rsidRPr="00284F91" w:rsidRDefault="007662D1" w:rsidP="007662D1">
      <w:pPr>
        <w:ind w:left="2127" w:hanging="2127"/>
        <w:jc w:val="both"/>
        <w:rPr>
          <w:rFonts w:ascii="Arial" w:hAnsi="Arial" w:cs="Arial"/>
        </w:rPr>
      </w:pPr>
      <w:r w:rsidRPr="00284F91">
        <w:rPr>
          <w:rFonts w:ascii="Arial" w:hAnsi="Arial" w:cs="Arial"/>
        </w:rPr>
        <w:t xml:space="preserve">bankovní spojení: </w:t>
      </w:r>
      <w:r w:rsidRPr="00284F91">
        <w:rPr>
          <w:rFonts w:ascii="Arial" w:hAnsi="Arial" w:cs="Arial"/>
        </w:rPr>
        <w:tab/>
      </w:r>
      <w:r w:rsidR="00284F91" w:rsidRPr="00284F91">
        <w:rPr>
          <w:rFonts w:ascii="Arial" w:hAnsi="Arial" w:cs="Arial"/>
        </w:rPr>
        <w:t xml:space="preserve">Československá obchodní banka, a. s. </w:t>
      </w:r>
      <w:r w:rsidRPr="00284F91">
        <w:rPr>
          <w:rFonts w:ascii="Arial" w:hAnsi="Arial" w:cs="Arial"/>
        </w:rPr>
        <w:t xml:space="preserve"> </w:t>
      </w:r>
    </w:p>
    <w:p w14:paraId="41F3BD26" w14:textId="1DB93476" w:rsidR="007662D1" w:rsidRPr="00C2244B" w:rsidRDefault="007662D1" w:rsidP="007662D1">
      <w:pPr>
        <w:ind w:left="2127" w:hanging="2127"/>
        <w:jc w:val="both"/>
        <w:rPr>
          <w:rFonts w:ascii="Arial" w:hAnsi="Arial" w:cs="Arial"/>
          <w:i/>
          <w:iCs/>
        </w:rPr>
      </w:pPr>
      <w:r w:rsidRPr="00284F91">
        <w:rPr>
          <w:rFonts w:ascii="Arial" w:hAnsi="Arial" w:cs="Arial"/>
        </w:rPr>
        <w:t xml:space="preserve">číslo účtu: </w:t>
      </w:r>
      <w:r w:rsidRPr="00284F91">
        <w:rPr>
          <w:rFonts w:ascii="Arial" w:hAnsi="Arial" w:cs="Arial"/>
        </w:rPr>
        <w:tab/>
      </w:r>
      <w:r w:rsidR="00284F91" w:rsidRPr="00284F91">
        <w:rPr>
          <w:rFonts w:ascii="Arial" w:hAnsi="Arial" w:cs="Arial"/>
        </w:rPr>
        <w:t>101286124/0300</w:t>
      </w:r>
    </w:p>
    <w:p w14:paraId="3EAC3EAF" w14:textId="77777777" w:rsidR="007662D1" w:rsidRPr="00C2244B" w:rsidRDefault="007662D1" w:rsidP="007662D1">
      <w:pPr>
        <w:rPr>
          <w:rFonts w:ascii="Arial" w:hAnsi="Arial" w:cs="Arial"/>
        </w:rPr>
      </w:pPr>
      <w:r w:rsidRPr="00C2244B">
        <w:rPr>
          <w:rFonts w:ascii="Arial" w:hAnsi="Arial" w:cs="Arial"/>
        </w:rPr>
        <w:t>zastoupen</w:t>
      </w:r>
      <w:r>
        <w:rPr>
          <w:rFonts w:ascii="Arial" w:hAnsi="Arial" w:cs="Arial"/>
        </w:rPr>
        <w:t>á</w:t>
      </w:r>
      <w:r w:rsidRPr="00C2244B">
        <w:rPr>
          <w:rFonts w:ascii="Arial" w:hAnsi="Arial" w:cs="Arial"/>
        </w:rPr>
        <w:t xml:space="preserve">:  </w:t>
      </w:r>
      <w:r>
        <w:rPr>
          <w:rFonts w:ascii="Arial" w:hAnsi="Arial" w:cs="Arial"/>
        </w:rPr>
        <w:tab/>
      </w:r>
      <w:r>
        <w:rPr>
          <w:rFonts w:ascii="Arial" w:hAnsi="Arial" w:cs="Arial"/>
        </w:rPr>
        <w:tab/>
        <w:t>Ing. Bc. Radkou Stolarikovou, Ph.D., ředitelkou školy</w:t>
      </w:r>
    </w:p>
    <w:p w14:paraId="198689DD"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0FF83ED9" w14:textId="395D40F7" w:rsidR="00E46ED4" w:rsidRPr="00C2244B" w:rsidRDefault="00E46ED4" w:rsidP="00E46ED4">
      <w:pPr>
        <w:rPr>
          <w:rFonts w:ascii="Arial" w:hAnsi="Arial" w:cs="Arial"/>
          <w:b/>
        </w:rPr>
      </w:pPr>
    </w:p>
    <w:p w14:paraId="3B5A927C" w14:textId="6DB4C517" w:rsidR="00B27F2A" w:rsidRPr="00C2244B" w:rsidRDefault="000B0517" w:rsidP="00B27F2A">
      <w:pPr>
        <w:rPr>
          <w:rFonts w:ascii="Arial" w:hAnsi="Arial" w:cs="Arial"/>
          <w:b/>
          <w:i/>
          <w:color w:val="0000FF"/>
        </w:rPr>
      </w:pPr>
      <w:r>
        <w:rPr>
          <w:rFonts w:ascii="Arial" w:hAnsi="Arial" w:cs="Arial"/>
          <w:b/>
          <w:i/>
        </w:rPr>
        <w:t>STASKO plus, spol. s r.o.</w:t>
      </w:r>
    </w:p>
    <w:p w14:paraId="1CB2646F" w14:textId="3322E461" w:rsidR="00B27F2A" w:rsidRPr="00C2244B" w:rsidRDefault="00B27F2A" w:rsidP="00B27F2A">
      <w:pPr>
        <w:rPr>
          <w:rFonts w:ascii="Arial" w:hAnsi="Arial" w:cs="Arial"/>
        </w:rPr>
      </w:pPr>
      <w:r>
        <w:rPr>
          <w:rFonts w:ascii="Arial" w:hAnsi="Arial" w:cs="Arial"/>
        </w:rPr>
        <w:t>se sídlem</w:t>
      </w:r>
      <w:r w:rsidRPr="00C2244B">
        <w:rPr>
          <w:rFonts w:ascii="Arial" w:hAnsi="Arial" w:cs="Arial"/>
        </w:rPr>
        <w:t xml:space="preserve">: </w:t>
      </w:r>
      <w:r>
        <w:rPr>
          <w:rFonts w:ascii="Arial" w:hAnsi="Arial" w:cs="Arial"/>
        </w:rPr>
        <w:tab/>
      </w:r>
      <w:r>
        <w:rPr>
          <w:rFonts w:ascii="Arial" w:hAnsi="Arial" w:cs="Arial"/>
        </w:rPr>
        <w:tab/>
      </w:r>
      <w:r w:rsidR="000B0517">
        <w:rPr>
          <w:rFonts w:ascii="Arial" w:hAnsi="Arial" w:cs="Arial"/>
        </w:rPr>
        <w:t>Rolavská 590/10, 360 17 Karlovy Vary</w:t>
      </w:r>
      <w:r>
        <w:rPr>
          <w:rFonts w:ascii="Arial" w:hAnsi="Arial" w:cs="Arial"/>
        </w:rPr>
        <w:tab/>
      </w:r>
    </w:p>
    <w:p w14:paraId="02C3B172" w14:textId="2C804987" w:rsidR="00B27F2A" w:rsidRPr="00C2244B" w:rsidRDefault="00B27F2A" w:rsidP="00B27F2A">
      <w:pPr>
        <w:rPr>
          <w:rFonts w:ascii="Arial" w:hAnsi="Arial" w:cs="Arial"/>
        </w:rPr>
      </w:pPr>
      <w:r w:rsidRPr="00C2244B">
        <w:rPr>
          <w:rFonts w:ascii="Arial" w:hAnsi="Arial" w:cs="Arial"/>
        </w:rPr>
        <w:t xml:space="preserve">IČO:                    </w:t>
      </w:r>
      <w:r w:rsidRPr="00C2244B">
        <w:rPr>
          <w:rFonts w:ascii="Arial" w:hAnsi="Arial" w:cs="Arial"/>
        </w:rPr>
        <w:tab/>
      </w:r>
      <w:r w:rsidR="000B0517">
        <w:rPr>
          <w:rFonts w:ascii="Arial" w:hAnsi="Arial" w:cs="Arial"/>
        </w:rPr>
        <w:t>14707551</w:t>
      </w:r>
      <w:r w:rsidRPr="00C2244B">
        <w:rPr>
          <w:rFonts w:ascii="Arial" w:hAnsi="Arial" w:cs="Arial"/>
        </w:rPr>
        <w:tab/>
      </w:r>
    </w:p>
    <w:p w14:paraId="287B21F4" w14:textId="14577BFD" w:rsidR="00B27F2A" w:rsidRPr="00C2244B" w:rsidRDefault="00B27F2A" w:rsidP="00B27F2A">
      <w:pPr>
        <w:rPr>
          <w:rFonts w:ascii="Arial" w:hAnsi="Arial" w:cs="Arial"/>
        </w:rPr>
      </w:pPr>
      <w:r w:rsidRPr="00C2244B">
        <w:rPr>
          <w:rFonts w:ascii="Arial" w:hAnsi="Arial" w:cs="Arial"/>
        </w:rPr>
        <w:t xml:space="preserve">DIČ: </w:t>
      </w:r>
      <w:r>
        <w:rPr>
          <w:rFonts w:ascii="Arial" w:hAnsi="Arial" w:cs="Arial"/>
        </w:rPr>
        <w:tab/>
      </w:r>
      <w:r>
        <w:rPr>
          <w:rFonts w:ascii="Arial" w:hAnsi="Arial" w:cs="Arial"/>
        </w:rPr>
        <w:tab/>
      </w:r>
      <w:r>
        <w:rPr>
          <w:rFonts w:ascii="Arial" w:hAnsi="Arial" w:cs="Arial"/>
        </w:rPr>
        <w:tab/>
      </w:r>
      <w:r w:rsidR="000B0517">
        <w:rPr>
          <w:rFonts w:ascii="Arial" w:hAnsi="Arial" w:cs="Arial"/>
        </w:rPr>
        <w:t>CZ14707551</w:t>
      </w:r>
    </w:p>
    <w:p w14:paraId="16D268AF" w14:textId="7BA25C78" w:rsidR="00B27F2A" w:rsidRPr="00C2244B" w:rsidRDefault="00B27F2A" w:rsidP="00B27F2A">
      <w:pPr>
        <w:ind w:left="2694" w:hanging="2694"/>
        <w:jc w:val="both"/>
        <w:rPr>
          <w:rFonts w:ascii="Arial" w:hAnsi="Arial" w:cs="Arial"/>
        </w:rPr>
      </w:pPr>
      <w:r w:rsidRPr="00C2244B">
        <w:rPr>
          <w:rFonts w:ascii="Arial" w:hAnsi="Arial" w:cs="Arial"/>
        </w:rPr>
        <w:t>bankovní spojení:</w:t>
      </w:r>
      <w:r>
        <w:rPr>
          <w:rFonts w:ascii="Arial" w:hAnsi="Arial" w:cs="Arial"/>
        </w:rPr>
        <w:t xml:space="preserve">          </w:t>
      </w:r>
      <w:r w:rsidR="000B0517">
        <w:rPr>
          <w:rFonts w:ascii="Arial" w:hAnsi="Arial" w:cs="Arial"/>
        </w:rPr>
        <w:t>ČSOB KV</w:t>
      </w:r>
    </w:p>
    <w:p w14:paraId="2106C04B" w14:textId="2B4C1C78" w:rsidR="00B27F2A" w:rsidRPr="00C2244B" w:rsidRDefault="00B27F2A" w:rsidP="00B27F2A">
      <w:pPr>
        <w:ind w:left="2694" w:hanging="2694"/>
        <w:jc w:val="both"/>
        <w:rPr>
          <w:rFonts w:ascii="Arial" w:hAnsi="Arial" w:cs="Arial"/>
        </w:rPr>
      </w:pPr>
      <w:r w:rsidRPr="00C2244B">
        <w:rPr>
          <w:rFonts w:ascii="Arial" w:hAnsi="Arial" w:cs="Arial"/>
        </w:rPr>
        <w:t>číslo účtu:</w:t>
      </w:r>
      <w:r>
        <w:rPr>
          <w:rFonts w:ascii="Arial" w:hAnsi="Arial" w:cs="Arial"/>
        </w:rPr>
        <w:t xml:space="preserve">                      </w:t>
      </w:r>
      <w:r w:rsidR="000B0517">
        <w:rPr>
          <w:rFonts w:ascii="Arial" w:hAnsi="Arial" w:cs="Arial"/>
        </w:rPr>
        <w:t>243784815/0300</w:t>
      </w:r>
    </w:p>
    <w:p w14:paraId="1B0BB200" w14:textId="65D4BCB3" w:rsidR="00B27F2A" w:rsidRPr="00C2244B" w:rsidRDefault="00B27F2A" w:rsidP="00B27F2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r>
      <w:r w:rsidR="000B0517">
        <w:rPr>
          <w:rFonts w:ascii="Arial" w:hAnsi="Arial" w:cs="Arial"/>
        </w:rPr>
        <w:t>Petrem Kopfsteinem, jednatelem společnosti</w:t>
      </w:r>
    </w:p>
    <w:p w14:paraId="2AB858AF" w14:textId="64855A42" w:rsidR="00B27F2A" w:rsidRPr="00C2244B" w:rsidRDefault="00B27F2A" w:rsidP="00B27F2A">
      <w:pPr>
        <w:jc w:val="both"/>
        <w:rPr>
          <w:rFonts w:ascii="Arial" w:hAnsi="Arial" w:cs="Arial"/>
        </w:rPr>
      </w:pPr>
      <w:r w:rsidRPr="00C2244B">
        <w:rPr>
          <w:rFonts w:ascii="Arial" w:hAnsi="Arial" w:cs="Arial"/>
        </w:rPr>
        <w:t xml:space="preserve">zapsaný v obchodním rejstříku vedeném Krajským soudem v </w:t>
      </w:r>
      <w:r w:rsidR="000B0517" w:rsidRPr="000B0517">
        <w:rPr>
          <w:rFonts w:ascii="Arial" w:hAnsi="Arial" w:cs="Arial"/>
        </w:rPr>
        <w:t>Plzni</w:t>
      </w:r>
      <w:r w:rsidRPr="00C2244B">
        <w:rPr>
          <w:rFonts w:ascii="Arial" w:hAnsi="Arial" w:cs="Arial"/>
        </w:rPr>
        <w:t xml:space="preserve"> oddíl </w:t>
      </w:r>
      <w:r w:rsidR="000B0517">
        <w:rPr>
          <w:rFonts w:ascii="Arial" w:hAnsi="Arial" w:cs="Arial"/>
        </w:rPr>
        <w:t xml:space="preserve">C </w:t>
      </w:r>
      <w:r w:rsidRPr="00C2244B">
        <w:rPr>
          <w:rFonts w:ascii="Arial" w:hAnsi="Arial" w:cs="Arial"/>
        </w:rPr>
        <w:t xml:space="preserve">vložka </w:t>
      </w:r>
      <w:r w:rsidR="000B0517" w:rsidRPr="000B0517">
        <w:rPr>
          <w:rFonts w:ascii="Arial" w:hAnsi="Arial" w:cs="Arial"/>
        </w:rPr>
        <w:t>343</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4AAAD0E3" w:rsidR="00E87935" w:rsidRDefault="00E87935" w:rsidP="00B93FB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7662D1">
        <w:rPr>
          <w:rFonts w:ascii="Arial" w:hAnsi="Arial" w:cs="Arial"/>
        </w:rPr>
        <w:t>Rekonstrukce kotelny a stodoly na dílny</w:t>
      </w:r>
      <w:r w:rsidR="00E42994">
        <w:rPr>
          <w:rFonts w:ascii="Arial" w:hAnsi="Arial" w:cs="Arial"/>
        </w:rPr>
        <w:t>“</w:t>
      </w:r>
      <w:r w:rsidR="007662D1">
        <w:rPr>
          <w:rFonts w:ascii="Arial" w:hAnsi="Arial" w:cs="Arial"/>
        </w:rPr>
        <w:t xml:space="preserve"> </w:t>
      </w:r>
      <w:r w:rsidR="00284F91">
        <w:rPr>
          <w:rFonts w:ascii="Arial" w:hAnsi="Arial" w:cs="Arial"/>
        </w:rPr>
        <w:t>–</w:t>
      </w:r>
      <w:r w:rsidR="007662D1">
        <w:rPr>
          <w:rFonts w:ascii="Arial" w:hAnsi="Arial" w:cs="Arial"/>
        </w:rPr>
        <w:t xml:space="preserve"> stavba</w:t>
      </w:r>
      <w:r w:rsidR="00284F91">
        <w:rPr>
          <w:rFonts w:ascii="Arial" w:hAnsi="Arial" w:cs="Arial"/>
        </w:rPr>
        <w:t>,</w:t>
      </w:r>
      <w:r w:rsidRPr="00C2244B">
        <w:rPr>
          <w:rFonts w:ascii="Arial" w:hAnsi="Arial" w:cs="Arial"/>
        </w:rPr>
        <w:t xml:space="preserve"> vyhlášené dne </w:t>
      </w:r>
      <w:r w:rsidR="000B0517">
        <w:rPr>
          <w:rFonts w:ascii="Arial" w:hAnsi="Arial" w:cs="Arial"/>
        </w:rPr>
        <w:t>18. 2. 2020</w:t>
      </w:r>
      <w:r w:rsidRPr="00C2244B">
        <w:rPr>
          <w:rFonts w:ascii="Arial" w:hAnsi="Arial" w:cs="Arial"/>
        </w:rPr>
        <w:t xml:space="preserve"> </w:t>
      </w:r>
      <w:r w:rsidR="00284F91">
        <w:rPr>
          <w:rFonts w:ascii="Arial" w:hAnsi="Arial" w:cs="Arial"/>
        </w:rPr>
        <w:t xml:space="preserve">Karlovarským krajem jako centrálním zadavatelem </w:t>
      </w:r>
      <w:r w:rsidRPr="00C2244B">
        <w:rPr>
          <w:rFonts w:ascii="Arial" w:hAnsi="Arial" w:cs="Arial"/>
        </w:rPr>
        <w:t xml:space="preserve"> </w:t>
      </w:r>
      <w:r w:rsidR="007662D1">
        <w:rPr>
          <w:rFonts w:ascii="Arial" w:hAnsi="Arial" w:cs="Arial"/>
        </w:rPr>
        <w:t xml:space="preserve">podlimitní </w:t>
      </w:r>
      <w:r w:rsidRPr="00C2244B">
        <w:rPr>
          <w:rFonts w:ascii="Arial" w:hAnsi="Arial" w:cs="Arial"/>
        </w:rPr>
        <w:t xml:space="preserve">veřejné zakázky </w:t>
      </w:r>
      <w:r w:rsidR="00E42994">
        <w:rPr>
          <w:rFonts w:ascii="Arial" w:hAnsi="Arial" w:cs="Arial"/>
        </w:rPr>
        <w:t xml:space="preserve">formou </w:t>
      </w:r>
      <w:r w:rsidR="007662D1">
        <w:rPr>
          <w:rFonts w:ascii="Arial" w:hAnsi="Arial" w:cs="Arial"/>
        </w:rPr>
        <w:t xml:space="preserve">zjednodušeného podlimitního řízení </w:t>
      </w:r>
      <w:r w:rsidR="007662D1" w:rsidRPr="006840DC">
        <w:rPr>
          <w:rFonts w:ascii="Arial" w:hAnsi="Arial" w:cs="Arial"/>
        </w:rPr>
        <w:t xml:space="preserve">a výběr </w:t>
      </w:r>
      <w:r w:rsidR="007662D1">
        <w:rPr>
          <w:rFonts w:ascii="Arial" w:hAnsi="Arial" w:cs="Arial"/>
        </w:rPr>
        <w:t>zhotovitele</w:t>
      </w:r>
      <w:r w:rsidR="007662D1" w:rsidRPr="006840DC">
        <w:rPr>
          <w:rFonts w:ascii="Arial" w:hAnsi="Arial" w:cs="Arial"/>
        </w:rPr>
        <w:t xml:space="preserve"> </w:t>
      </w:r>
      <w:r w:rsidR="007662D1">
        <w:rPr>
          <w:rFonts w:ascii="Arial" w:hAnsi="Arial" w:cs="Arial"/>
        </w:rPr>
        <w:t xml:space="preserve">a uzavření této smlouvy </w:t>
      </w:r>
      <w:r w:rsidR="007662D1" w:rsidRPr="006840DC">
        <w:rPr>
          <w:rFonts w:ascii="Arial" w:hAnsi="Arial" w:cs="Arial"/>
        </w:rPr>
        <w:t>byl</w:t>
      </w:r>
      <w:r w:rsidR="007662D1">
        <w:rPr>
          <w:rFonts w:ascii="Arial" w:hAnsi="Arial" w:cs="Arial"/>
        </w:rPr>
        <w:t>y</w:t>
      </w:r>
      <w:r w:rsidR="007662D1" w:rsidRPr="006840DC">
        <w:rPr>
          <w:rFonts w:ascii="Arial" w:hAnsi="Arial" w:cs="Arial"/>
        </w:rPr>
        <w:t xml:space="preserve"> schválen</w:t>
      </w:r>
      <w:r w:rsidR="007662D1">
        <w:rPr>
          <w:rFonts w:ascii="Arial" w:hAnsi="Arial" w:cs="Arial"/>
        </w:rPr>
        <w:t>y</w:t>
      </w:r>
      <w:r w:rsidR="007662D1" w:rsidRPr="006840DC">
        <w:rPr>
          <w:rFonts w:ascii="Arial" w:hAnsi="Arial" w:cs="Arial"/>
        </w:rPr>
        <w:t xml:space="preserve"> usnesením Rady Karlovarského kraje dne </w:t>
      </w:r>
      <w:r w:rsidR="000B0517">
        <w:rPr>
          <w:rFonts w:ascii="Arial" w:hAnsi="Arial" w:cs="Arial"/>
        </w:rPr>
        <w:t>27. 4.</w:t>
      </w:r>
      <w:r w:rsidR="007662D1" w:rsidRPr="006840DC">
        <w:rPr>
          <w:rFonts w:ascii="Arial" w:hAnsi="Arial" w:cs="Arial"/>
        </w:rPr>
        <w:t xml:space="preserve"> 20</w:t>
      </w:r>
      <w:r w:rsidR="007662D1">
        <w:rPr>
          <w:rFonts w:ascii="Arial" w:hAnsi="Arial" w:cs="Arial"/>
        </w:rPr>
        <w:t xml:space="preserve">20 </w:t>
      </w:r>
      <w:r w:rsidR="007662D1" w:rsidRPr="006840DC">
        <w:rPr>
          <w:rFonts w:ascii="Arial" w:hAnsi="Arial" w:cs="Arial"/>
        </w:rPr>
        <w:t xml:space="preserve">usnesením č. </w:t>
      </w:r>
      <w:r w:rsidR="000B0517">
        <w:rPr>
          <w:rFonts w:ascii="Arial" w:hAnsi="Arial" w:cs="Arial"/>
        </w:rPr>
        <w:t>RK 407/04/20</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73A1BFD0" w14:textId="1FC59ADD" w:rsidR="00E46ED4"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AD2DD02" w14:textId="77777777" w:rsidR="000B0517" w:rsidRDefault="000B0517" w:rsidP="00626B77">
      <w:pPr>
        <w:pStyle w:val="BodyText21"/>
        <w:widowControl/>
        <w:spacing w:after="120"/>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470C0D15" w:rsidR="00DF0AAB" w:rsidRPr="006C7480"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w:t>
      </w:r>
      <w:r w:rsidRPr="006C7480">
        <w:rPr>
          <w:rFonts w:ascii="Arial" w:hAnsi="Arial" w:cs="Arial"/>
          <w:sz w:val="20"/>
        </w:rPr>
        <w:t>obecně závazných právních předpisů, ČSN, EN a ostatních norem, a to včetně zařízení staveniště a jeho vyklizení po dokončení díla.</w:t>
      </w:r>
    </w:p>
    <w:p w14:paraId="09DB39B1" w14:textId="77777777" w:rsidR="003C412E" w:rsidRPr="006C7480"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6C7480">
        <w:rPr>
          <w:rFonts w:ascii="Arial" w:hAnsi="Arial" w:cs="Arial"/>
          <w:b/>
          <w:sz w:val="20"/>
        </w:rPr>
        <w:t>Specifikace díla</w:t>
      </w:r>
    </w:p>
    <w:p w14:paraId="3A40E6D6" w14:textId="3C97EF45" w:rsidR="00DF0AAB" w:rsidRPr="006C7480" w:rsidRDefault="00DF0AAB" w:rsidP="00B93FB6">
      <w:pPr>
        <w:pStyle w:val="BodyText21"/>
        <w:numPr>
          <w:ilvl w:val="0"/>
          <w:numId w:val="4"/>
        </w:numPr>
        <w:spacing w:after="120" w:line="276" w:lineRule="auto"/>
        <w:ind w:left="426" w:hanging="426"/>
        <w:rPr>
          <w:rFonts w:ascii="Arial" w:hAnsi="Arial" w:cs="Arial"/>
          <w:sz w:val="20"/>
        </w:rPr>
      </w:pPr>
      <w:r w:rsidRPr="006C7480">
        <w:rPr>
          <w:rFonts w:ascii="Arial" w:hAnsi="Arial" w:cs="Arial"/>
          <w:sz w:val="20"/>
        </w:rPr>
        <w:t>Dílo dle této smlouvy spočívá v provedení stavby</w:t>
      </w:r>
      <w:r w:rsidR="00653889" w:rsidRPr="006C7480">
        <w:rPr>
          <w:rFonts w:ascii="Arial" w:hAnsi="Arial" w:cs="Arial"/>
          <w:sz w:val="20"/>
        </w:rPr>
        <w:t xml:space="preserve"> rekonstrukce </w:t>
      </w:r>
      <w:r w:rsidR="00B27F2A" w:rsidRPr="006C7480">
        <w:rPr>
          <w:rFonts w:ascii="Arial" w:hAnsi="Arial" w:cs="Arial"/>
          <w:sz w:val="20"/>
        </w:rPr>
        <w:t>kotelny a stodoly na dílny</w:t>
      </w:r>
      <w:r w:rsidR="00653889" w:rsidRPr="006C7480">
        <w:rPr>
          <w:rFonts w:ascii="Arial" w:hAnsi="Arial" w:cs="Arial"/>
          <w:sz w:val="20"/>
        </w:rPr>
        <w:t xml:space="preserve"> objektu </w:t>
      </w:r>
      <w:r w:rsidR="00B27F2A" w:rsidRPr="006C7480">
        <w:rPr>
          <w:rFonts w:ascii="Arial" w:hAnsi="Arial" w:cs="Arial"/>
          <w:sz w:val="20"/>
        </w:rPr>
        <w:t>Střední lesnické školy Žlutice, příspěvková organizace,</w:t>
      </w:r>
      <w:r w:rsidR="00653889" w:rsidRPr="006C7480">
        <w:rPr>
          <w:rFonts w:ascii="Arial" w:hAnsi="Arial" w:cs="Arial"/>
          <w:sz w:val="20"/>
        </w:rPr>
        <w:t xml:space="preserve"> </w:t>
      </w:r>
      <w:r w:rsidRPr="006C7480">
        <w:rPr>
          <w:rFonts w:ascii="Arial" w:hAnsi="Arial" w:cs="Arial"/>
          <w:sz w:val="20"/>
        </w:rPr>
        <w:t xml:space="preserve">dle projektové dokumentace </w:t>
      </w:r>
      <w:r w:rsidR="00B27F2A" w:rsidRPr="006C7480">
        <w:rPr>
          <w:rFonts w:ascii="Arial" w:hAnsi="Arial" w:cs="Arial"/>
          <w:sz w:val="20"/>
        </w:rPr>
        <w:t>„Rekonstrukce kotelny a stodoly na dílny“ zpracovaná společností BPO spol. s r. o., Lidická 1239, 363 17 Ostrov, IČO: 18224920 v</w:t>
      </w:r>
      <w:r w:rsidR="00284F91" w:rsidRPr="006C7480">
        <w:rPr>
          <w:rFonts w:ascii="Arial" w:hAnsi="Arial" w:cs="Arial"/>
          <w:sz w:val="20"/>
        </w:rPr>
        <w:t> 08/2019</w:t>
      </w:r>
      <w:r w:rsidR="00653889" w:rsidRPr="006C7480">
        <w:rPr>
          <w:rFonts w:ascii="Arial" w:hAnsi="Arial" w:cs="Arial"/>
          <w:sz w:val="20"/>
        </w:rPr>
        <w:t xml:space="preserve"> </w:t>
      </w:r>
      <w:r w:rsidR="00F42A03" w:rsidRPr="006C7480">
        <w:rPr>
          <w:rFonts w:ascii="Arial" w:hAnsi="Arial" w:cs="Arial"/>
          <w:sz w:val="20"/>
        </w:rPr>
        <w:t>(dále jen „Projektová dokumentace“).</w:t>
      </w:r>
      <w:r w:rsidRPr="006C7480">
        <w:rPr>
          <w:rFonts w:ascii="Arial" w:hAnsi="Arial" w:cs="Arial"/>
          <w:sz w:val="20"/>
        </w:rPr>
        <w:t xml:space="preserve"> Podkladem pro uzavření této smlouvy je nabídka zhotovitele </w:t>
      </w:r>
      <w:r w:rsidR="005D1536" w:rsidRPr="006C7480">
        <w:rPr>
          <w:rFonts w:ascii="Arial" w:hAnsi="Arial" w:cs="Arial"/>
          <w:sz w:val="20"/>
        </w:rPr>
        <w:t>podaná</w:t>
      </w:r>
      <w:r w:rsidRPr="006C7480">
        <w:rPr>
          <w:rFonts w:ascii="Arial" w:hAnsi="Arial" w:cs="Arial"/>
          <w:sz w:val="20"/>
        </w:rPr>
        <w:t xml:space="preserve"> dne </w:t>
      </w:r>
      <w:r w:rsidR="000B0517">
        <w:rPr>
          <w:rFonts w:ascii="Arial" w:hAnsi="Arial" w:cs="Arial"/>
          <w:sz w:val="20"/>
        </w:rPr>
        <w:t>11. 3. 2020.</w:t>
      </w:r>
      <w:r w:rsidR="003F666D">
        <w:rPr>
          <w:rFonts w:ascii="Arial" w:hAnsi="Arial" w:cs="Arial"/>
          <w:sz w:val="20"/>
        </w:rPr>
        <w:t xml:space="preserve"> </w:t>
      </w:r>
      <w:r w:rsidRPr="006C7480">
        <w:rPr>
          <w:rFonts w:ascii="Arial" w:hAnsi="Arial" w:cs="Arial"/>
          <w:sz w:val="20"/>
        </w:rPr>
        <w:t xml:space="preserve">Požadavky na </w:t>
      </w:r>
      <w:r w:rsidR="00FA6F4C" w:rsidRPr="006C7480">
        <w:rPr>
          <w:rFonts w:ascii="Arial" w:hAnsi="Arial" w:cs="Arial"/>
          <w:sz w:val="20"/>
        </w:rPr>
        <w:t>stavbu</w:t>
      </w:r>
      <w:r w:rsidRPr="006C7480">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50F5CF11"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w:t>
      </w:r>
      <w:r w:rsidR="00F07BE9">
        <w:rPr>
          <w:rFonts w:ascii="Arial" w:hAnsi="Arial" w:cs="Arial"/>
          <w:sz w:val="20"/>
        </w:rPr>
        <w:t>výzvou včetně příloh</w:t>
      </w:r>
      <w:r w:rsidRPr="00DF0AAB">
        <w:rPr>
          <w:rFonts w:ascii="Arial" w:hAnsi="Arial" w:cs="Arial"/>
          <w:sz w:val="20"/>
        </w:rPr>
        <w:t xml:space="preserve"> k veřejné zakázce na stavbu „</w:t>
      </w:r>
      <w:r w:rsidR="007662D1">
        <w:rPr>
          <w:rFonts w:ascii="Arial" w:hAnsi="Arial" w:cs="Arial"/>
          <w:sz w:val="20"/>
        </w:rPr>
        <w:t>Rekonstrukce kotelny a stodoly na dílny</w:t>
      </w:r>
      <w:r w:rsidRPr="00DF0AAB">
        <w:rPr>
          <w:rFonts w:ascii="Arial" w:hAnsi="Arial" w:cs="Arial"/>
          <w:sz w:val="20"/>
        </w:rPr>
        <w:t xml:space="preserve">“ ze dne </w:t>
      </w:r>
      <w:r w:rsidR="000B0517">
        <w:rPr>
          <w:rFonts w:ascii="Arial" w:hAnsi="Arial" w:cs="Arial"/>
          <w:sz w:val="20"/>
        </w:rPr>
        <w:t>18. 2. 2020</w:t>
      </w:r>
      <w:r w:rsidR="00FA6F4C">
        <w:rPr>
          <w:rFonts w:ascii="Arial" w:hAnsi="Arial" w:cs="Arial"/>
          <w:sz w:val="20"/>
        </w:rPr>
        <w:t>,</w:t>
      </w:r>
      <w:r w:rsidR="00FA6F4C" w:rsidRPr="00FA6F4C">
        <w:rPr>
          <w:i/>
        </w:rPr>
        <w:t xml:space="preserve"> </w:t>
      </w:r>
      <w:r w:rsidR="00F42A03">
        <w:rPr>
          <w:rFonts w:ascii="Arial" w:hAnsi="Arial" w:cs="Arial"/>
          <w:sz w:val="20"/>
        </w:rPr>
        <w:t>(dále jen „</w:t>
      </w:r>
      <w:r w:rsidR="00F07BE9">
        <w:rPr>
          <w:rFonts w:ascii="Arial" w:hAnsi="Arial" w:cs="Arial"/>
          <w:sz w:val="20"/>
        </w:rPr>
        <w:t xml:space="preserve">Dokumentace </w:t>
      </w:r>
      <w:r w:rsidR="007662D1">
        <w:rPr>
          <w:rFonts w:ascii="Arial" w:hAnsi="Arial" w:cs="Arial"/>
          <w:sz w:val="20"/>
        </w:rPr>
        <w:t>zadávacího</w:t>
      </w:r>
      <w:r w:rsidR="00F07BE9">
        <w:rPr>
          <w:rFonts w:ascii="Arial" w:hAnsi="Arial" w:cs="Arial"/>
          <w:sz w:val="20"/>
        </w:rPr>
        <w:t xml:space="preserve"> řízení</w:t>
      </w:r>
      <w:r w:rsidR="00F42A03">
        <w:rPr>
          <w:rFonts w:ascii="Arial" w:hAnsi="Arial" w:cs="Arial"/>
          <w:sz w:val="20"/>
        </w:rPr>
        <w:t>“)</w:t>
      </w:r>
      <w:r w:rsidRPr="00A25382">
        <w:rPr>
          <w:rFonts w:ascii="Arial" w:hAnsi="Arial" w:cs="Arial"/>
          <w:sz w:val="20"/>
        </w:rPr>
        <w:t>;</w:t>
      </w:r>
    </w:p>
    <w:p w14:paraId="786927FE" w14:textId="357B4972"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w:t>
      </w:r>
      <w:r w:rsidR="005D1536">
        <w:rPr>
          <w:rFonts w:ascii="Arial" w:hAnsi="Arial" w:cs="Arial"/>
          <w:sz w:val="20"/>
        </w:rPr>
        <w:t>podanou</w:t>
      </w:r>
      <w:r w:rsidRPr="00DF0AAB">
        <w:rPr>
          <w:rFonts w:ascii="Arial" w:hAnsi="Arial" w:cs="Arial"/>
          <w:sz w:val="20"/>
        </w:rPr>
        <w:t xml:space="preserve"> dne </w:t>
      </w:r>
      <w:r w:rsidR="000B0517">
        <w:rPr>
          <w:rFonts w:ascii="Arial" w:hAnsi="Arial" w:cs="Arial"/>
          <w:sz w:val="20"/>
        </w:rPr>
        <w:t>11. 3. 2020.</w:t>
      </w:r>
    </w:p>
    <w:p w14:paraId="73AA8813" w14:textId="678085E5" w:rsidR="00963269" w:rsidRDefault="00A25382" w:rsidP="003953C1">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2198E5D2" w14:textId="376FC8B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p>
    <w:p w14:paraId="01B56F0D"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56E8B0D6"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5D034C7F" w:rsidR="00F42A03" w:rsidRDefault="00E805F6" w:rsidP="007043C4">
      <w:pPr>
        <w:numPr>
          <w:ilvl w:val="0"/>
          <w:numId w:val="40"/>
        </w:numPr>
        <w:spacing w:after="120"/>
        <w:ind w:left="993" w:hanging="567"/>
        <w:jc w:val="both"/>
        <w:rPr>
          <w:rFonts w:ascii="Arial" w:hAnsi="Arial" w:cs="Arial"/>
        </w:rPr>
      </w:pPr>
      <w:r>
        <w:rPr>
          <w:rFonts w:ascii="Arial" w:hAnsi="Arial" w:cs="Arial"/>
        </w:rPr>
        <w:t>Dokumentací k </w:t>
      </w:r>
      <w:r w:rsidR="00FF1658">
        <w:rPr>
          <w:rFonts w:ascii="Arial" w:hAnsi="Arial" w:cs="Arial"/>
        </w:rPr>
        <w:t>zadávacímu</w:t>
      </w:r>
      <w:r>
        <w:rPr>
          <w:rFonts w:ascii="Arial" w:hAnsi="Arial" w:cs="Arial"/>
        </w:rPr>
        <w:t xml:space="preserve"> řízení</w:t>
      </w:r>
      <w:r w:rsidR="00F42A03" w:rsidRPr="00892BFD">
        <w:rPr>
          <w:rFonts w:ascii="Arial" w:hAnsi="Arial" w:cs="Arial"/>
        </w:rPr>
        <w:t>; a</w:t>
      </w:r>
    </w:p>
    <w:p w14:paraId="629A9726" w14:textId="0EEA6737" w:rsidR="005D1536" w:rsidRPr="00284F91" w:rsidRDefault="005D1536" w:rsidP="007043C4">
      <w:pPr>
        <w:numPr>
          <w:ilvl w:val="0"/>
          <w:numId w:val="40"/>
        </w:numPr>
        <w:spacing w:after="120"/>
        <w:ind w:left="993" w:hanging="567"/>
        <w:jc w:val="both"/>
        <w:rPr>
          <w:rFonts w:ascii="Arial" w:hAnsi="Arial" w:cs="Arial"/>
        </w:rPr>
      </w:pPr>
      <w:r w:rsidRPr="00284F91">
        <w:rPr>
          <w:rFonts w:ascii="Arial" w:hAnsi="Arial" w:cs="Arial"/>
        </w:rPr>
        <w:t>Stavebním povolením č.</w:t>
      </w:r>
      <w:r w:rsidR="000B0517">
        <w:rPr>
          <w:rFonts w:ascii="Arial" w:hAnsi="Arial" w:cs="Arial"/>
        </w:rPr>
        <w:t xml:space="preserve"> </w:t>
      </w:r>
      <w:r w:rsidR="00284F91" w:rsidRPr="00284F91">
        <w:rPr>
          <w:rFonts w:ascii="Arial" w:hAnsi="Arial" w:cs="Arial"/>
        </w:rPr>
        <w:t>j. 610/2019/Stav</w:t>
      </w:r>
    </w:p>
    <w:p w14:paraId="0E80CEDA" w14:textId="05F8B335"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000B0517">
        <w:rPr>
          <w:rFonts w:ascii="Arial" w:hAnsi="Arial" w:cs="Arial"/>
        </w:rPr>
        <w:t>11. 3. 2020</w:t>
      </w:r>
      <w:r w:rsidRPr="0051438E">
        <w:rPr>
          <w:rFonts w:ascii="Arial" w:hAnsi="Arial" w:cs="Arial"/>
        </w:rPr>
        <w:t>, včetně oceněného soupisu stavebních prací, dodávek a služeb s výkazem výměr; a</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57EA6BB1" w:rsidR="00A2701F"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Pr="00E21D69">
        <w:rPr>
          <w:rFonts w:ascii="Arial" w:hAnsi="Arial" w:cs="Arial"/>
          <w:sz w:val="20"/>
        </w:rPr>
        <w:t xml:space="preserve">ust. čl. V. odst. </w:t>
      </w:r>
      <w:r w:rsidR="00357219">
        <w:rPr>
          <w:rFonts w:ascii="Arial" w:hAnsi="Arial" w:cs="Arial"/>
          <w:sz w:val="20"/>
        </w:rPr>
        <w:t>5.7</w:t>
      </w:r>
      <w:r w:rsidRPr="00E21D69">
        <w:rPr>
          <w:rFonts w:ascii="Arial" w:hAnsi="Arial" w:cs="Arial"/>
          <w:sz w:val="20"/>
        </w:rPr>
        <w:t xml:space="preserve"> </w:t>
      </w:r>
      <w:r w:rsidR="00E21D69" w:rsidRPr="00E21D69">
        <w:rPr>
          <w:rFonts w:ascii="Arial" w:hAnsi="Arial" w:cs="Arial"/>
          <w:sz w:val="20"/>
        </w:rPr>
        <w:t>a</w:t>
      </w:r>
      <w:r w:rsidRPr="00E21D69">
        <w:rPr>
          <w:rFonts w:ascii="Arial" w:hAnsi="Arial" w:cs="Arial"/>
          <w:sz w:val="20"/>
        </w:rPr>
        <w:t xml:space="preserve"> </w:t>
      </w:r>
      <w:r w:rsidR="00357219">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66EC6964" w14:textId="77777777" w:rsidR="00626B77" w:rsidRPr="00784841" w:rsidRDefault="00626B77" w:rsidP="00626B77">
      <w:pPr>
        <w:pStyle w:val="BodyText21"/>
        <w:spacing w:after="120" w:line="276" w:lineRule="auto"/>
        <w:ind w:left="426"/>
        <w:rPr>
          <w:rFonts w:ascii="Arial" w:hAnsi="Arial" w:cs="Arial"/>
          <w:sz w:val="20"/>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5AB03366" w:rsidR="00892B66" w:rsidRPr="006C7480" w:rsidRDefault="00892B66" w:rsidP="007043C4">
      <w:pPr>
        <w:numPr>
          <w:ilvl w:val="0"/>
          <w:numId w:val="6"/>
        </w:numPr>
        <w:spacing w:after="120"/>
        <w:jc w:val="both"/>
        <w:rPr>
          <w:rFonts w:ascii="Arial" w:hAnsi="Arial" w:cs="Arial"/>
        </w:rPr>
      </w:pPr>
      <w:r w:rsidRPr="00892B66">
        <w:rPr>
          <w:rFonts w:ascii="Arial" w:hAnsi="Arial" w:cs="Arial"/>
        </w:rPr>
        <w:t xml:space="preserve">Zhotovitel </w:t>
      </w:r>
      <w:r w:rsidRPr="006C7480">
        <w:rPr>
          <w:rFonts w:ascii="Arial" w:hAnsi="Arial" w:cs="Arial"/>
        </w:rPr>
        <w:t xml:space="preserve">se zavazuje dílo řádně provést ve lhůtě nejpozději do </w:t>
      </w:r>
      <w:r w:rsidR="006C7480" w:rsidRPr="006C7480">
        <w:rPr>
          <w:rFonts w:ascii="Arial" w:hAnsi="Arial" w:cs="Arial"/>
        </w:rPr>
        <w:t>30</w:t>
      </w:r>
      <w:r w:rsidR="00FF1658" w:rsidRPr="006C7480">
        <w:rPr>
          <w:rFonts w:ascii="Arial" w:hAnsi="Arial" w:cs="Arial"/>
        </w:rPr>
        <w:t>.</w:t>
      </w:r>
      <w:r w:rsidR="000B0517">
        <w:rPr>
          <w:rFonts w:ascii="Arial" w:hAnsi="Arial" w:cs="Arial"/>
        </w:rPr>
        <w:t xml:space="preserve"> </w:t>
      </w:r>
      <w:r w:rsidR="006C7480" w:rsidRPr="006C7480">
        <w:rPr>
          <w:rFonts w:ascii="Arial" w:hAnsi="Arial" w:cs="Arial"/>
        </w:rPr>
        <w:t>4</w:t>
      </w:r>
      <w:r w:rsidR="00FF1658" w:rsidRPr="006C7480">
        <w:rPr>
          <w:rFonts w:ascii="Arial" w:hAnsi="Arial" w:cs="Arial"/>
        </w:rPr>
        <w:t>.</w:t>
      </w:r>
      <w:r w:rsidR="000B0517">
        <w:rPr>
          <w:rFonts w:ascii="Arial" w:hAnsi="Arial" w:cs="Arial"/>
        </w:rPr>
        <w:t xml:space="preserve"> </w:t>
      </w:r>
      <w:r w:rsidR="006C7480" w:rsidRPr="006C7480">
        <w:rPr>
          <w:rFonts w:ascii="Arial" w:hAnsi="Arial" w:cs="Arial"/>
        </w:rPr>
        <w:t>2021</w:t>
      </w:r>
      <w:r w:rsidR="002175E6" w:rsidRPr="006C7480">
        <w:rPr>
          <w:rFonts w:ascii="Arial" w:hAnsi="Arial" w:cs="Arial"/>
        </w:rPr>
        <w:t>.</w:t>
      </w:r>
    </w:p>
    <w:p w14:paraId="65397D85" w14:textId="77777777" w:rsidR="00892B66" w:rsidRPr="006C7480" w:rsidRDefault="00892B66" w:rsidP="007043C4">
      <w:pPr>
        <w:numPr>
          <w:ilvl w:val="0"/>
          <w:numId w:val="6"/>
        </w:numPr>
        <w:spacing w:after="120"/>
        <w:jc w:val="both"/>
        <w:rPr>
          <w:rFonts w:ascii="Arial" w:hAnsi="Arial" w:cs="Arial"/>
          <w:b/>
        </w:rPr>
      </w:pPr>
      <w:r w:rsidRPr="006C7480">
        <w:rPr>
          <w:rFonts w:ascii="Arial" w:hAnsi="Arial" w:cs="Arial"/>
        </w:rPr>
        <w:t xml:space="preserve">Smluvní strany se dohodly, že dílo bude provedeno jako celek, a to v následujících termínech: </w:t>
      </w:r>
    </w:p>
    <w:p w14:paraId="11A0FA03" w14:textId="450FFF88" w:rsidR="00892B66" w:rsidRPr="006C7480" w:rsidRDefault="00892B66" w:rsidP="00816004">
      <w:pPr>
        <w:spacing w:after="120"/>
        <w:ind w:left="1331" w:hanging="480"/>
        <w:jc w:val="both"/>
        <w:rPr>
          <w:rFonts w:ascii="Arial" w:hAnsi="Arial" w:cs="Arial"/>
        </w:rPr>
      </w:pPr>
      <w:r w:rsidRPr="006C7480">
        <w:rPr>
          <w:rFonts w:ascii="Arial" w:hAnsi="Arial" w:cs="Arial"/>
        </w:rPr>
        <w:t>termín předání</w:t>
      </w:r>
      <w:r w:rsidR="00816004" w:rsidRPr="006C7480">
        <w:rPr>
          <w:rFonts w:ascii="Arial" w:hAnsi="Arial" w:cs="Arial"/>
        </w:rPr>
        <w:t xml:space="preserve"> staveniště zhotoviteli</w:t>
      </w:r>
      <w:r w:rsidR="00816004" w:rsidRPr="006C7480">
        <w:rPr>
          <w:rFonts w:ascii="Arial" w:hAnsi="Arial" w:cs="Arial"/>
        </w:rPr>
        <w:tab/>
      </w:r>
      <w:r w:rsidR="00816004" w:rsidRPr="006C7480">
        <w:rPr>
          <w:rFonts w:ascii="Arial" w:hAnsi="Arial" w:cs="Arial"/>
        </w:rPr>
        <w:tab/>
      </w:r>
      <w:r w:rsidR="00816004" w:rsidRPr="006C7480">
        <w:rPr>
          <w:rFonts w:ascii="Arial" w:hAnsi="Arial" w:cs="Arial"/>
        </w:rPr>
        <w:tab/>
      </w:r>
      <w:r w:rsidR="00100E61" w:rsidRPr="006C7480">
        <w:rPr>
          <w:rFonts w:ascii="Arial" w:hAnsi="Arial" w:cs="Arial"/>
        </w:rPr>
        <w:t xml:space="preserve">           </w:t>
      </w:r>
      <w:r w:rsidR="00816004" w:rsidRPr="006C7480">
        <w:rPr>
          <w:rFonts w:ascii="Arial" w:hAnsi="Arial" w:cs="Arial"/>
        </w:rPr>
        <w:t xml:space="preserve"> do 10 dní od účinnosti smlouvy</w:t>
      </w:r>
    </w:p>
    <w:p w14:paraId="2C4E9648" w14:textId="7BABDCD4" w:rsidR="00892B66" w:rsidRPr="00892B66" w:rsidRDefault="00892B66" w:rsidP="00021985">
      <w:pPr>
        <w:spacing w:after="120"/>
        <w:ind w:left="1331" w:hanging="480"/>
        <w:jc w:val="both"/>
        <w:rPr>
          <w:rFonts w:ascii="Arial" w:hAnsi="Arial" w:cs="Arial"/>
          <w:b/>
        </w:rPr>
      </w:pPr>
      <w:r w:rsidRPr="006C7480">
        <w:rPr>
          <w:rFonts w:ascii="Arial" w:hAnsi="Arial" w:cs="Arial"/>
        </w:rPr>
        <w:t>protokolární předání ř</w:t>
      </w:r>
      <w:r w:rsidR="000B0517">
        <w:rPr>
          <w:rFonts w:ascii="Arial" w:hAnsi="Arial" w:cs="Arial"/>
        </w:rPr>
        <w:t>ádně provedeného díla</w:t>
      </w:r>
      <w:r w:rsidR="000B0517">
        <w:rPr>
          <w:rFonts w:ascii="Arial" w:hAnsi="Arial" w:cs="Arial"/>
        </w:rPr>
        <w:tab/>
        <w:t xml:space="preserve">                         </w:t>
      </w:r>
      <w:r w:rsidR="002E16BA" w:rsidRPr="006C7480">
        <w:rPr>
          <w:rFonts w:ascii="Arial" w:hAnsi="Arial" w:cs="Arial"/>
        </w:rPr>
        <w:t xml:space="preserve">do </w:t>
      </w:r>
      <w:r w:rsidR="006C7480" w:rsidRPr="006C7480">
        <w:rPr>
          <w:rFonts w:ascii="Arial" w:hAnsi="Arial" w:cs="Arial"/>
        </w:rPr>
        <w:t>30</w:t>
      </w:r>
      <w:r w:rsidR="002E16BA" w:rsidRPr="006C7480">
        <w:rPr>
          <w:rFonts w:ascii="Arial" w:hAnsi="Arial" w:cs="Arial"/>
        </w:rPr>
        <w:t>.</w:t>
      </w:r>
      <w:r w:rsidR="000B0517">
        <w:rPr>
          <w:rFonts w:ascii="Arial" w:hAnsi="Arial" w:cs="Arial"/>
        </w:rPr>
        <w:t xml:space="preserve"> </w:t>
      </w:r>
      <w:r w:rsidR="006C7480" w:rsidRPr="006C7480">
        <w:rPr>
          <w:rFonts w:ascii="Arial" w:hAnsi="Arial" w:cs="Arial"/>
        </w:rPr>
        <w:t>4</w:t>
      </w:r>
      <w:r w:rsidR="00816004" w:rsidRPr="006C7480">
        <w:rPr>
          <w:rFonts w:ascii="Arial" w:hAnsi="Arial" w:cs="Arial"/>
        </w:rPr>
        <w:t>.</w:t>
      </w:r>
      <w:r w:rsidR="000B0517">
        <w:rPr>
          <w:rFonts w:ascii="Arial" w:hAnsi="Arial" w:cs="Arial"/>
        </w:rPr>
        <w:t xml:space="preserve"> </w:t>
      </w:r>
      <w:r w:rsidR="00816004" w:rsidRPr="006C7480">
        <w:rPr>
          <w:rFonts w:ascii="Arial" w:hAnsi="Arial" w:cs="Arial"/>
        </w:rPr>
        <w:t>20</w:t>
      </w:r>
      <w:r w:rsidR="002E16BA" w:rsidRPr="006C7480">
        <w:rPr>
          <w:rFonts w:ascii="Arial" w:hAnsi="Arial" w:cs="Arial"/>
        </w:rPr>
        <w:t>2</w:t>
      </w:r>
      <w:r w:rsidR="005D1536" w:rsidRPr="006C7480">
        <w:rPr>
          <w:rFonts w:ascii="Arial" w:hAnsi="Arial" w:cs="Arial"/>
        </w:rPr>
        <w:t>1</w:t>
      </w:r>
    </w:p>
    <w:p w14:paraId="2887BDB2" w14:textId="438F08A4"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Pr="00892B66">
        <w:rPr>
          <w:rFonts w:ascii="Arial" w:hAnsi="Arial" w:cs="Arial"/>
        </w:rPr>
        <w:t xml:space="preserve">. </w:t>
      </w:r>
    </w:p>
    <w:p w14:paraId="6179852C" w14:textId="0C0B6CBD"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w:t>
      </w:r>
      <w:r w:rsidRPr="006C7480">
        <w:rPr>
          <w:rFonts w:ascii="Arial" w:hAnsi="Arial" w:cs="Arial"/>
        </w:rPr>
        <w:t xml:space="preserve">v periodách o maximálně sedmi </w:t>
      </w:r>
      <w:r w:rsidR="00FC43C8" w:rsidRPr="006C7480">
        <w:rPr>
          <w:rFonts w:ascii="Arial" w:hAnsi="Arial" w:cs="Arial"/>
        </w:rPr>
        <w:t xml:space="preserve">(7) </w:t>
      </w:r>
      <w:r w:rsidRPr="006C7480">
        <w:rPr>
          <w:rFonts w:ascii="Arial" w:hAnsi="Arial" w:cs="Arial"/>
        </w:rPr>
        <w:t xml:space="preserve">po sobě jdoucích kalendářních dnech nejpozději do sedmi </w:t>
      </w:r>
      <w:r w:rsidR="00FC43C8" w:rsidRPr="006C7480">
        <w:rPr>
          <w:rFonts w:ascii="Arial" w:hAnsi="Arial" w:cs="Arial"/>
        </w:rPr>
        <w:t xml:space="preserve">(7) </w:t>
      </w:r>
      <w:r w:rsidRPr="006C7480">
        <w:rPr>
          <w:rFonts w:ascii="Arial" w:hAnsi="Arial" w:cs="Arial"/>
        </w:rPr>
        <w:t>kalendářních dn</w:t>
      </w:r>
      <w:r w:rsidR="00C55D96" w:rsidRPr="006C7480">
        <w:rPr>
          <w:rFonts w:ascii="Arial" w:hAnsi="Arial" w:cs="Arial"/>
        </w:rPr>
        <w:t>í</w:t>
      </w:r>
      <w:r w:rsidRPr="006C7480">
        <w:rPr>
          <w:rFonts w:ascii="Arial" w:hAnsi="Arial" w:cs="Arial"/>
        </w:rPr>
        <w:t xml:space="preserve"> ode dne podpisu této smlouvy. Termíny provádění díla uvedené v harmonogramu</w:t>
      </w:r>
      <w:r w:rsidRPr="00892B66">
        <w:rPr>
          <w:rFonts w:ascii="Arial" w:hAnsi="Arial" w:cs="Arial"/>
        </w:rPr>
        <w:t xml:space="preserve"> realizace díla jsou pro zhotovitele závazné. Harmonogram postupu prací bude obsahovat i návrh opatření k minimalizaci negativních vlivů souvisejících s realizací stavby.</w:t>
      </w:r>
    </w:p>
    <w:p w14:paraId="5262BEDF" w14:textId="17AB85A9"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77BF848F"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9D58CA">
        <w:rPr>
          <w:rFonts w:ascii="Arial" w:hAnsi="Arial" w:cs="Arial"/>
        </w:rPr>
        <w:t>, ve znění pozdějších předpisů</w:t>
      </w:r>
      <w:r w:rsidRPr="00892B66">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5E603BE0" w14:textId="065CDDA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w:t>
      </w:r>
      <w:r w:rsidR="007E4776">
        <w:rPr>
          <w:rFonts w:ascii="Arial" w:hAnsi="Arial" w:cs="Arial"/>
        </w:rPr>
        <w:t>čl.</w:t>
      </w:r>
      <w:r w:rsidRPr="00892B66">
        <w:rPr>
          <w:rFonts w:ascii="Arial" w:hAnsi="Arial" w:cs="Arial"/>
        </w:rPr>
        <w:t xml:space="preserve">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.1 této smlouvy není objednatel povinen od zhotovitele dílo či kteroukoli jeho část převzít.</w:t>
      </w:r>
    </w:p>
    <w:p w14:paraId="0C161D72"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30265C1B" w14:textId="77777777" w:rsidR="004A2A53" w:rsidRPr="00892B66" w:rsidRDefault="004A2A53"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31B534AF" w:rsidR="00021985" w:rsidRPr="002878D2" w:rsidRDefault="00021985" w:rsidP="007043C4">
      <w:pPr>
        <w:numPr>
          <w:ilvl w:val="0"/>
          <w:numId w:val="7"/>
        </w:numPr>
        <w:spacing w:after="120"/>
        <w:jc w:val="both"/>
        <w:rPr>
          <w:rFonts w:ascii="Arial" w:hAnsi="Arial" w:cs="Arial"/>
        </w:rPr>
      </w:pPr>
      <w:r w:rsidRPr="002878D2">
        <w:rPr>
          <w:rFonts w:ascii="Arial" w:hAnsi="Arial" w:cs="Arial"/>
        </w:rPr>
        <w:t xml:space="preserve">Zhotovitel se zavazuje provést dílo </w:t>
      </w:r>
      <w:r w:rsidR="00B27F2A" w:rsidRPr="002878D2">
        <w:rPr>
          <w:rFonts w:ascii="Arial" w:hAnsi="Arial" w:cs="Arial"/>
        </w:rPr>
        <w:t>v intravilánu města Žlutice, místní část</w:t>
      </w:r>
      <w:r w:rsidR="002878D2" w:rsidRPr="002878D2">
        <w:rPr>
          <w:rFonts w:ascii="Arial" w:hAnsi="Arial" w:cs="Arial"/>
        </w:rPr>
        <w:t xml:space="preserve">i Žižkov </w:t>
      </w:r>
      <w:r w:rsidR="002878D2">
        <w:rPr>
          <w:rFonts w:ascii="Arial" w:hAnsi="Arial" w:cs="Arial"/>
        </w:rPr>
        <w:t xml:space="preserve">na pozemku 514(st.) a 515(st.) </w:t>
      </w:r>
      <w:r w:rsidR="002878D2" w:rsidRPr="002878D2">
        <w:rPr>
          <w:rFonts w:ascii="Arial" w:hAnsi="Arial" w:cs="Arial"/>
        </w:rPr>
        <w:t>a</w:t>
      </w:r>
      <w:r w:rsidR="002878D2">
        <w:rPr>
          <w:rFonts w:ascii="Arial" w:hAnsi="Arial" w:cs="Arial"/>
        </w:rPr>
        <w:t xml:space="preserve"> 335/3, </w:t>
      </w:r>
      <w:r w:rsidR="002878D2" w:rsidRPr="002878D2">
        <w:rPr>
          <w:rFonts w:ascii="Arial" w:hAnsi="Arial" w:cs="Arial"/>
        </w:rPr>
        <w:t xml:space="preserve">v </w:t>
      </w:r>
      <w:r w:rsidR="00B27F2A" w:rsidRPr="002878D2">
        <w:rPr>
          <w:rFonts w:ascii="Arial" w:hAnsi="Arial" w:cs="Arial"/>
        </w:rPr>
        <w:t>katastrální</w:t>
      </w:r>
      <w:r w:rsidR="002878D2" w:rsidRPr="002878D2">
        <w:rPr>
          <w:rFonts w:ascii="Arial" w:hAnsi="Arial" w:cs="Arial"/>
        </w:rPr>
        <w:t>m území Karlovy Vary.</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4ECFC41" w:rsidR="008453F5" w:rsidRPr="00021985" w:rsidRDefault="008453F5" w:rsidP="007043C4">
      <w:pPr>
        <w:numPr>
          <w:ilvl w:val="0"/>
          <w:numId w:val="7"/>
        </w:numPr>
        <w:spacing w:after="120"/>
        <w:jc w:val="both"/>
        <w:rPr>
          <w:rFonts w:ascii="Arial" w:hAnsi="Arial" w:cs="Arial"/>
        </w:rPr>
      </w:pPr>
      <w:r w:rsidRPr="008D5BC8">
        <w:rPr>
          <w:rFonts w:ascii="Arial" w:hAnsi="Arial" w:cs="Arial"/>
        </w:rPr>
        <w:lastRenderedPageBreak/>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6E776C3A"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Cena bez DPH </w:t>
      </w:r>
      <w:r w:rsidR="000B0517" w:rsidRPr="00C90928">
        <w:rPr>
          <w:rFonts w:ascii="Arial" w:hAnsi="Arial" w:cs="Arial"/>
        </w:rPr>
        <w:t>9.226.910,40</w:t>
      </w:r>
      <w:r w:rsidRPr="00C90928">
        <w:rPr>
          <w:rFonts w:ascii="Arial" w:hAnsi="Arial" w:cs="Arial"/>
        </w:rPr>
        <w:tab/>
        <w:t>Kč</w:t>
      </w:r>
    </w:p>
    <w:p w14:paraId="69B082C3" w14:textId="5BC25EFB"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(slovy: </w:t>
      </w:r>
      <w:r w:rsidR="000B0517">
        <w:rPr>
          <w:rFonts w:ascii="Arial" w:hAnsi="Arial" w:cs="Arial"/>
        </w:rPr>
        <w:t>devětmilionůdvěstědvacetšesttisícdevětsetdesetkorunčtyřicethaléřů</w:t>
      </w:r>
      <w:r w:rsidRPr="00710B17">
        <w:rPr>
          <w:rFonts w:ascii="Arial" w:hAnsi="Arial" w:cs="Arial"/>
        </w:rPr>
        <w:t>)</w:t>
      </w:r>
    </w:p>
    <w:p w14:paraId="339554FF" w14:textId="55178459"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DPH </w:t>
      </w:r>
      <w:r w:rsidR="000B0517">
        <w:rPr>
          <w:rFonts w:ascii="Arial" w:hAnsi="Arial" w:cs="Arial"/>
        </w:rPr>
        <w:t>1.937.651,18</w:t>
      </w:r>
      <w:r w:rsidRPr="00710B17">
        <w:rPr>
          <w:rFonts w:ascii="Arial" w:hAnsi="Arial" w:cs="Arial"/>
        </w:rPr>
        <w:tab/>
        <w:t>Kč</w:t>
      </w:r>
    </w:p>
    <w:p w14:paraId="02EA9288" w14:textId="1C2B1C5D"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(slovy: </w:t>
      </w:r>
      <w:r w:rsidR="00C90928">
        <w:rPr>
          <w:rFonts w:ascii="Arial" w:hAnsi="Arial" w:cs="Arial"/>
        </w:rPr>
        <w:t>jedenmiliondevětsettřicetsedmtisícšestsetpadesátjednakorunosmnácthaléřů</w:t>
      </w:r>
      <w:r w:rsidRPr="00710B17">
        <w:rPr>
          <w:rFonts w:ascii="Arial" w:hAnsi="Arial" w:cs="Arial"/>
        </w:rPr>
        <w:t>)</w:t>
      </w:r>
    </w:p>
    <w:p w14:paraId="7C04215A" w14:textId="77777777" w:rsidR="00760458" w:rsidRPr="00710B17" w:rsidRDefault="00760458" w:rsidP="00760458">
      <w:pPr>
        <w:spacing w:after="120"/>
        <w:ind w:left="624"/>
        <w:jc w:val="both"/>
        <w:rPr>
          <w:rFonts w:ascii="Arial" w:hAnsi="Arial" w:cs="Arial"/>
        </w:rPr>
      </w:pPr>
      <w:r w:rsidRPr="00710B17">
        <w:rPr>
          <w:rFonts w:ascii="Arial" w:hAnsi="Arial" w:cs="Arial"/>
        </w:rPr>
        <w:t>------------------------------------------------------------------------------------------------</w:t>
      </w:r>
    </w:p>
    <w:p w14:paraId="45807182" w14:textId="4441951A" w:rsidR="00760458" w:rsidRPr="0055460E" w:rsidRDefault="00760458" w:rsidP="00760458">
      <w:pPr>
        <w:spacing w:after="120"/>
        <w:ind w:left="624"/>
        <w:jc w:val="both"/>
        <w:rPr>
          <w:rFonts w:ascii="Arial" w:hAnsi="Arial" w:cs="Arial"/>
          <w:highlight w:val="yellow"/>
        </w:rPr>
      </w:pPr>
      <w:r w:rsidRPr="00710B17">
        <w:rPr>
          <w:rFonts w:ascii="Arial" w:hAnsi="Arial" w:cs="Arial"/>
        </w:rPr>
        <w:t xml:space="preserve">Cena včetně DPH </w:t>
      </w:r>
      <w:r w:rsidR="000B0517">
        <w:rPr>
          <w:rFonts w:ascii="Arial" w:hAnsi="Arial" w:cs="Arial"/>
        </w:rPr>
        <w:t>11.164.561,58</w:t>
      </w:r>
      <w:r w:rsidRPr="00710B17">
        <w:rPr>
          <w:rFonts w:ascii="Arial" w:hAnsi="Arial" w:cs="Arial"/>
        </w:rPr>
        <w:tab/>
        <w:t>Kč</w:t>
      </w:r>
    </w:p>
    <w:p w14:paraId="41A79CA8" w14:textId="78BA6CB9" w:rsidR="00AA615B" w:rsidRPr="00760458" w:rsidRDefault="00760458" w:rsidP="00760458">
      <w:pPr>
        <w:spacing w:after="120"/>
        <w:ind w:left="624"/>
        <w:jc w:val="both"/>
        <w:rPr>
          <w:rFonts w:ascii="Arial" w:hAnsi="Arial" w:cs="Arial"/>
        </w:rPr>
      </w:pPr>
      <w:r w:rsidRPr="00710B17">
        <w:rPr>
          <w:rFonts w:ascii="Arial" w:hAnsi="Arial" w:cs="Arial"/>
        </w:rPr>
        <w:t>(slovy:</w:t>
      </w:r>
      <w:r w:rsidR="00710B17">
        <w:rPr>
          <w:rFonts w:ascii="Arial" w:hAnsi="Arial" w:cs="Arial"/>
        </w:rPr>
        <w:t xml:space="preserve"> </w:t>
      </w:r>
      <w:r w:rsidR="00C90928">
        <w:rPr>
          <w:rFonts w:ascii="Arial" w:hAnsi="Arial" w:cs="Arial"/>
        </w:rPr>
        <w:t>jedenáctmilionůjednostošedesátčtyřitisícpětsetšedesátjednakorunpadesátosmhaléřů</w:t>
      </w:r>
      <w:r w:rsidRPr="00710B17">
        <w:rPr>
          <w:rFonts w:ascii="Arial" w:hAnsi="Arial" w:cs="Arial"/>
        </w:rPr>
        <w:t>)</w:t>
      </w:r>
    </w:p>
    <w:p w14:paraId="5631BD83" w14:textId="128C8B36"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039744B" w14:textId="59893659"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9B58FC6" w14:textId="321DBDEC"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155941C6" w14:textId="3284F9A9"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E7CBB2D" w14:textId="1555A5F0"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C4351C">
        <w:rPr>
          <w:rFonts w:ascii="Arial" w:hAnsi="Arial" w:cs="Arial"/>
        </w:rPr>
        <w:t xml:space="preserve"> ve znění pozdějších předpisů</w:t>
      </w:r>
      <w:r>
        <w:rPr>
          <w:rFonts w:ascii="Arial" w:hAnsi="Arial" w:cs="Arial"/>
        </w:rPr>
        <w:t xml:space="preserve"> </w:t>
      </w:r>
      <w:r w:rsidR="00AA615B" w:rsidRPr="00AA615B">
        <w:rPr>
          <w:rFonts w:ascii="Arial" w:hAnsi="Arial" w:cs="Arial"/>
        </w:rPr>
        <w:t>a zákonem č. 563/1991 Sb., o účetnictví</w:t>
      </w:r>
      <w:r w:rsidR="00C4351C">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9A9427B"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w:t>
      </w:r>
      <w:r w:rsidRPr="00E97370">
        <w:rPr>
          <w:rFonts w:ascii="Arial" w:hAnsi="Arial" w:cs="Arial"/>
        </w:rPr>
        <w:lastRenderedPageBreak/>
        <w:t>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3CA2B5A9" w14:textId="24FE6E99"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1301151" w14:textId="1824ED6D" w:rsidR="00E97370" w:rsidRPr="00E97370" w:rsidRDefault="00E97370" w:rsidP="007043C4">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w:t>
      </w:r>
      <w:r w:rsidR="00C4351C">
        <w:rPr>
          <w:rFonts w:ascii="Arial" w:hAnsi="Arial" w:cs="Arial"/>
        </w:rPr>
        <w:t xml:space="preserve">ve znění pozdějších předpisů </w:t>
      </w:r>
      <w:r w:rsidRPr="00E97370">
        <w:rPr>
          <w:rFonts w:ascii="Arial" w:hAnsi="Arial" w:cs="Arial"/>
        </w:rPr>
        <w:t>nebo zamítnutí návrhu na prohlášení insolvence pro nedostatek majetku dlužníka (zhotovitele):</w:t>
      </w:r>
    </w:p>
    <w:p w14:paraId="01BE72FE" w14:textId="2FCCA88C"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0CFBA7E4" w14:textId="7604FBBB"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po řádném předání díla zho</w:t>
      </w:r>
      <w:r w:rsidR="007E4776">
        <w:rPr>
          <w:rFonts w:ascii="Arial" w:hAnsi="Arial" w:cs="Arial"/>
          <w:sz w:val="20"/>
        </w:rPr>
        <w:t>tovitelem objednateli (viz čl.</w:t>
      </w:r>
      <w:r w:rsidRPr="00E97370">
        <w:rPr>
          <w:rFonts w:ascii="Arial" w:hAnsi="Arial" w:cs="Arial"/>
          <w:sz w:val="20"/>
        </w:rPr>
        <w:t xml:space="preserve"> </w:t>
      </w:r>
      <w:r w:rsidRPr="005A022F">
        <w:rPr>
          <w:rFonts w:ascii="Arial" w:hAnsi="Arial" w:cs="Arial"/>
          <w:sz w:val="20"/>
        </w:rPr>
        <w:t>X.</w:t>
      </w:r>
      <w:r w:rsidRPr="00E97370">
        <w:rPr>
          <w:rFonts w:ascii="Arial" w:hAnsi="Arial" w:cs="Arial"/>
          <w:sz w:val="20"/>
        </w:rPr>
        <w:t xml:space="preserve"> smlouvy), avšak před u</w:t>
      </w:r>
      <w:r w:rsidR="007E4776">
        <w:rPr>
          <w:rFonts w:ascii="Arial" w:hAnsi="Arial" w:cs="Arial"/>
          <w:sz w:val="20"/>
        </w:rPr>
        <w:t>plynutím záruční doby dle čl.</w:t>
      </w:r>
      <w:r w:rsidRPr="00E97370">
        <w:rPr>
          <w:rFonts w:ascii="Arial" w:hAnsi="Arial" w:cs="Arial"/>
          <w:sz w:val="20"/>
        </w:rPr>
        <w:t xml:space="preserve">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w:t>
      </w:r>
      <w:r w:rsidR="007E4776">
        <w:rPr>
          <w:rFonts w:ascii="Arial" w:hAnsi="Arial" w:cs="Arial"/>
          <w:sz w:val="20"/>
        </w:rPr>
        <w:t>nční záruka (jistota) dle čl.</w:t>
      </w:r>
      <w:r w:rsidRPr="00E97370">
        <w:rPr>
          <w:rFonts w:ascii="Arial" w:hAnsi="Arial" w:cs="Arial"/>
          <w:sz w:val="20"/>
        </w:rPr>
        <w:t xml:space="preserve"> </w:t>
      </w:r>
      <w:r w:rsidR="005A022F">
        <w:rPr>
          <w:rFonts w:ascii="Arial" w:hAnsi="Arial" w:cs="Arial"/>
          <w:sz w:val="20"/>
        </w:rPr>
        <w:t>XVI.</w:t>
      </w:r>
      <w:r w:rsidRPr="00E97370">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p>
    <w:p w14:paraId="49B7C90B" w14:textId="370353EB" w:rsidR="002B5772" w:rsidRPr="000E1052" w:rsidRDefault="00551964" w:rsidP="000E1052">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w:t>
      </w:r>
      <w:r w:rsidR="00C91A01">
        <w:rPr>
          <w:rFonts w:ascii="Arial" w:hAnsi="Arial" w:cs="Arial"/>
        </w:rPr>
        <w:t>, ve znění pozdějších předpisů</w:t>
      </w:r>
      <w:r w:rsidR="00526A2B">
        <w:rPr>
          <w:rFonts w:ascii="Arial" w:hAnsi="Arial" w:cs="Arial"/>
        </w:rPr>
        <w:t xml:space="preserve"> (dále jen </w:t>
      </w:r>
      <w:r w:rsidRPr="00E97370">
        <w:rPr>
          <w:rFonts w:ascii="Arial" w:hAnsi="Arial" w:cs="Arial"/>
        </w:rPr>
        <w:t>„zákon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7243A50B" w14:textId="77777777" w:rsidR="004F6625" w:rsidRPr="00E97370" w:rsidRDefault="004F6625" w:rsidP="004F6625">
      <w:pPr>
        <w:spacing w:after="120"/>
        <w:ind w:left="624"/>
        <w:jc w:val="both"/>
        <w:rPr>
          <w:rFonts w:ascii="Arial" w:hAnsi="Arial" w:cs="Arial"/>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76CA9B09"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w:t>
      </w:r>
      <w:r w:rsidR="00526A2B">
        <w:rPr>
          <w:rFonts w:ascii="Arial" w:hAnsi="Arial" w:cs="Arial"/>
        </w:rPr>
        <w:t xml:space="preserve"> ve znění pozdějších předpisů,</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lastRenderedPageBreak/>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65148183"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3DEF7868"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2ED137AC"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w:t>
      </w:r>
      <w:r w:rsidR="00816004">
        <w:rPr>
          <w:rFonts w:ascii="Arial" w:hAnsi="Arial" w:cs="Arial"/>
        </w:rPr>
        <w:t xml:space="preserve"> ve znění pozdějších </w:t>
      </w:r>
      <w:r w:rsidR="00816004">
        <w:rPr>
          <w:rFonts w:ascii="Arial" w:hAnsi="Arial" w:cs="Arial"/>
        </w:rPr>
        <w:lastRenderedPageBreak/>
        <w:t>předpisů</w:t>
      </w:r>
      <w:r w:rsidRPr="00FB3427">
        <w:rPr>
          <w:rFonts w:ascii="Arial" w:hAnsi="Arial" w:cs="Arial"/>
        </w:rPr>
        <w:t xml:space="preserve"> (dále jen „stavební zákon“) a vyhláškou Ministerstva pro místní rozvoj č. 499/2006 Sb., o dokumentaci staveb.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22147240"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7A19D23" w14:textId="77777777" w:rsidR="00FB3427" w:rsidRPr="00FB3427" w:rsidRDefault="00FB3427"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55C700BC"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1 </w:t>
      </w:r>
      <w:r w:rsidRPr="00FB3427">
        <w:rPr>
          <w:rFonts w:ascii="Arial" w:hAnsi="Arial" w:cs="Arial"/>
        </w:rPr>
        <w:t xml:space="preserve">paré projektové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Pr="00FB3427">
        <w:rPr>
          <w:rFonts w:ascii="Arial" w:hAnsi="Arial" w:cs="Arial"/>
        </w:rPr>
        <w:t xml:space="preserve"> smlouvy</w:t>
      </w:r>
      <w:r w:rsidR="00100E61">
        <w:rPr>
          <w:rFonts w:ascii="Arial" w:hAnsi="Arial" w:cs="Arial"/>
        </w:rPr>
        <w:t>.</w:t>
      </w:r>
    </w:p>
    <w:p w14:paraId="10B2CEA5" w14:textId="77777777" w:rsidR="00FB3427" w:rsidRPr="00FB3427" w:rsidRDefault="00FB3427" w:rsidP="00FB3427">
      <w:pPr>
        <w:spacing w:after="120"/>
        <w:ind w:left="624"/>
        <w:jc w:val="both"/>
        <w:rPr>
          <w:rFonts w:ascii="Arial" w:hAnsi="Arial" w:cs="Arial"/>
        </w:rPr>
      </w:pPr>
      <w:r w:rsidRPr="00FB3427">
        <w:rPr>
          <w:rFonts w:ascii="Arial" w:hAnsi="Arial" w:cs="Arial"/>
        </w:rPr>
        <w:t xml:space="preserve">Staveništěm se pro účely smlouvy rozumí místo určené k provádění díla dle smlouvy a další pozemky a prostory určené ve smyslu podmínek </w:t>
      </w:r>
      <w:r w:rsidRPr="00710B17">
        <w:rPr>
          <w:rFonts w:ascii="Arial" w:hAnsi="Arial" w:cs="Arial"/>
        </w:rPr>
        <w:t>stavebního povolení</w:t>
      </w:r>
      <w:r w:rsidRPr="00FB3427">
        <w:rPr>
          <w:rFonts w:ascii="Arial" w:hAnsi="Arial" w:cs="Arial"/>
        </w:rPr>
        <w:t xml:space="preserve"> a smlouvy. Staveniště bude vymezeno protokolem o předání staveniště. Při předání staveniště bude objednatelem určen způsob napojení na zdroj vody, elektřiny apod.</w:t>
      </w:r>
    </w:p>
    <w:p w14:paraId="5A230617" w14:textId="5A8568F8" w:rsidR="00FB3427" w:rsidRPr="00C567BB" w:rsidRDefault="00FB3427" w:rsidP="005F2D1B">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5B03F2B1"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w:t>
      </w:r>
      <w:r w:rsidR="005F2D1B">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w:t>
      </w:r>
      <w:r w:rsidRPr="00412D6D">
        <w:rPr>
          <w:rFonts w:ascii="Arial" w:hAnsi="Arial" w:cs="Arial"/>
        </w:rPr>
        <w:lastRenderedPageBreak/>
        <w:t>díla byly dotčeny. Pokud staveniště a dotčené plochy a pozemky v dohodnutém termínu nevyklidí nebo pokud jej neuvede do sjednaného stavu, je objednatel oprávněn fakturovat zhotoviteli smluvní pokutu sjednanou touto smlouvou.</w:t>
      </w:r>
    </w:p>
    <w:p w14:paraId="7560017A" w14:textId="7F259FC0" w:rsidR="00D40853" w:rsidRDefault="00D40853"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23F8626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001A6BB2">
        <w:rPr>
          <w:rFonts w:ascii="Arial" w:hAnsi="Arial" w:cs="Arial"/>
        </w:rPr>
        <w:t>, ve znění pozdějších předpisů</w:t>
      </w:r>
      <w:r w:rsidRPr="00FD1DEF">
        <w:rPr>
          <w:rFonts w:ascii="Arial" w:hAnsi="Arial" w:cs="Arial"/>
        </w:rPr>
        <w:t>.</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7BE9ACB8"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C90928" w:rsidRPr="00D677F5">
        <w:rPr>
          <w:rFonts w:cs="Arial"/>
          <w:color w:val="auto"/>
          <w:sz w:val="20"/>
        </w:rPr>
        <w:t>Marek</w:t>
      </w:r>
      <w:r w:rsidRPr="00D677F5">
        <w:rPr>
          <w:rFonts w:cs="Arial"/>
          <w:color w:val="auto"/>
          <w:sz w:val="20"/>
        </w:rPr>
        <w:t xml:space="preserve">, </w:t>
      </w:r>
      <w:r w:rsidR="00D62CB6">
        <w:rPr>
          <w:rFonts w:cs="Arial"/>
          <w:color w:val="auto"/>
          <w:sz w:val="20"/>
        </w:rPr>
        <w:t>Mo</w:t>
      </w:r>
      <w:r w:rsidR="00C90928" w:rsidRPr="00D677F5">
        <w:rPr>
          <w:rFonts w:cs="Arial"/>
          <w:color w:val="auto"/>
          <w:sz w:val="20"/>
        </w:rPr>
        <w:t>tl,</w:t>
      </w:r>
      <w:r w:rsidRPr="00D677F5">
        <w:rPr>
          <w:rFonts w:cs="Arial"/>
          <w:color w:val="auto"/>
          <w:sz w:val="20"/>
        </w:rPr>
        <w:t xml:space="preserve"> </w:t>
      </w:r>
      <w:r w:rsidR="00D677F5">
        <w:rPr>
          <w:rFonts w:cs="Arial"/>
          <w:color w:val="auto"/>
          <w:sz w:val="20"/>
        </w:rPr>
        <w:t>03C1160</w:t>
      </w:r>
      <w:r w:rsidRPr="001A6BB2">
        <w:rPr>
          <w:rFonts w:cs="Arial"/>
          <w:color w:val="auto"/>
          <w:sz w:val="20"/>
        </w:rPr>
        <w:t xml:space="preserve">, </w:t>
      </w:r>
      <w:r w:rsidRPr="00FB3427">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061339C0" w14:textId="75A5E7B1"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w:t>
      </w:r>
      <w:r w:rsidRPr="00FD1DEF">
        <w:rPr>
          <w:rFonts w:ascii="Arial" w:hAnsi="Arial" w:cs="Arial"/>
        </w:rPr>
        <w:lastRenderedPageBreak/>
        <w:t xml:space="preserve">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p w14:paraId="75FCB2DB" w14:textId="693863CF"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509E3AED" w14:textId="0F557D4A"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3E174FB7" w:rsidR="00A2701F" w:rsidRPr="004F6625" w:rsidRDefault="00A2701F" w:rsidP="007043C4">
      <w:pPr>
        <w:numPr>
          <w:ilvl w:val="0"/>
          <w:numId w:val="17"/>
        </w:numPr>
        <w:spacing w:after="120"/>
        <w:jc w:val="both"/>
        <w:rPr>
          <w:rFonts w:ascii="Arial" w:hAnsi="Arial" w:cs="Arial"/>
        </w:rPr>
      </w:pPr>
      <w:r w:rsidRPr="00784841">
        <w:rPr>
          <w:rFonts w:ascii="Tahoma" w:hAnsi="Tahoma" w:cs="Tahoma"/>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F5A0084" w14:textId="77777777" w:rsidR="004F6625" w:rsidRPr="001549AE" w:rsidRDefault="004F6625" w:rsidP="004F6625">
      <w:pPr>
        <w:spacing w:after="120"/>
        <w:ind w:left="624"/>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lastRenderedPageBreak/>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24AA8079"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dále doklad o zabezpečení likvidace odpadů v souladu se zákonem č. 185/2001 Sb., o odpadech a o změně některých dalších zákonů a další doklady prokazující splnění podmínek, které si stanovily v rámci stavebního řízení orgány 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w:t>
      </w:r>
      <w:r w:rsidRPr="00710B17">
        <w:rPr>
          <w:rFonts w:ascii="Arial" w:hAnsi="Arial" w:cs="Arial"/>
        </w:rPr>
        <w:t>stavebního povolení</w:t>
      </w:r>
      <w:r w:rsidRPr="001F0CD4">
        <w:rPr>
          <w:rFonts w:ascii="Arial" w:hAnsi="Arial" w:cs="Arial"/>
        </w:rPr>
        <w:t xml:space="preserve"> na provedení díla a smlouvy, dále bude provedeno v normové jakosti kvality dle platných ČSN s použitím výrobků nejvyšší kvalitativní třídy jakosti a bude provedeno v souladu s ověřenou technickou praxí. </w:t>
      </w:r>
    </w:p>
    <w:p w14:paraId="612D5751" w14:textId="77777777" w:rsidR="001F0CD4" w:rsidRPr="00465A21" w:rsidRDefault="001F0CD4" w:rsidP="001F0CD4">
      <w:pPr>
        <w:pStyle w:val="Zkladntextodsazen3"/>
        <w:ind w:left="705"/>
      </w:pPr>
    </w:p>
    <w:p w14:paraId="5F355EAA" w14:textId="2698018E" w:rsidR="008D1998" w:rsidRPr="008D1998" w:rsidRDefault="001F0CD4" w:rsidP="007043C4">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D1425D">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3160D" w:rsidRDefault="00F3160D" w:rsidP="004F6625">
      <w:pPr>
        <w:pStyle w:val="Znaka"/>
        <w:widowControl/>
        <w:numPr>
          <w:ilvl w:val="0"/>
          <w:numId w:val="41"/>
        </w:numPr>
        <w:spacing w:after="120"/>
        <w:jc w:val="both"/>
        <w:rPr>
          <w:rFonts w:cs="Arial"/>
          <w:color w:val="auto"/>
          <w:sz w:val="20"/>
        </w:rPr>
      </w:pPr>
      <w:r w:rsidRPr="00F3160D">
        <w:rPr>
          <w:rFonts w:cs="Arial"/>
          <w:color w:val="auto"/>
          <w:sz w:val="20"/>
        </w:rPr>
        <w:lastRenderedPageBreak/>
        <w:t>odstranění vady dodáním náhradního plnění (u vad materiálů, zařizovacích předmětů, apod.),</w:t>
      </w:r>
    </w:p>
    <w:p w14:paraId="41F4EBAB"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1CAB3587" w14:textId="77777777" w:rsidR="00F3160D" w:rsidRDefault="00F3160D" w:rsidP="00F3160D">
      <w:pPr>
        <w:rPr>
          <w:rFonts w:ascii="Arial" w:hAnsi="Arial"/>
          <w:sz w:val="18"/>
        </w:rPr>
      </w:pP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88C720E" w14:textId="7482424D" w:rsidR="00626B77" w:rsidRDefault="00626B77"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077B2F33"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7E4776">
        <w:rPr>
          <w:rFonts w:ascii="Arial" w:hAnsi="Arial" w:cs="Arial"/>
        </w:rPr>
        <w:t xml:space="preserve"> (včetně vztahu k čl.</w:t>
      </w:r>
      <w:r w:rsidRPr="00D36156">
        <w:rPr>
          <w:rFonts w:ascii="Arial" w:hAnsi="Arial" w:cs="Arial"/>
        </w:rPr>
        <w:t xml:space="preserve">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5F2D1B">
        <w:rPr>
          <w:rFonts w:ascii="Arial" w:hAnsi="Arial" w:cs="Arial"/>
        </w:rPr>
        <w:t>7</w:t>
      </w:r>
      <w:r w:rsidR="00D90992">
        <w:rPr>
          <w:rFonts w:ascii="Arial" w:hAnsi="Arial" w:cs="Arial"/>
        </w:rPr>
        <w:t xml:space="preserve"> nebo čl. XVI.</w:t>
      </w:r>
      <w:r w:rsidR="003320F0">
        <w:rPr>
          <w:rFonts w:ascii="Arial" w:hAnsi="Arial" w:cs="Arial"/>
        </w:rPr>
        <w:t xml:space="preserve">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w:t>
      </w:r>
      <w:r w:rsidRPr="00710B17">
        <w:rPr>
          <w:rFonts w:ascii="Arial" w:hAnsi="Arial" w:cs="Arial"/>
        </w:rPr>
        <w:t>0,2 % (slovy: dvě desetiny procenta)</w:t>
      </w:r>
      <w:r w:rsidRPr="00D36156">
        <w:rPr>
          <w:rFonts w:ascii="Arial" w:hAnsi="Arial" w:cs="Arial"/>
        </w:rPr>
        <w:t xml:space="preserve">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034E721E" w:rsidR="00D36156" w:rsidRPr="00D36156" w:rsidRDefault="00D36156" w:rsidP="00D36156">
      <w:pPr>
        <w:spacing w:after="12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w:t>
      </w:r>
      <w:r w:rsidRPr="00710B17">
        <w:rPr>
          <w:rFonts w:ascii="Arial" w:hAnsi="Arial" w:cs="Arial"/>
        </w:rPr>
        <w:t>0,2 % (slovy: dvě desetiny procenta)</w:t>
      </w:r>
      <w:r w:rsidRPr="00D36156">
        <w:rPr>
          <w:rFonts w:ascii="Arial" w:hAnsi="Arial" w:cs="Arial"/>
        </w:rPr>
        <w:t xml:space="preserve">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7CAA004F" w:rsidR="00D36156" w:rsidRPr="00D36156" w:rsidRDefault="00D36156" w:rsidP="007043C4">
      <w:pPr>
        <w:numPr>
          <w:ilvl w:val="0"/>
          <w:numId w:val="20"/>
        </w:numPr>
        <w:spacing w:after="120"/>
        <w:jc w:val="both"/>
        <w:rPr>
          <w:rFonts w:ascii="Arial" w:hAnsi="Arial" w:cs="Arial"/>
        </w:rPr>
      </w:pPr>
      <w:r w:rsidRPr="00D36156">
        <w:rPr>
          <w:rFonts w:ascii="Arial" w:hAnsi="Arial" w:cs="Arial"/>
        </w:rPr>
        <w:lastRenderedPageBreak/>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BA68BE">
        <w:rPr>
          <w:rFonts w:ascii="Arial" w:hAnsi="Arial" w:cs="Arial"/>
        </w:rPr>
        <w:t xml:space="preserve">9.9,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CF641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221F1E" w:rsidRPr="00710B17">
        <w:rPr>
          <w:rFonts w:ascii="Arial" w:hAnsi="Arial" w:cs="Arial"/>
        </w:rPr>
        <w:t>5.000</w:t>
      </w:r>
      <w:r w:rsidRPr="00710B17">
        <w:rPr>
          <w:rFonts w:ascii="Arial" w:hAnsi="Arial" w:cs="Arial"/>
        </w:rPr>
        <w:t xml:space="preserve"> Kč (slovy:</w:t>
      </w:r>
      <w:r w:rsidR="00221F1E" w:rsidRPr="00710B17">
        <w:rPr>
          <w:rFonts w:ascii="Arial" w:hAnsi="Arial" w:cs="Arial"/>
        </w:rPr>
        <w:t xml:space="preserve"> pět tisíc</w:t>
      </w:r>
      <w:r w:rsidRPr="00710B17">
        <w:rPr>
          <w:rFonts w:ascii="Arial" w:hAnsi="Arial" w:cs="Arial"/>
        </w:rPr>
        <w:t xml:space="preserve"> korun českých)</w:t>
      </w:r>
      <w:r w:rsidRPr="00D36156">
        <w:rPr>
          <w:rFonts w:ascii="Arial" w:hAnsi="Arial" w:cs="Arial"/>
        </w:rPr>
        <w:t>, a to za každé porušení smlouvy zvlášť. Smluvní pokutu lze uložit opakovaně.</w:t>
      </w:r>
    </w:p>
    <w:p w14:paraId="17D6A4E4" w14:textId="264CD04C" w:rsidR="00D36156" w:rsidRPr="004513B9"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221F1E" w:rsidRPr="00710B17">
        <w:rPr>
          <w:rFonts w:ascii="Arial" w:hAnsi="Arial" w:cs="Arial"/>
        </w:rPr>
        <w:t>10.000</w:t>
      </w:r>
      <w:r w:rsidRPr="00710B17">
        <w:rPr>
          <w:rFonts w:ascii="Arial" w:hAnsi="Arial" w:cs="Arial"/>
        </w:rPr>
        <w:t xml:space="preserve"> Kč (slovy: </w:t>
      </w:r>
      <w:r w:rsidR="00221F1E" w:rsidRPr="00710B17">
        <w:rPr>
          <w:rFonts w:ascii="Arial" w:hAnsi="Arial" w:cs="Arial"/>
        </w:rPr>
        <w:t>deset tisíc</w:t>
      </w:r>
      <w:r w:rsidRPr="00710B17">
        <w:rPr>
          <w:rFonts w:ascii="Arial" w:hAnsi="Arial" w:cs="Arial"/>
        </w:rPr>
        <w:t xml:space="preserve"> korun českých)</w:t>
      </w:r>
      <w:r w:rsidRPr="00D36156">
        <w:rPr>
          <w:rFonts w:ascii="Arial" w:hAnsi="Arial" w:cs="Arial"/>
        </w:rPr>
        <w:t>, a to za každé porušení smlouvy zvlášť.</w:t>
      </w:r>
    </w:p>
    <w:p w14:paraId="7C0F7C19" w14:textId="2A91E4CF"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 xml:space="preserve">poruší jakékoliv </w:t>
      </w:r>
      <w:r w:rsidR="00BA68BE">
        <w:rPr>
          <w:rFonts w:ascii="Arial" w:hAnsi="Arial" w:cs="Arial"/>
        </w:rPr>
        <w:t>další</w:t>
      </w:r>
      <w:r w:rsidR="000035B0">
        <w:rPr>
          <w:rFonts w:ascii="Arial" w:hAnsi="Arial" w:cs="Arial"/>
        </w:rPr>
        <w:t xml:space="preserve">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12.2 a 12.3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w:t>
      </w:r>
      <w:r w:rsidRPr="00710B17">
        <w:rPr>
          <w:rFonts w:ascii="Arial" w:hAnsi="Arial" w:cs="Arial"/>
        </w:rPr>
        <w:t xml:space="preserve">ve výši </w:t>
      </w:r>
      <w:r w:rsidR="00221F1E" w:rsidRPr="00710B17">
        <w:rPr>
          <w:rFonts w:ascii="Arial" w:hAnsi="Arial" w:cs="Arial"/>
        </w:rPr>
        <w:t>1.000</w:t>
      </w:r>
      <w:r w:rsidRPr="00710B17">
        <w:rPr>
          <w:rFonts w:ascii="Arial" w:hAnsi="Arial" w:cs="Arial"/>
        </w:rPr>
        <w:t xml:space="preserve"> Kč (slovy: </w:t>
      </w:r>
      <w:r w:rsidR="00221F1E" w:rsidRPr="00710B17">
        <w:rPr>
          <w:rFonts w:ascii="Arial" w:hAnsi="Arial" w:cs="Arial"/>
        </w:rPr>
        <w:t>jeden tisíc</w:t>
      </w:r>
      <w:r w:rsidRPr="00710B17">
        <w:rPr>
          <w:rFonts w:ascii="Arial" w:hAnsi="Arial" w:cs="Arial"/>
        </w:rPr>
        <w:t xml:space="preserve"> korun českých).</w:t>
      </w:r>
      <w:r w:rsidRPr="00D36156">
        <w:rPr>
          <w:rFonts w:ascii="Arial" w:hAnsi="Arial" w:cs="Arial"/>
        </w:rPr>
        <w:t xml:space="preserve">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579F3998"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w:t>
      </w:r>
      <w:r w:rsidRPr="00710B17">
        <w:rPr>
          <w:rFonts w:ascii="Arial" w:hAnsi="Arial" w:cs="Arial"/>
        </w:rPr>
        <w:t xml:space="preserve">ve výši </w:t>
      </w:r>
      <w:r w:rsidR="008602FF" w:rsidRPr="00710B17">
        <w:rPr>
          <w:rFonts w:ascii="Arial" w:hAnsi="Arial" w:cs="Arial"/>
        </w:rPr>
        <w:t>0,</w:t>
      </w:r>
      <w:r w:rsidR="00BA68BE" w:rsidRPr="00710B17">
        <w:rPr>
          <w:rFonts w:ascii="Arial" w:hAnsi="Arial" w:cs="Arial"/>
        </w:rPr>
        <w:t>2</w:t>
      </w:r>
      <w:r w:rsidRPr="00710B17">
        <w:rPr>
          <w:rFonts w:ascii="Arial" w:hAnsi="Arial" w:cs="Arial"/>
        </w:rPr>
        <w:t xml:space="preserve"> % (slovy: </w:t>
      </w:r>
      <w:r w:rsidR="00BA68BE" w:rsidRPr="00710B17">
        <w:rPr>
          <w:rFonts w:ascii="Arial" w:hAnsi="Arial" w:cs="Arial"/>
        </w:rPr>
        <w:t>dvě</w:t>
      </w:r>
      <w:r w:rsidR="008602FF" w:rsidRPr="00710B17">
        <w:rPr>
          <w:rFonts w:ascii="Arial" w:hAnsi="Arial" w:cs="Arial"/>
        </w:rPr>
        <w:t xml:space="preserve"> </w:t>
      </w:r>
      <w:r w:rsidR="00BA68BE" w:rsidRPr="00710B17">
        <w:rPr>
          <w:rFonts w:ascii="Arial" w:hAnsi="Arial" w:cs="Arial"/>
        </w:rPr>
        <w:t>de</w:t>
      </w:r>
      <w:r w:rsidR="008602FF" w:rsidRPr="00710B17">
        <w:rPr>
          <w:rFonts w:ascii="Arial" w:hAnsi="Arial" w:cs="Arial"/>
        </w:rPr>
        <w:t>setin</w:t>
      </w:r>
      <w:r w:rsidR="00BA68BE" w:rsidRPr="00710B17">
        <w:rPr>
          <w:rFonts w:ascii="Arial" w:hAnsi="Arial" w:cs="Arial"/>
        </w:rPr>
        <w:t>y</w:t>
      </w:r>
      <w:r w:rsidRPr="00710B17">
        <w:rPr>
          <w:rFonts w:ascii="Arial" w:hAnsi="Arial" w:cs="Arial"/>
        </w:rPr>
        <w:t xml:space="preserve"> procenta)</w:t>
      </w:r>
      <w:r w:rsidRPr="00D36156">
        <w:rPr>
          <w:rFonts w:ascii="Arial" w:hAnsi="Arial" w:cs="Arial"/>
        </w:rPr>
        <w:t xml:space="preserve">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0E5A2932"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CA6329">
        <w:rPr>
          <w:rFonts w:cs="Arial"/>
          <w:color w:val="auto"/>
          <w:sz w:val="20"/>
        </w:rPr>
        <w:t>30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FE600B3"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2C5F2211" w14:textId="78D3166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72E29FAA"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lastRenderedPageBreak/>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90 dní,</w:t>
      </w: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5FEFD3B6"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30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D6A9984"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30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704D0550"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10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dní</w:t>
      </w:r>
      <w:r w:rsidRPr="00503743">
        <w:rPr>
          <w:rFonts w:cs="Arial"/>
          <w:color w:val="auto"/>
          <w:sz w:val="20"/>
        </w:rPr>
        <w:t xml:space="preserve"> po obdržení výzvy zahájí „dílčí přejímací řízení,” </w:t>
      </w:r>
    </w:p>
    <w:p w14:paraId="789E161D"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32ECD79F" w14:textId="1108AD6B" w:rsidR="008602FF"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14F1AE4D" w14:textId="77777777" w:rsidR="00626B77" w:rsidRPr="00D15C73" w:rsidRDefault="00626B77" w:rsidP="00626B77">
      <w:pPr>
        <w:spacing w:after="120"/>
        <w:ind w:left="624"/>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2A35559E" w:rsidR="00D0069E" w:rsidRPr="008E6BE4" w:rsidRDefault="00D0069E" w:rsidP="007043C4">
      <w:pPr>
        <w:pStyle w:val="Znaka"/>
        <w:widowControl/>
        <w:numPr>
          <w:ilvl w:val="0"/>
          <w:numId w:val="25"/>
        </w:numPr>
        <w:spacing w:after="120"/>
        <w:jc w:val="both"/>
        <w:rPr>
          <w:rFonts w:cs="Arial"/>
          <w:color w:val="auto"/>
          <w:sz w:val="20"/>
        </w:rPr>
      </w:pPr>
      <w:r w:rsidRPr="008E6BE4">
        <w:rPr>
          <w:rFonts w:cs="Arial"/>
          <w:color w:val="auto"/>
          <w:sz w:val="20"/>
        </w:rPr>
        <w:t xml:space="preserve">adresa pro doručování objednatele je: </w:t>
      </w:r>
      <w:r w:rsidR="008E6BE4" w:rsidRPr="008E6BE4">
        <w:rPr>
          <w:rFonts w:cs="Arial"/>
          <w:color w:val="auto"/>
          <w:sz w:val="20"/>
        </w:rPr>
        <w:t>Střední lesnická škola Žlutice, příspěvková organizace, Žižkov 345, 364 52 Žlutice</w:t>
      </w:r>
    </w:p>
    <w:p w14:paraId="7263455A" w14:textId="765F2F32"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00D677F5">
        <w:rPr>
          <w:rFonts w:cs="Arial"/>
          <w:color w:val="auto"/>
          <w:sz w:val="20"/>
        </w:rPr>
        <w:t>STASKO plus, spol. s r.o., Rolavská 590/10, 360 17 Karlovy Vary</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05075FBB" w:rsidR="00D0069E" w:rsidRDefault="00D0069E" w:rsidP="00D15C73">
      <w:pPr>
        <w:spacing w:after="120"/>
        <w:jc w:val="both"/>
        <w:rPr>
          <w:rFonts w:ascii="Arial" w:hAnsi="Arial" w:cs="Arial"/>
        </w:rPr>
      </w:pPr>
    </w:p>
    <w:p w14:paraId="06F03332" w14:textId="77777777" w:rsidR="00D677F5" w:rsidRDefault="00D677F5"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lastRenderedPageBreak/>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63978040" w:rsidR="005231D6"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FF1658">
        <w:rPr>
          <w:rFonts w:cs="Arial"/>
          <w:color w:val="auto"/>
          <w:sz w:val="20"/>
        </w:rPr>
        <w:t>8</w:t>
      </w:r>
      <w:r w:rsidR="00CE1CE7">
        <w:rPr>
          <w:rFonts w:cs="Arial"/>
          <w:color w:val="auto"/>
          <w:sz w:val="20"/>
        </w:rPr>
        <w:t>.000.000</w:t>
      </w:r>
      <w:r w:rsidRPr="00C234E2">
        <w:rPr>
          <w:rFonts w:cs="Arial"/>
          <w:color w:val="auto"/>
          <w:sz w:val="20"/>
        </w:rPr>
        <w:t xml:space="preserve"> Kč (slovy: </w:t>
      </w:r>
      <w:r w:rsidR="00FF1658">
        <w:rPr>
          <w:rFonts w:cs="Arial"/>
          <w:color w:val="auto"/>
          <w:sz w:val="20"/>
        </w:rPr>
        <w:t>osm</w:t>
      </w:r>
      <w:r w:rsidR="00CE1CE7">
        <w:rPr>
          <w:rFonts w:cs="Arial"/>
          <w:color w:val="auto"/>
          <w:sz w:val="20"/>
        </w:rPr>
        <w:t xml:space="preserve"> milionů</w:t>
      </w:r>
      <w:r w:rsidRPr="00C234E2">
        <w:rPr>
          <w:rFonts w:cs="Arial"/>
          <w:color w:val="auto"/>
          <w:sz w:val="20"/>
        </w:rPr>
        <w:t xml:space="preserve"> korun českých).</w:t>
      </w:r>
      <w:r w:rsidR="00CE1CE7">
        <w:rPr>
          <w:rFonts w:cs="Arial"/>
          <w:color w:val="auto"/>
          <w:sz w:val="20"/>
        </w:rPr>
        <w:t xml:space="preserve"> </w:t>
      </w:r>
    </w:p>
    <w:p w14:paraId="04F5B67D" w14:textId="77777777" w:rsidR="00CE1CE7" w:rsidRPr="00C234E2" w:rsidRDefault="00CE1CE7" w:rsidP="00CE1CE7">
      <w:pPr>
        <w:pStyle w:val="Znaka"/>
        <w:widowControl/>
        <w:spacing w:after="120"/>
        <w:ind w:left="1414"/>
        <w:jc w:val="both"/>
        <w:rPr>
          <w:rFonts w:cs="Arial"/>
          <w:color w:val="auto"/>
          <w:sz w:val="20"/>
        </w:rPr>
      </w:pPr>
    </w:p>
    <w:p w14:paraId="467C7443" w14:textId="3252A125" w:rsidR="005231D6" w:rsidRPr="005231D6" w:rsidRDefault="005231D6" w:rsidP="007043C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E8B14D4" w14:textId="68AB09AA" w:rsidR="00933E93" w:rsidRDefault="00933E93" w:rsidP="00933E93">
      <w:pPr>
        <w:spacing w:after="120"/>
        <w:ind w:left="624"/>
        <w:jc w:val="both"/>
        <w:rPr>
          <w:rFonts w:ascii="Arial" w:hAnsi="Arial" w:cs="Arial"/>
        </w:rPr>
      </w:pPr>
    </w:p>
    <w:p w14:paraId="049EBA52" w14:textId="60178539" w:rsidR="00933E93" w:rsidRPr="009912D3" w:rsidRDefault="005231D6" w:rsidP="007043C4">
      <w:pPr>
        <w:pStyle w:val="BodyText21"/>
        <w:widowControl/>
        <w:numPr>
          <w:ilvl w:val="0"/>
          <w:numId w:val="14"/>
        </w:numPr>
        <w:spacing w:after="120" w:line="276" w:lineRule="auto"/>
        <w:jc w:val="center"/>
        <w:rPr>
          <w:rFonts w:ascii="Arial" w:hAnsi="Arial" w:cs="Arial"/>
          <w:b/>
          <w:sz w:val="20"/>
        </w:rPr>
      </w:pPr>
      <w:r w:rsidRPr="009912D3">
        <w:rPr>
          <w:rFonts w:ascii="Arial" w:hAnsi="Arial" w:cs="Arial"/>
          <w:b/>
          <w:sz w:val="20"/>
        </w:rPr>
        <w:t>Zajištění závazků zhotovitele</w:t>
      </w:r>
    </w:p>
    <w:p w14:paraId="5B5AE147" w14:textId="272EF97D" w:rsidR="009912D3" w:rsidRPr="000725CF" w:rsidRDefault="0023504E" w:rsidP="007043C4">
      <w:pPr>
        <w:numPr>
          <w:ilvl w:val="0"/>
          <w:numId w:val="28"/>
        </w:numPr>
        <w:spacing w:after="120"/>
        <w:jc w:val="both"/>
        <w:rPr>
          <w:rFonts w:ascii="Arial" w:hAnsi="Arial" w:cs="Arial"/>
        </w:rPr>
      </w:pPr>
      <w:r w:rsidRPr="00944B0B">
        <w:rPr>
          <w:rFonts w:ascii="Arial" w:hAnsi="Arial" w:cs="Arial"/>
        </w:rPr>
        <w:t>Smluvní strany se dohodly, že k zajištění řádného plnění závazků zhotovitele vyplývajících z této smlouvy v rozsahu</w:t>
      </w:r>
      <w:r w:rsidR="009912D3">
        <w:rPr>
          <w:rFonts w:ascii="Arial" w:hAnsi="Arial" w:cs="Arial"/>
        </w:rPr>
        <w:t xml:space="preserve">: </w:t>
      </w:r>
      <w:r w:rsidR="009912D3" w:rsidRPr="00897AEE">
        <w:rPr>
          <w:rFonts w:ascii="Arial" w:hAnsi="Arial" w:cs="Arial"/>
        </w:rPr>
        <w:t xml:space="preserve">(a) závazku zhotovitele provést řádně a včas dílo dle této smlouvy; (b) závazku zhotovitele k řádnému a včasnému plnění kteréhokoli z termínů provádění díla podle </w:t>
      </w:r>
      <w:r w:rsidR="009912D3">
        <w:rPr>
          <w:rFonts w:ascii="Arial" w:hAnsi="Arial" w:cs="Arial"/>
        </w:rPr>
        <w:t xml:space="preserve">harmonogramu dle </w:t>
      </w:r>
      <w:r w:rsidR="009912D3" w:rsidRPr="003320F0">
        <w:rPr>
          <w:rFonts w:ascii="Arial" w:hAnsi="Arial" w:cs="Arial"/>
        </w:rPr>
        <w:t>čl.</w:t>
      </w:r>
      <w:r w:rsidR="00412D6D" w:rsidRPr="003320F0">
        <w:rPr>
          <w:rFonts w:ascii="Arial" w:hAnsi="Arial" w:cs="Arial"/>
        </w:rPr>
        <w:t xml:space="preserve"> III. o</w:t>
      </w:r>
      <w:r w:rsidR="009912D3" w:rsidRPr="003320F0">
        <w:rPr>
          <w:rFonts w:ascii="Arial" w:hAnsi="Arial" w:cs="Arial"/>
        </w:rPr>
        <w:t>dst. 3.3 smlouvy</w:t>
      </w:r>
      <w:r w:rsidR="009912D3" w:rsidRPr="00897AEE">
        <w:rPr>
          <w:rFonts w:ascii="Arial" w:hAnsi="Arial" w:cs="Arial"/>
        </w:rPr>
        <w:t>;</w:t>
      </w:r>
      <w:r w:rsidR="009912D3">
        <w:rPr>
          <w:rFonts w:ascii="Arial" w:hAnsi="Arial" w:cs="Arial"/>
        </w:rPr>
        <w:t xml:space="preserve"> (d</w:t>
      </w:r>
      <w:r w:rsidR="009912D3" w:rsidRPr="00623349">
        <w:rPr>
          <w:rFonts w:ascii="Arial" w:hAnsi="Arial" w:cs="Arial"/>
        </w:rPr>
        <w:t xml:space="preserve">) </w:t>
      </w:r>
      <w:r w:rsidR="009912D3" w:rsidRPr="005A0B71">
        <w:rPr>
          <w:rFonts w:ascii="Arial" w:hAnsi="Arial" w:cs="Arial"/>
        </w:rPr>
        <w:t xml:space="preserve">zajištění řádného plnění závazků zhotovitele vyplývajících z poskytnuté </w:t>
      </w:r>
      <w:r w:rsidR="007E4776">
        <w:rPr>
          <w:rFonts w:ascii="Arial" w:hAnsi="Arial" w:cs="Arial"/>
        </w:rPr>
        <w:t>záruky na jakost díla dle čl.</w:t>
      </w:r>
      <w:r w:rsidR="009912D3" w:rsidRPr="005A0B71">
        <w:rPr>
          <w:rFonts w:ascii="Arial" w:hAnsi="Arial" w:cs="Arial"/>
        </w:rPr>
        <w:t xml:space="preserve"> </w:t>
      </w:r>
      <w:r w:rsidR="009912D3" w:rsidRPr="000725CF">
        <w:rPr>
          <w:rFonts w:ascii="Arial" w:hAnsi="Arial" w:cs="Arial"/>
        </w:rPr>
        <w:t>XI.</w:t>
      </w:r>
      <w:r w:rsidR="009912D3" w:rsidRPr="005A0B71">
        <w:rPr>
          <w:rFonts w:ascii="Arial" w:hAnsi="Arial" w:cs="Arial"/>
        </w:rPr>
        <w:t xml:space="preserve"> této smlouvy;</w:t>
      </w:r>
      <w:r w:rsidR="009912D3">
        <w:rPr>
          <w:rFonts w:ascii="Arial" w:hAnsi="Arial" w:cs="Arial"/>
        </w:rPr>
        <w:t xml:space="preserve"> (e</w:t>
      </w:r>
      <w:r w:rsidR="009912D3" w:rsidRPr="00623349">
        <w:rPr>
          <w:rFonts w:ascii="Arial" w:hAnsi="Arial" w:cs="Arial"/>
        </w:rPr>
        <w:t>) závazku zhotovitele k ú</w:t>
      </w:r>
      <w:r w:rsidR="009912D3">
        <w:rPr>
          <w:rFonts w:ascii="Arial" w:hAnsi="Arial" w:cs="Arial"/>
        </w:rPr>
        <w:t>hradě újmy vzniklé objednateli; (f</w:t>
      </w:r>
      <w:r w:rsidR="009912D3" w:rsidRPr="00623349">
        <w:rPr>
          <w:rFonts w:ascii="Arial" w:hAnsi="Arial" w:cs="Arial"/>
        </w:rPr>
        <w:t>) náhrady škody nebo odvrácení bezprostředně hrozící</w:t>
      </w:r>
      <w:r w:rsidR="009912D3" w:rsidRPr="006F3B08">
        <w:rPr>
          <w:rFonts w:ascii="Arial" w:hAnsi="Arial" w:cs="Arial"/>
        </w:rPr>
        <w:t xml:space="preserve"> škody; (</w:t>
      </w:r>
      <w:r w:rsidR="009912D3">
        <w:rPr>
          <w:rFonts w:ascii="Arial" w:hAnsi="Arial" w:cs="Arial"/>
        </w:rPr>
        <w:t>g</w:t>
      </w:r>
      <w:r w:rsidR="009912D3" w:rsidRPr="006F3B08">
        <w:rPr>
          <w:rFonts w:ascii="Arial" w:hAnsi="Arial" w:cs="Arial"/>
        </w:rPr>
        <w:t xml:space="preserve">) zajištění náhradního plnění, pokud </w:t>
      </w:r>
      <w:r w:rsidR="009912D3">
        <w:rPr>
          <w:rFonts w:ascii="Arial" w:hAnsi="Arial" w:cs="Arial"/>
        </w:rPr>
        <w:t>o</w:t>
      </w:r>
      <w:r w:rsidR="009912D3" w:rsidRPr="006F3B08">
        <w:rPr>
          <w:rFonts w:ascii="Arial" w:hAnsi="Arial" w:cs="Arial"/>
        </w:rPr>
        <w:t>bjednatel odstou</w:t>
      </w:r>
      <w:r w:rsidR="007E4776">
        <w:rPr>
          <w:rFonts w:ascii="Arial" w:hAnsi="Arial" w:cs="Arial"/>
        </w:rPr>
        <w:t>pil od této smlouvy podle čl.</w:t>
      </w:r>
      <w:r w:rsidR="009912D3" w:rsidRPr="006F3B08">
        <w:rPr>
          <w:rFonts w:ascii="Arial" w:hAnsi="Arial" w:cs="Arial"/>
        </w:rPr>
        <w:t xml:space="preserve"> </w:t>
      </w:r>
      <w:r w:rsidR="009912D3" w:rsidRPr="004B2F91">
        <w:rPr>
          <w:rFonts w:ascii="Arial" w:hAnsi="Arial" w:cs="Arial"/>
        </w:rPr>
        <w:t>XIII.</w:t>
      </w:r>
      <w:r w:rsidR="009912D3" w:rsidRPr="00AB1191">
        <w:rPr>
          <w:rFonts w:ascii="Arial" w:hAnsi="Arial" w:cs="Arial"/>
        </w:rPr>
        <w:t xml:space="preserve"> této smlouvy</w:t>
      </w:r>
      <w:r w:rsidR="009912D3">
        <w:rPr>
          <w:rFonts w:ascii="Arial" w:hAnsi="Arial" w:cs="Arial"/>
        </w:rPr>
        <w:t>; (h)</w:t>
      </w:r>
      <w:r w:rsidR="009912D3" w:rsidRPr="00AB1191">
        <w:rPr>
          <w:rFonts w:ascii="Arial" w:hAnsi="Arial" w:cs="Arial"/>
        </w:rPr>
        <w:t xml:space="preserve"> </w:t>
      </w:r>
      <w:r w:rsidR="009912D3" w:rsidRPr="00897AEE">
        <w:rPr>
          <w:rFonts w:ascii="Arial" w:hAnsi="Arial" w:cs="Arial"/>
        </w:rPr>
        <w:t xml:space="preserve">smluvní pokuty či jiného peněžitého závazku, ke kterému je zhotovitel dle této smlouvy </w:t>
      </w:r>
      <w:r w:rsidR="009912D3" w:rsidRPr="00024EE3">
        <w:rPr>
          <w:rFonts w:ascii="Arial" w:hAnsi="Arial" w:cs="Arial"/>
        </w:rPr>
        <w:t xml:space="preserve">zavázán, se zhotovitel zavazuje složit na účet objednatele č. </w:t>
      </w:r>
      <w:r w:rsidR="00024EE3" w:rsidRPr="00024EE3">
        <w:rPr>
          <w:rFonts w:ascii="Arial" w:hAnsi="Arial" w:cs="Arial"/>
        </w:rPr>
        <w:t xml:space="preserve">101286124/0300 </w:t>
      </w:r>
      <w:r w:rsidR="009912D3" w:rsidRPr="00024EE3">
        <w:rPr>
          <w:rFonts w:ascii="Arial" w:hAnsi="Arial" w:cs="Arial"/>
        </w:rPr>
        <w:t xml:space="preserve">vedený u </w:t>
      </w:r>
      <w:r w:rsidR="00024EE3" w:rsidRPr="00024EE3">
        <w:rPr>
          <w:rFonts w:ascii="Arial" w:hAnsi="Arial" w:cs="Arial"/>
        </w:rPr>
        <w:t>ČSOB a. s.</w:t>
      </w:r>
      <w:r w:rsidR="009912D3" w:rsidRPr="00024EE3">
        <w:rPr>
          <w:rFonts w:ascii="Arial" w:hAnsi="Arial" w:cs="Arial"/>
        </w:rPr>
        <w:t>,</w:t>
      </w:r>
      <w:r w:rsidR="009912D3" w:rsidRPr="000725CF">
        <w:rPr>
          <w:rFonts w:ascii="Arial" w:hAnsi="Arial" w:cs="Arial"/>
        </w:rPr>
        <w:t xml:space="preserve"> variabilní symbol: </w:t>
      </w:r>
      <w:r w:rsidR="0022544F" w:rsidRPr="00626B77">
        <w:rPr>
          <w:rFonts w:ascii="Arial" w:hAnsi="Arial" w:cs="Arial"/>
        </w:rPr>
        <w:t>IČO zhotovitele</w:t>
      </w:r>
      <w:r w:rsidR="009912D3" w:rsidRPr="000725CF">
        <w:rPr>
          <w:rFonts w:ascii="Arial" w:hAnsi="Arial" w:cs="Arial"/>
        </w:rPr>
        <w:t xml:space="preserve">, částku </w:t>
      </w:r>
      <w:r w:rsidR="00024EE3">
        <w:rPr>
          <w:rFonts w:ascii="Arial" w:hAnsi="Arial" w:cs="Arial"/>
        </w:rPr>
        <w:t>300</w:t>
      </w:r>
      <w:r w:rsidR="00CE1CE7">
        <w:rPr>
          <w:rFonts w:ascii="Arial" w:hAnsi="Arial" w:cs="Arial"/>
        </w:rPr>
        <w:t>.000</w:t>
      </w:r>
      <w:r w:rsidR="009912D3" w:rsidRPr="000725CF">
        <w:rPr>
          <w:rFonts w:ascii="Arial" w:hAnsi="Arial" w:cs="Arial"/>
        </w:rPr>
        <w:t xml:space="preserve"> Kč (slovy: </w:t>
      </w:r>
      <w:r w:rsidR="00024EE3">
        <w:rPr>
          <w:rFonts w:ascii="Arial" w:hAnsi="Arial" w:cs="Arial"/>
        </w:rPr>
        <w:t>tři sta</w:t>
      </w:r>
      <w:r w:rsidR="00CE1CE7">
        <w:rPr>
          <w:rFonts w:ascii="Arial" w:hAnsi="Arial" w:cs="Arial"/>
        </w:rPr>
        <w:t xml:space="preserve"> tisíc</w:t>
      </w:r>
      <w:r w:rsidR="009912D3" w:rsidRPr="000725CF">
        <w:rPr>
          <w:rFonts w:ascii="Arial" w:hAnsi="Arial" w:cs="Arial"/>
        </w:rPr>
        <w:t xml:space="preserve"> korun českých) jako finanční záruku (jistotu) za řádné a včasné plnění pohledávek objednatele za zhotovitelem specifikovaných v tomto odstavci smlouvy. Zhotovitel vytvoří finanční záruku nejpozději </w:t>
      </w:r>
      <w:r w:rsidR="00D90992">
        <w:rPr>
          <w:rFonts w:ascii="Arial" w:hAnsi="Arial" w:cs="Arial"/>
        </w:rPr>
        <w:t xml:space="preserve">do 10 </w:t>
      </w:r>
      <w:r>
        <w:rPr>
          <w:rFonts w:ascii="Arial" w:hAnsi="Arial" w:cs="Arial"/>
        </w:rPr>
        <w:t xml:space="preserve">kalendářních </w:t>
      </w:r>
      <w:r w:rsidR="00D90992">
        <w:rPr>
          <w:rFonts w:ascii="Arial" w:hAnsi="Arial" w:cs="Arial"/>
        </w:rPr>
        <w:t>dní ode dne podpisu této smlouvy</w:t>
      </w:r>
      <w:r w:rsidR="009912D3" w:rsidRPr="000725CF">
        <w:rPr>
          <w:rFonts w:ascii="Arial" w:hAnsi="Arial" w:cs="Arial"/>
        </w:rPr>
        <w:t xml:space="preserve"> na dobu </w:t>
      </w:r>
      <w:r w:rsidR="0022544F">
        <w:rPr>
          <w:rFonts w:ascii="Arial" w:hAnsi="Arial" w:cs="Arial"/>
        </w:rPr>
        <w:t>6</w:t>
      </w:r>
      <w:r>
        <w:rPr>
          <w:rFonts w:ascii="Arial" w:hAnsi="Arial" w:cs="Arial"/>
        </w:rPr>
        <w:t>0</w:t>
      </w:r>
      <w:r w:rsidR="009912D3" w:rsidRPr="000725CF">
        <w:rPr>
          <w:rFonts w:ascii="Arial" w:hAnsi="Arial" w:cs="Arial"/>
        </w:rPr>
        <w:t xml:space="preserve"> měsíců ode dne předání díla zhotovitelem objednateli.</w:t>
      </w:r>
    </w:p>
    <w:p w14:paraId="24D21B10" w14:textId="1C023AB6" w:rsidR="009912D3" w:rsidRPr="000725CF" w:rsidRDefault="0023504E" w:rsidP="000725CF">
      <w:pPr>
        <w:spacing w:after="120"/>
        <w:ind w:left="624"/>
        <w:jc w:val="both"/>
        <w:rPr>
          <w:rFonts w:ascii="Arial" w:hAnsi="Arial" w:cs="Arial"/>
        </w:rPr>
      </w:pPr>
      <w:r w:rsidRPr="00AE20D3">
        <w:rPr>
          <w:rFonts w:ascii="Arial" w:hAnsi="Arial" w:cs="Arial"/>
        </w:rPr>
        <w:t xml:space="preserve">Zhotovitel je povinen </w:t>
      </w:r>
      <w:r>
        <w:rPr>
          <w:rFonts w:ascii="Arial" w:hAnsi="Arial" w:cs="Arial"/>
        </w:rPr>
        <w:t>do 10 kalendářních dní ode dne podpisu této smlouvy</w:t>
      </w:r>
      <w:r w:rsidRPr="00AE20D3">
        <w:rPr>
          <w:rFonts w:ascii="Arial" w:hAnsi="Arial" w:cs="Arial"/>
        </w:rPr>
        <w:t xml:space="preserve"> předložit objednateli nebo jím pověřenému zástupci doklady prokazující splnění závazku </w:t>
      </w:r>
      <w:r w:rsidR="009912D3" w:rsidRPr="000725CF">
        <w:rPr>
          <w:rFonts w:ascii="Arial" w:hAnsi="Arial" w:cs="Arial"/>
        </w:rPr>
        <w:t>ke složení finanční záruky v plné výši.</w:t>
      </w:r>
    </w:p>
    <w:p w14:paraId="5C6EEB2E" w14:textId="63B8E6E9" w:rsidR="009912D3" w:rsidRPr="000725CF" w:rsidRDefault="009912D3" w:rsidP="000725CF">
      <w:pPr>
        <w:spacing w:after="120"/>
        <w:ind w:left="624"/>
        <w:jc w:val="both"/>
        <w:rPr>
          <w:rFonts w:ascii="Arial" w:hAnsi="Arial" w:cs="Arial"/>
        </w:rPr>
      </w:pPr>
      <w:r w:rsidRPr="000725CF">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w:t>
      </w:r>
      <w:r w:rsidR="007E4776">
        <w:rPr>
          <w:rFonts w:ascii="Arial" w:hAnsi="Arial" w:cs="Arial"/>
        </w:rPr>
        <w:t>skytnuté objednatel</w:t>
      </w:r>
      <w:r w:rsidR="005F2D1B">
        <w:rPr>
          <w:rFonts w:ascii="Arial" w:hAnsi="Arial" w:cs="Arial"/>
        </w:rPr>
        <w:t>i</w:t>
      </w:r>
      <w:r w:rsidR="007E4776">
        <w:rPr>
          <w:rFonts w:ascii="Arial" w:hAnsi="Arial" w:cs="Arial"/>
        </w:rPr>
        <w:t xml:space="preserve"> dle čl.</w:t>
      </w:r>
      <w:r w:rsidRPr="000725CF">
        <w:rPr>
          <w:rFonts w:ascii="Arial" w:hAnsi="Arial" w:cs="Arial"/>
        </w:rPr>
        <w:t xml:space="preserve"> </w:t>
      </w:r>
      <w:r w:rsidR="00AE20D3" w:rsidRPr="004B2F91">
        <w:rPr>
          <w:rFonts w:ascii="Arial" w:hAnsi="Arial" w:cs="Arial"/>
        </w:rPr>
        <w:t>V</w:t>
      </w:r>
      <w:r w:rsidRPr="004B2F91">
        <w:rPr>
          <w:rFonts w:ascii="Arial" w:hAnsi="Arial" w:cs="Arial"/>
        </w:rPr>
        <w:t xml:space="preserve">. odst. </w:t>
      </w:r>
      <w:r w:rsidR="00AE20D3" w:rsidRPr="004B2F91">
        <w:rPr>
          <w:rFonts w:ascii="Arial" w:hAnsi="Arial" w:cs="Arial"/>
        </w:rPr>
        <w:t>5.</w:t>
      </w:r>
      <w:r w:rsidR="004B2F91" w:rsidRPr="004B2F91">
        <w:rPr>
          <w:rFonts w:ascii="Arial" w:hAnsi="Arial" w:cs="Arial"/>
        </w:rPr>
        <w:t>9</w:t>
      </w:r>
      <w:r w:rsidRPr="000725CF">
        <w:rPr>
          <w:rFonts w:ascii="Arial" w:hAnsi="Arial" w:cs="Arial"/>
        </w:rPr>
        <w:t xml:space="preserve"> smlouvy. O užití předmětných peněžních prostředků z tohoto účtu je objednatel povinen písemně informovat zhotovitele do čtrnácti </w:t>
      </w:r>
      <w:r w:rsidR="00C55D96">
        <w:rPr>
          <w:rFonts w:ascii="Arial" w:hAnsi="Arial" w:cs="Arial"/>
        </w:rPr>
        <w:t>(14) pracovních dní</w:t>
      </w:r>
      <w:r w:rsidRPr="000725CF">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2AC41FA6" w14:textId="77777777" w:rsidR="009912D3" w:rsidRPr="000725CF" w:rsidRDefault="009912D3" w:rsidP="000725CF">
      <w:pPr>
        <w:spacing w:after="120"/>
        <w:ind w:left="624"/>
        <w:jc w:val="both"/>
        <w:rPr>
          <w:rFonts w:ascii="Arial" w:hAnsi="Arial" w:cs="Arial"/>
        </w:rPr>
      </w:pPr>
      <w:r w:rsidRPr="000725CF">
        <w:rPr>
          <w:rFonts w:ascii="Arial" w:hAnsi="Arial" w:cs="Arial"/>
        </w:rPr>
        <w:t>Úrokové výnosy z finanční záruky složené na depozitní účet objednatele jsou příjmem objednatele.</w:t>
      </w:r>
    </w:p>
    <w:p w14:paraId="0C1AE17A" w14:textId="7A2F2C15" w:rsidR="009912D3" w:rsidRPr="000725CF" w:rsidRDefault="009912D3" w:rsidP="000725CF">
      <w:pPr>
        <w:spacing w:after="120"/>
        <w:ind w:left="624"/>
        <w:jc w:val="both"/>
        <w:rPr>
          <w:rFonts w:ascii="Arial" w:hAnsi="Arial" w:cs="Arial"/>
        </w:rPr>
      </w:pPr>
      <w:r w:rsidRPr="000725CF">
        <w:rPr>
          <w:rFonts w:ascii="Arial" w:hAnsi="Arial" w:cs="Arial"/>
        </w:rPr>
        <w:lastRenderedPageBreak/>
        <w:t>Smluvní strany se dohodly, že v případě zániku právního vztahu dle smlouvy a uplynutí lhůty šedesáti</w:t>
      </w:r>
      <w:r w:rsidR="00AE20D3">
        <w:rPr>
          <w:rFonts w:ascii="Arial" w:hAnsi="Arial" w:cs="Arial"/>
        </w:rPr>
        <w:t xml:space="preserve"> </w:t>
      </w:r>
      <w:r w:rsidR="0023504E">
        <w:rPr>
          <w:rFonts w:ascii="Arial" w:hAnsi="Arial" w:cs="Arial"/>
        </w:rPr>
        <w:t>(</w:t>
      </w:r>
      <w:r w:rsidR="0022544F">
        <w:rPr>
          <w:rFonts w:ascii="Arial" w:hAnsi="Arial" w:cs="Arial"/>
        </w:rPr>
        <w:t>6</w:t>
      </w:r>
      <w:r w:rsidR="0023504E">
        <w:rPr>
          <w:rFonts w:ascii="Arial" w:hAnsi="Arial" w:cs="Arial"/>
        </w:rPr>
        <w:t>0)</w:t>
      </w:r>
      <w:r w:rsidRPr="000725CF">
        <w:rPr>
          <w:rFonts w:ascii="Arial" w:hAnsi="Arial" w:cs="Arial"/>
        </w:rPr>
        <w:t xml:space="preserve">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w:t>
      </w:r>
      <w:r w:rsidR="00AE20D3">
        <w:rPr>
          <w:rFonts w:ascii="Arial" w:hAnsi="Arial" w:cs="Arial"/>
        </w:rPr>
        <w:t xml:space="preserve"> (30)</w:t>
      </w:r>
      <w:r w:rsidRPr="000725CF">
        <w:rPr>
          <w:rFonts w:ascii="Arial" w:hAnsi="Arial" w:cs="Arial"/>
        </w:rPr>
        <w:t xml:space="preserve"> pracovních dní ode dne uplynutí lhůty šedesáti</w:t>
      </w:r>
      <w:r w:rsidR="0022544F">
        <w:rPr>
          <w:rFonts w:ascii="Arial" w:hAnsi="Arial" w:cs="Arial"/>
        </w:rPr>
        <w:t xml:space="preserve"> (6</w:t>
      </w:r>
      <w:r w:rsidR="0023504E">
        <w:rPr>
          <w:rFonts w:ascii="Arial" w:hAnsi="Arial" w:cs="Arial"/>
        </w:rPr>
        <w:t>0</w:t>
      </w:r>
      <w:r w:rsidR="00AE20D3">
        <w:rPr>
          <w:rFonts w:ascii="Arial" w:hAnsi="Arial" w:cs="Arial"/>
        </w:rPr>
        <w:t>)</w:t>
      </w:r>
      <w:r w:rsidRPr="000725CF">
        <w:rPr>
          <w:rFonts w:ascii="Arial" w:hAnsi="Arial" w:cs="Arial"/>
        </w:rPr>
        <w:t xml:space="preserve"> měsíců.</w:t>
      </w:r>
    </w:p>
    <w:p w14:paraId="271A4443" w14:textId="1808F47D" w:rsidR="00EF3897" w:rsidRPr="0023504E" w:rsidRDefault="009912D3" w:rsidP="0023504E">
      <w:pPr>
        <w:numPr>
          <w:ilvl w:val="0"/>
          <w:numId w:val="28"/>
        </w:numPr>
        <w:spacing w:after="120"/>
        <w:jc w:val="both"/>
        <w:rPr>
          <w:rFonts w:ascii="Arial" w:hAnsi="Arial" w:cs="Arial"/>
        </w:rPr>
      </w:pPr>
      <w:r w:rsidRPr="00AE20D3">
        <w:rPr>
          <w:rFonts w:ascii="Arial" w:hAnsi="Arial" w:cs="Arial"/>
        </w:rPr>
        <w:t>Obě smluvní strany se vzájemně dohodly, že finanční záruka (jistota) poskytnu</w:t>
      </w:r>
      <w:r w:rsidR="007E4776">
        <w:rPr>
          <w:rFonts w:ascii="Arial" w:hAnsi="Arial" w:cs="Arial"/>
        </w:rPr>
        <w:t>tá zhotovitelem ve smyslu čl.</w:t>
      </w:r>
      <w:r w:rsidRPr="00AE20D3">
        <w:rPr>
          <w:rFonts w:ascii="Arial" w:hAnsi="Arial" w:cs="Arial"/>
        </w:rPr>
        <w:t xml:space="preserve"> </w:t>
      </w:r>
      <w:r w:rsidR="00AE20D3" w:rsidRPr="00E97EC7">
        <w:rPr>
          <w:rFonts w:ascii="Arial" w:hAnsi="Arial" w:cs="Arial"/>
        </w:rPr>
        <w:t>XVI</w:t>
      </w:r>
      <w:r w:rsidRPr="00E97EC7">
        <w:rPr>
          <w:rFonts w:ascii="Arial" w:hAnsi="Arial" w:cs="Arial"/>
        </w:rPr>
        <w:t xml:space="preserve">. odst. </w:t>
      </w:r>
      <w:r w:rsidR="00AE20D3" w:rsidRPr="00E97EC7">
        <w:rPr>
          <w:rFonts w:ascii="Arial" w:hAnsi="Arial" w:cs="Arial"/>
        </w:rPr>
        <w:t>1</w:t>
      </w:r>
      <w:r w:rsidR="00412D6D">
        <w:rPr>
          <w:rFonts w:ascii="Arial" w:hAnsi="Arial" w:cs="Arial"/>
        </w:rPr>
        <w:t>6</w:t>
      </w:r>
      <w:r w:rsidRPr="00E97EC7">
        <w:rPr>
          <w:rFonts w:ascii="Arial" w:hAnsi="Arial" w:cs="Arial"/>
        </w:rPr>
        <w:t>.1</w:t>
      </w:r>
      <w:r w:rsidRPr="00AE20D3">
        <w:rPr>
          <w:rFonts w:ascii="Arial" w:hAnsi="Arial" w:cs="Arial"/>
        </w:rPr>
        <w:t xml:space="preserve"> smlouvy může být realizována také bankovní zárukou vystavenou ve smyslu a za podmínek níže uvedených.</w:t>
      </w:r>
    </w:p>
    <w:p w14:paraId="030045B2" w14:textId="4EF40B72" w:rsidR="00EF3897" w:rsidRDefault="009912D3" w:rsidP="007043C4">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 xml:space="preserve">Bankovní záruka bude vystavena ve prospěch objednatele, a to na částku </w:t>
      </w:r>
      <w:r w:rsidR="009059CA">
        <w:rPr>
          <w:rFonts w:ascii="Arial" w:hAnsi="Arial" w:cs="Arial"/>
        </w:rPr>
        <w:t>300</w:t>
      </w:r>
      <w:r w:rsidR="0022544F">
        <w:rPr>
          <w:rFonts w:ascii="Arial" w:hAnsi="Arial" w:cs="Arial"/>
        </w:rPr>
        <w:t>.000</w:t>
      </w:r>
      <w:r w:rsidRPr="00EF3897">
        <w:rPr>
          <w:rFonts w:ascii="Arial" w:hAnsi="Arial" w:cs="Arial"/>
        </w:rPr>
        <w:t xml:space="preserve"> Kč (slovy: </w:t>
      </w:r>
      <w:r w:rsidR="00EB485F">
        <w:rPr>
          <w:rFonts w:ascii="Arial" w:hAnsi="Arial" w:cs="Arial"/>
        </w:rPr>
        <w:t>tři sta</w:t>
      </w:r>
      <w:r w:rsidR="0022544F">
        <w:rPr>
          <w:rFonts w:ascii="Arial" w:hAnsi="Arial" w:cs="Arial"/>
        </w:rPr>
        <w:t xml:space="preserve"> tisíc</w:t>
      </w:r>
      <w:r w:rsidRPr="00EF3897">
        <w:rPr>
          <w:rFonts w:ascii="Arial" w:hAnsi="Arial" w:cs="Arial"/>
        </w:rPr>
        <w:t xml:space="preserve"> korun českých). Bankovní záruka musí být vystavena nejméně na dobu šedesáti</w:t>
      </w:r>
      <w:r w:rsidR="0022544F">
        <w:rPr>
          <w:rFonts w:ascii="Arial" w:hAnsi="Arial" w:cs="Arial"/>
        </w:rPr>
        <w:t xml:space="preserve"> (6</w:t>
      </w:r>
      <w:r w:rsidR="0023504E">
        <w:rPr>
          <w:rFonts w:ascii="Arial" w:hAnsi="Arial" w:cs="Arial"/>
        </w:rPr>
        <w:t>0</w:t>
      </w:r>
      <w:r w:rsidR="00EF3897">
        <w:rPr>
          <w:rFonts w:ascii="Arial" w:hAnsi="Arial" w:cs="Arial"/>
        </w:rPr>
        <w:t>)</w:t>
      </w:r>
      <w:r w:rsidRPr="00EF3897">
        <w:rPr>
          <w:rFonts w:ascii="Arial" w:hAnsi="Arial" w:cs="Arial"/>
        </w:rPr>
        <w:t xml:space="preserve"> měsíců ode dne předání díla zhotovitelem objednateli. </w:t>
      </w:r>
    </w:p>
    <w:p w14:paraId="70226612" w14:textId="096501BC" w:rsidR="009912D3" w:rsidRPr="00EF3897" w:rsidRDefault="009912D3" w:rsidP="007043C4">
      <w:pPr>
        <w:numPr>
          <w:ilvl w:val="0"/>
          <w:numId w:val="29"/>
        </w:numPr>
        <w:tabs>
          <w:tab w:val="clear" w:pos="890"/>
          <w:tab w:val="num" w:pos="993"/>
        </w:tabs>
        <w:spacing w:after="120"/>
        <w:ind w:left="993" w:hanging="284"/>
        <w:jc w:val="both"/>
        <w:rPr>
          <w:rFonts w:ascii="Arial" w:hAnsi="Arial" w:cs="Arial"/>
        </w:rPr>
      </w:pPr>
      <w:r w:rsidRPr="00EF3897">
        <w:rPr>
          <w:rFonts w:ascii="Arial" w:hAnsi="Arial" w:cs="Arial"/>
        </w:rPr>
        <w:t>Bankovní záruka podle tohoto odstavce tohoto článku smlouvy musí být vystavena jako bezpodmínečná a splatná na první vyzvu objednatele a bez námitek, které by mohla uplatnit banka, která vystavila záruční listinu, vůči objednateli.</w:t>
      </w:r>
    </w:p>
    <w:p w14:paraId="5A1B8657" w14:textId="77777777" w:rsidR="00AE20D3" w:rsidRPr="00737B48" w:rsidRDefault="00AE20D3" w:rsidP="007043C4">
      <w:pPr>
        <w:numPr>
          <w:ilvl w:val="0"/>
          <w:numId w:val="29"/>
        </w:numPr>
        <w:tabs>
          <w:tab w:val="clear" w:pos="890"/>
          <w:tab w:val="num" w:pos="993"/>
        </w:tabs>
        <w:spacing w:after="120"/>
        <w:ind w:left="993" w:hanging="284"/>
        <w:jc w:val="both"/>
        <w:rPr>
          <w:rFonts w:ascii="Arial" w:hAnsi="Arial" w:cs="Arial"/>
        </w:rPr>
      </w:pPr>
      <w:r w:rsidRPr="0062125E">
        <w:rPr>
          <w:rFonts w:ascii="Arial" w:hAnsi="Arial" w:cs="Arial"/>
        </w:rPr>
        <w:t xml:space="preserve">bankovní záruka musí být vystavena </w:t>
      </w:r>
      <w:r w:rsidRPr="0051438E">
        <w:rPr>
          <w:rFonts w:ascii="Arial" w:hAnsi="Arial" w:cs="Arial"/>
        </w:rPr>
        <w:t xml:space="preserve">bankou s udělenou licencí ČNB nebo bankou využívající prostřednictvím své pobočky na území </w:t>
      </w:r>
      <w:r w:rsidRPr="0062125E">
        <w:rPr>
          <w:rFonts w:ascii="Arial" w:hAnsi="Arial" w:cs="Arial"/>
        </w:rPr>
        <w:t xml:space="preserve">České republiky </w:t>
      </w:r>
      <w:r w:rsidRPr="0051438E">
        <w:rPr>
          <w:rFonts w:ascii="Arial" w:hAnsi="Arial" w:cs="Arial"/>
        </w:rPr>
        <w:t xml:space="preserve">výhod jednotné licence dle § 4 až § 7a zákona č. 21/1992 Sb., o bankách, </w:t>
      </w:r>
      <w:r>
        <w:rPr>
          <w:rFonts w:ascii="Arial" w:hAnsi="Arial" w:cs="Arial"/>
        </w:rPr>
        <w:t>ve znění pozdějších předpisů</w:t>
      </w:r>
      <w:r w:rsidRPr="0062125E">
        <w:rPr>
          <w:rFonts w:ascii="Arial" w:hAnsi="Arial" w:cs="Arial"/>
        </w:rPr>
        <w:t>, v zákonné měně České republiky ke dni vystavení takové záruky, v českém jazyce a dle práva České republiky,</w:t>
      </w:r>
    </w:p>
    <w:p w14:paraId="455716CB" w14:textId="72284527" w:rsidR="00AE20D3" w:rsidRDefault="00AE20D3" w:rsidP="007043C4">
      <w:pPr>
        <w:numPr>
          <w:ilvl w:val="0"/>
          <w:numId w:val="29"/>
        </w:numPr>
        <w:tabs>
          <w:tab w:val="clear" w:pos="890"/>
          <w:tab w:val="num" w:pos="993"/>
        </w:tabs>
        <w:spacing w:after="120"/>
        <w:ind w:left="993" w:hanging="284"/>
        <w:jc w:val="both"/>
        <w:rPr>
          <w:rFonts w:ascii="Arial" w:hAnsi="Arial" w:cs="Arial"/>
        </w:rPr>
      </w:pPr>
      <w:r>
        <w:rPr>
          <w:rFonts w:ascii="Arial" w:hAnsi="Arial" w:cs="Arial"/>
        </w:rPr>
        <w:t>s</w:t>
      </w:r>
      <w:r w:rsidRPr="006714E1">
        <w:rPr>
          <w:rFonts w:ascii="Arial" w:hAnsi="Arial" w:cs="Arial"/>
        </w:rPr>
        <w:t xml:space="preserve">mluvní strany se dohodly, že v případě zániku právního vztahu dle smlouvy a uplynutí lhůty </w:t>
      </w:r>
      <w:r w:rsidR="0023504E">
        <w:rPr>
          <w:rFonts w:ascii="Arial" w:hAnsi="Arial" w:cs="Arial"/>
        </w:rPr>
        <w:t>šedesáti</w:t>
      </w:r>
      <w:r w:rsidR="00C95D7C">
        <w:rPr>
          <w:rFonts w:ascii="Arial" w:hAnsi="Arial" w:cs="Arial"/>
        </w:rPr>
        <w:t xml:space="preserve"> (60)</w:t>
      </w:r>
      <w:r w:rsidRPr="006714E1">
        <w:rPr>
          <w:rFonts w:ascii="Arial" w:hAnsi="Arial" w:cs="Arial"/>
        </w:rPr>
        <w:t xml:space="preserve"> měsíců ode dne předání díla zhotovitelem objednateli, je objednatel 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Pr>
          <w:rFonts w:ascii="Arial" w:hAnsi="Arial" w:cs="Arial"/>
        </w:rPr>
        <w:t>dvaceti</w:t>
      </w:r>
      <w:r w:rsidRPr="006714E1">
        <w:rPr>
          <w:rFonts w:ascii="Arial" w:hAnsi="Arial" w:cs="Arial"/>
        </w:rPr>
        <w:t xml:space="preserve"> </w:t>
      </w:r>
      <w:r w:rsidR="00C95D7C">
        <w:rPr>
          <w:rFonts w:ascii="Arial" w:hAnsi="Arial" w:cs="Arial"/>
        </w:rPr>
        <w:t xml:space="preserve">(20) </w:t>
      </w:r>
      <w:r w:rsidRPr="006714E1">
        <w:rPr>
          <w:rFonts w:ascii="Arial" w:hAnsi="Arial" w:cs="Arial"/>
        </w:rPr>
        <w:t xml:space="preserve">pracovních dní ode dne uplynutí lhůty </w:t>
      </w:r>
      <w:r w:rsidR="0023504E">
        <w:rPr>
          <w:rFonts w:ascii="Arial" w:hAnsi="Arial" w:cs="Arial"/>
        </w:rPr>
        <w:t>šedesáti</w:t>
      </w:r>
      <w:r w:rsidRPr="006714E1">
        <w:rPr>
          <w:rFonts w:ascii="Arial" w:hAnsi="Arial" w:cs="Arial"/>
        </w:rPr>
        <w:t xml:space="preserve"> </w:t>
      </w:r>
      <w:r w:rsidR="00C95D7C">
        <w:rPr>
          <w:rFonts w:ascii="Arial" w:hAnsi="Arial" w:cs="Arial"/>
        </w:rPr>
        <w:t xml:space="preserve">(60) </w:t>
      </w:r>
      <w:r w:rsidRPr="006714E1">
        <w:rPr>
          <w:rFonts w:ascii="Arial" w:hAnsi="Arial" w:cs="Arial"/>
        </w:rPr>
        <w:t>měsíců</w:t>
      </w:r>
      <w:r>
        <w:rPr>
          <w:rFonts w:ascii="Arial" w:hAnsi="Arial" w:cs="Arial"/>
        </w:rPr>
        <w:t>.</w:t>
      </w:r>
    </w:p>
    <w:p w14:paraId="4CAAA104" w14:textId="43833ED2" w:rsidR="009912D3" w:rsidRPr="00AE20D3" w:rsidRDefault="009912D3" w:rsidP="00AE20D3">
      <w:pPr>
        <w:spacing w:after="120"/>
        <w:ind w:left="624"/>
        <w:jc w:val="both"/>
        <w:rPr>
          <w:rFonts w:ascii="Arial" w:hAnsi="Arial" w:cs="Arial"/>
        </w:rPr>
      </w:pPr>
      <w:r w:rsidRPr="00AE20D3">
        <w:rPr>
          <w:rFonts w:ascii="Arial" w:hAnsi="Arial" w:cs="Arial"/>
        </w:rPr>
        <w:t xml:space="preserve">Zhotovitel je povinen </w:t>
      </w:r>
      <w:r w:rsidR="00D90992">
        <w:rPr>
          <w:rFonts w:ascii="Arial" w:hAnsi="Arial" w:cs="Arial"/>
        </w:rPr>
        <w:t>do 10 dní ode dne podpisu této smlouvy</w:t>
      </w:r>
      <w:r w:rsidRPr="00AE20D3">
        <w:rPr>
          <w:rFonts w:ascii="Arial" w:hAnsi="Arial" w:cs="Arial"/>
        </w:rPr>
        <w:t xml:space="preserve"> předložit objednateli nebo jím pověřenému zástupci doklady prokazující splnění tohoto jeho závazku v plné výši.</w:t>
      </w:r>
    </w:p>
    <w:p w14:paraId="35DCD633" w14:textId="2DCAF38B" w:rsidR="009912D3" w:rsidRDefault="009912D3" w:rsidP="00AE20D3">
      <w:pPr>
        <w:spacing w:after="120"/>
        <w:ind w:left="624"/>
        <w:jc w:val="both"/>
        <w:rPr>
          <w:rFonts w:ascii="Arial" w:hAnsi="Arial" w:cs="Arial"/>
        </w:rPr>
      </w:pPr>
      <w:r w:rsidRPr="00AE20D3">
        <w:rPr>
          <w:rFonts w:ascii="Arial" w:hAnsi="Arial" w:cs="Arial"/>
        </w:rPr>
        <w:t xml:space="preserve">Objednatel je oprávněn užít bankovní záruky k úhradě svých splatných pohledávek za zhotovitelem specifikovaných v tomto článku smlouvy. Objednatel je oprávněn užít bankovní záruky rovněž k úhradě </w:t>
      </w:r>
      <w:r w:rsidR="00EF3897" w:rsidRPr="000725CF">
        <w:rPr>
          <w:rFonts w:ascii="Arial" w:hAnsi="Arial" w:cs="Arial"/>
        </w:rPr>
        <w:t>slevy poskytnuté objednatel</w:t>
      </w:r>
      <w:r w:rsidR="005F2D1B">
        <w:rPr>
          <w:rFonts w:ascii="Arial" w:hAnsi="Arial" w:cs="Arial"/>
        </w:rPr>
        <w:t>i</w:t>
      </w:r>
      <w:r w:rsidR="00EF3897" w:rsidRPr="000725CF">
        <w:rPr>
          <w:rFonts w:ascii="Arial" w:hAnsi="Arial" w:cs="Arial"/>
        </w:rPr>
        <w:t xml:space="preserve"> dle </w:t>
      </w:r>
      <w:r w:rsidR="007E4776">
        <w:rPr>
          <w:rFonts w:ascii="Arial" w:hAnsi="Arial" w:cs="Arial"/>
        </w:rPr>
        <w:t>čl.</w:t>
      </w:r>
      <w:r w:rsidR="00EF3897" w:rsidRPr="00E97EC7">
        <w:rPr>
          <w:rFonts w:ascii="Arial" w:hAnsi="Arial" w:cs="Arial"/>
        </w:rPr>
        <w:t xml:space="preserve"> </w:t>
      </w:r>
      <w:r w:rsidR="00EF3897" w:rsidRPr="004B2F91">
        <w:rPr>
          <w:rFonts w:ascii="Arial" w:hAnsi="Arial" w:cs="Arial"/>
        </w:rPr>
        <w:t>V. odst. 5.</w:t>
      </w:r>
      <w:r w:rsidR="004B2F91">
        <w:rPr>
          <w:rFonts w:ascii="Arial" w:hAnsi="Arial" w:cs="Arial"/>
        </w:rPr>
        <w:t>9</w:t>
      </w:r>
      <w:r w:rsidR="00EF3897" w:rsidRPr="000725CF">
        <w:rPr>
          <w:rFonts w:ascii="Arial" w:hAnsi="Arial" w:cs="Arial"/>
        </w:rPr>
        <w:t xml:space="preserve"> smlouvy.</w:t>
      </w:r>
      <w:r w:rsidRPr="00AE20D3">
        <w:rPr>
          <w:rFonts w:ascii="Arial" w:hAnsi="Arial" w:cs="Arial"/>
        </w:rPr>
        <w:t xml:space="preserve"> O užití předmětné bankovní záruky je objednatel povinen písemně informovat zhotovitele do čtrnácti </w:t>
      </w:r>
      <w:r w:rsidR="00C95D7C">
        <w:rPr>
          <w:rFonts w:ascii="Arial" w:hAnsi="Arial" w:cs="Arial"/>
        </w:rPr>
        <w:t xml:space="preserve">(14) </w:t>
      </w:r>
      <w:r w:rsidRPr="00AE20D3">
        <w:rPr>
          <w:rFonts w:ascii="Arial" w:hAnsi="Arial" w:cs="Arial"/>
        </w:rPr>
        <w:t>pracovních dní ode dne užití.</w:t>
      </w:r>
    </w:p>
    <w:p w14:paraId="05C50A23" w14:textId="73228EB8" w:rsidR="00EF3897" w:rsidRPr="00AE20D3" w:rsidRDefault="00EF3897" w:rsidP="00AE20D3">
      <w:pPr>
        <w:spacing w:after="120"/>
        <w:ind w:left="624"/>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14:paraId="50C324AC" w14:textId="21FCCF3A" w:rsidR="00C234E2" w:rsidRDefault="00C234E2" w:rsidP="00C234E2">
      <w:pPr>
        <w:pStyle w:val="Normlnodsazen1"/>
        <w:spacing w:after="120"/>
        <w:ind w:left="1434"/>
        <w:jc w:val="both"/>
        <w:rPr>
          <w:rFonts w:ascii="Arial" w:hAnsi="Arial" w:cs="Arial"/>
          <w:sz w:val="20"/>
        </w:rPr>
      </w:pPr>
    </w:p>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F8BA2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484EA561"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0C2B5D26" w14:textId="49CD1003" w:rsidR="00C234E2" w:rsidRPr="005A3C06" w:rsidRDefault="005A3C06" w:rsidP="007043C4">
      <w:pPr>
        <w:pStyle w:val="Znaka"/>
        <w:widowControl/>
        <w:numPr>
          <w:ilvl w:val="0"/>
          <w:numId w:val="32"/>
        </w:numPr>
        <w:spacing w:after="120"/>
        <w:jc w:val="both"/>
        <w:rPr>
          <w:rFonts w:cs="Arial"/>
          <w:color w:val="auto"/>
          <w:sz w:val="20"/>
        </w:rPr>
      </w:pPr>
      <w:r w:rsidRPr="005A3C06">
        <w:rPr>
          <w:rFonts w:cs="Arial"/>
          <w:color w:val="auto"/>
          <w:sz w:val="20"/>
        </w:rPr>
        <w:t>Ing. Bc. Radka Stolariková, Ph.D.</w:t>
      </w:r>
    </w:p>
    <w:p w14:paraId="5AEC2013" w14:textId="59E6C3C4" w:rsidR="005A3C06" w:rsidRPr="005A3C06" w:rsidRDefault="005A3C06" w:rsidP="007043C4">
      <w:pPr>
        <w:pStyle w:val="Znaka"/>
        <w:widowControl/>
        <w:numPr>
          <w:ilvl w:val="0"/>
          <w:numId w:val="32"/>
        </w:numPr>
        <w:spacing w:after="120"/>
        <w:jc w:val="both"/>
        <w:rPr>
          <w:rFonts w:cs="Arial"/>
          <w:color w:val="auto"/>
          <w:sz w:val="20"/>
        </w:rPr>
      </w:pPr>
      <w:r w:rsidRPr="005A3C06">
        <w:rPr>
          <w:rFonts w:cs="Arial"/>
          <w:color w:val="auto"/>
          <w:sz w:val="20"/>
        </w:rPr>
        <w:lastRenderedPageBreak/>
        <w:t>Lenka Pospíchalová</w:t>
      </w:r>
    </w:p>
    <w:p w14:paraId="384368AD" w14:textId="71837541" w:rsidR="00C234E2" w:rsidRPr="00626B77" w:rsidRDefault="00C234E2" w:rsidP="007043C4">
      <w:pPr>
        <w:pStyle w:val="Znaka"/>
        <w:widowControl/>
        <w:numPr>
          <w:ilvl w:val="0"/>
          <w:numId w:val="31"/>
        </w:numPr>
        <w:spacing w:after="120"/>
        <w:jc w:val="both"/>
        <w:rPr>
          <w:rFonts w:cs="Arial"/>
          <w:sz w:val="20"/>
        </w:rPr>
      </w:pPr>
      <w:r w:rsidRPr="00626B77">
        <w:rPr>
          <w:rFonts w:cs="Arial"/>
          <w:sz w:val="20"/>
        </w:rPr>
        <w:t>Oprávněné osoby objednatele ve věcech autorského dozoru:</w:t>
      </w:r>
    </w:p>
    <w:p w14:paraId="0D138A6B" w14:textId="3C896BEF" w:rsidR="00C234E2" w:rsidRPr="005A3C06" w:rsidRDefault="005A3C06" w:rsidP="007043C4">
      <w:pPr>
        <w:pStyle w:val="Znaka"/>
        <w:widowControl/>
        <w:numPr>
          <w:ilvl w:val="0"/>
          <w:numId w:val="33"/>
        </w:numPr>
        <w:spacing w:after="120"/>
        <w:jc w:val="both"/>
        <w:rPr>
          <w:rFonts w:cs="Arial"/>
          <w:color w:val="auto"/>
          <w:sz w:val="20"/>
        </w:rPr>
      </w:pPr>
      <w:r w:rsidRPr="005A3C06">
        <w:rPr>
          <w:rFonts w:cs="Arial"/>
          <w:color w:val="auto"/>
          <w:sz w:val="20"/>
        </w:rPr>
        <w:t>Ing. Jan Dušek</w:t>
      </w:r>
    </w:p>
    <w:p w14:paraId="7E1AA97A" w14:textId="77777777" w:rsidR="00C234E2" w:rsidRPr="00C220A4" w:rsidRDefault="00C234E2" w:rsidP="007043C4">
      <w:pPr>
        <w:pStyle w:val="Odstavecseseznamem"/>
        <w:numPr>
          <w:ilvl w:val="0"/>
          <w:numId w:val="31"/>
        </w:numPr>
        <w:spacing w:after="120"/>
        <w:contextualSpacing w:val="0"/>
        <w:jc w:val="both"/>
        <w:rPr>
          <w:rFonts w:ascii="Arial" w:hAnsi="Arial" w:cs="Arial"/>
        </w:rPr>
      </w:pPr>
      <w:r w:rsidRPr="00C220A4">
        <w:rPr>
          <w:rFonts w:ascii="Arial" w:hAnsi="Arial" w:cs="Arial"/>
        </w:rPr>
        <w:t>Oprávněné osoby objednatele se všeobecnou působností:</w:t>
      </w:r>
    </w:p>
    <w:p w14:paraId="71903763" w14:textId="77777777" w:rsidR="00C220A4" w:rsidRPr="00C220A4" w:rsidRDefault="00C220A4" w:rsidP="00626B77">
      <w:pPr>
        <w:pStyle w:val="Znaka"/>
        <w:widowControl/>
        <w:numPr>
          <w:ilvl w:val="0"/>
          <w:numId w:val="34"/>
        </w:numPr>
        <w:spacing w:after="120"/>
        <w:jc w:val="both"/>
        <w:rPr>
          <w:rFonts w:cs="Arial"/>
          <w:color w:val="auto"/>
          <w:sz w:val="20"/>
        </w:rPr>
      </w:pPr>
      <w:r w:rsidRPr="00C220A4">
        <w:rPr>
          <w:rFonts w:cs="Arial"/>
          <w:sz w:val="20"/>
        </w:rPr>
        <w:t>Ing. Bc. Radka Stolariková, Ph.D.</w:t>
      </w:r>
    </w:p>
    <w:p w14:paraId="5081EE5F" w14:textId="2D62CADB" w:rsidR="00C234E2" w:rsidRPr="005A3C06" w:rsidRDefault="005A3C06" w:rsidP="00626B77">
      <w:pPr>
        <w:pStyle w:val="Znaka"/>
        <w:widowControl/>
        <w:numPr>
          <w:ilvl w:val="0"/>
          <w:numId w:val="34"/>
        </w:numPr>
        <w:spacing w:after="120"/>
        <w:jc w:val="both"/>
        <w:rPr>
          <w:rFonts w:cs="Arial"/>
          <w:color w:val="auto"/>
          <w:sz w:val="20"/>
        </w:rPr>
      </w:pPr>
      <w:bookmarkStart w:id="0" w:name="_GoBack"/>
      <w:bookmarkEnd w:id="0"/>
      <w:r w:rsidRPr="005A3C06">
        <w:rPr>
          <w:rFonts w:cs="Arial"/>
          <w:color w:val="auto"/>
          <w:sz w:val="20"/>
        </w:rPr>
        <w:t>Lenka Pospíchalová</w:t>
      </w:r>
    </w:p>
    <w:p w14:paraId="23A28503"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2CD5770B" w14:textId="5E700257" w:rsidR="00C234E2" w:rsidRPr="00D677F5" w:rsidRDefault="00D677F5" w:rsidP="007043C4">
      <w:pPr>
        <w:pStyle w:val="Znaka"/>
        <w:widowControl/>
        <w:numPr>
          <w:ilvl w:val="0"/>
          <w:numId w:val="35"/>
        </w:numPr>
        <w:spacing w:after="120"/>
        <w:jc w:val="both"/>
        <w:rPr>
          <w:rFonts w:cs="Arial"/>
          <w:color w:val="auto"/>
          <w:sz w:val="20"/>
        </w:rPr>
      </w:pPr>
      <w:r w:rsidRPr="00D677F5">
        <w:rPr>
          <w:rFonts w:cs="Arial"/>
          <w:color w:val="auto"/>
          <w:sz w:val="20"/>
        </w:rPr>
        <w:t>Petr Kopfstein, jednatel společnosti</w:t>
      </w:r>
    </w:p>
    <w:p w14:paraId="1444A842" w14:textId="6EE7DA5C" w:rsidR="00C234E2" w:rsidRPr="00D677F5" w:rsidRDefault="00D62CB6" w:rsidP="007043C4">
      <w:pPr>
        <w:pStyle w:val="Znaka"/>
        <w:widowControl/>
        <w:numPr>
          <w:ilvl w:val="0"/>
          <w:numId w:val="35"/>
        </w:numPr>
        <w:spacing w:after="120"/>
        <w:jc w:val="both"/>
        <w:rPr>
          <w:rFonts w:cs="Arial"/>
          <w:color w:val="auto"/>
          <w:sz w:val="20"/>
        </w:rPr>
      </w:pPr>
      <w:r>
        <w:rPr>
          <w:rFonts w:cs="Arial"/>
          <w:color w:val="auto"/>
          <w:sz w:val="20"/>
        </w:rPr>
        <w:t>Marek Mo</w:t>
      </w:r>
      <w:r w:rsidR="00D677F5" w:rsidRPr="00D677F5">
        <w:rPr>
          <w:rFonts w:cs="Arial"/>
          <w:color w:val="auto"/>
          <w:sz w:val="20"/>
        </w:rPr>
        <w:t>tl, vedoucí výroby</w:t>
      </w:r>
    </w:p>
    <w:p w14:paraId="779B4720" w14:textId="1E2C3621" w:rsid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21254BDC" w14:textId="01723AC4" w:rsidR="00626B77" w:rsidRPr="007043C4" w:rsidRDefault="00626B77" w:rsidP="00626B77">
      <w:pPr>
        <w:pStyle w:val="Odstavecseseznamem"/>
        <w:spacing w:after="120"/>
        <w:ind w:left="624"/>
        <w:contextualSpacing w:val="0"/>
        <w:jc w:val="both"/>
        <w:rPr>
          <w:rFonts w:ascii="Arial" w:hAnsi="Arial" w:cs="Arial"/>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413BED2E"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 informacím,</w:t>
      </w:r>
      <w:r w:rsidR="00CA1332">
        <w:rPr>
          <w:rFonts w:ascii="Arial" w:hAnsi="Arial" w:cs="Arial"/>
        </w:rPr>
        <w:t xml:space="preserve"> ve znění pozdějších předpisů</w:t>
      </w:r>
      <w:r w:rsidRPr="00900BD0">
        <w:rPr>
          <w:rFonts w:ascii="Arial" w:hAnsi="Arial" w:cs="Arial"/>
        </w:rPr>
        <w:t xml:space="preserve"> </w:t>
      </w:r>
      <w:r w:rsidR="00304174">
        <w:rPr>
          <w:rFonts w:ascii="Arial" w:hAnsi="Arial" w:cs="Arial"/>
        </w:rPr>
        <w:t xml:space="preserve">ani zveřejnit smlouvu </w:t>
      </w:r>
      <w:r w:rsidR="00304174" w:rsidRPr="00CD361C">
        <w:rPr>
          <w:rFonts w:ascii="Arial" w:hAnsi="Arial" w:cs="Arial"/>
        </w:rPr>
        <w:t>v Registru smluv dle zákona 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1BF71302" w14:textId="71EF0BA4"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70111468" w14:textId="1050BD9D"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069533D1"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a další dokumenty s</w:t>
      </w:r>
      <w:r w:rsidR="00304174">
        <w:rPr>
          <w:rFonts w:ascii="Arial" w:hAnsi="Arial" w:cs="Arial"/>
        </w:rPr>
        <w:t>ouvisející s realizací díla.</w:t>
      </w:r>
    </w:p>
    <w:p w14:paraId="43467E1E" w14:textId="39BFDC0E"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43CFEAD"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BD3271F" w14:textId="2FAAEEBC"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B5101DA" w14:textId="64109652"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6DC101BA"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lastRenderedPageBreak/>
        <w:t>Objednatel nepřipouští odchylky od návrhu smlouvy.</w:t>
      </w:r>
    </w:p>
    <w:p w14:paraId="713C6281" w14:textId="2FCFC2CA"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CA1332">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0893C068" w14:textId="6E014035"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38B591FC" w14:textId="7205138F"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590B6B76" w14:textId="09DB44A0" w:rsidR="00CD361C" w:rsidRPr="006C7480" w:rsidRDefault="00CD361C" w:rsidP="006C7480">
      <w:pPr>
        <w:pStyle w:val="Odstavecseseznamem"/>
        <w:numPr>
          <w:ilvl w:val="0"/>
          <w:numId w:val="37"/>
        </w:numPr>
        <w:spacing w:after="120"/>
        <w:contextualSpacing w:val="0"/>
        <w:jc w:val="both"/>
        <w:rPr>
          <w:rFonts w:ascii="Arial" w:hAnsi="Arial" w:cs="Arial"/>
        </w:rPr>
      </w:pPr>
      <w:r w:rsidRPr="006C7480">
        <w:rPr>
          <w:rFonts w:ascii="Arial" w:hAnsi="Arial" w:cs="Arial"/>
        </w:rPr>
        <w:t xml:space="preserve">Smluvní strany se dohodly, že uveřejnění smlouvy v </w:t>
      </w:r>
      <w:r w:rsidR="007E3C84" w:rsidRPr="006C7480">
        <w:rPr>
          <w:rFonts w:ascii="Arial" w:hAnsi="Arial" w:cs="Arial"/>
        </w:rPr>
        <w:t>R</w:t>
      </w:r>
      <w:r w:rsidRPr="006C7480">
        <w:rPr>
          <w:rFonts w:ascii="Arial" w:hAnsi="Arial" w:cs="Arial"/>
        </w:rPr>
        <w:t xml:space="preserve">egistru smluv provede  objednatel, kontakt </w:t>
      </w:r>
      <w:r w:rsidR="007E3C84" w:rsidRPr="006C7480">
        <w:rPr>
          <w:rFonts w:ascii="Arial" w:hAnsi="Arial" w:cs="Arial"/>
        </w:rPr>
        <w:t>pro</w:t>
      </w:r>
      <w:r w:rsidRPr="006C7480">
        <w:rPr>
          <w:rFonts w:ascii="Arial" w:hAnsi="Arial" w:cs="Arial"/>
        </w:rPr>
        <w:t xml:space="preserve"> doručení oznámení o vkladu </w:t>
      </w:r>
      <w:r w:rsidR="007E3C84" w:rsidRPr="006C7480">
        <w:rPr>
          <w:rFonts w:ascii="Arial" w:hAnsi="Arial" w:cs="Arial"/>
        </w:rPr>
        <w:t xml:space="preserve">druhé </w:t>
      </w:r>
      <w:r w:rsidRPr="006C7480">
        <w:rPr>
          <w:rFonts w:ascii="Arial" w:hAnsi="Arial" w:cs="Arial"/>
        </w:rPr>
        <w:t>smluvní straně</w:t>
      </w:r>
      <w:r w:rsidR="005F2D1B" w:rsidRPr="006C7480">
        <w:rPr>
          <w:rFonts w:ascii="Arial" w:hAnsi="Arial" w:cs="Arial"/>
        </w:rPr>
        <w:t xml:space="preserve"> -</w:t>
      </w:r>
      <w:r w:rsidRPr="006C7480">
        <w:rPr>
          <w:rFonts w:ascii="Arial" w:hAnsi="Arial" w:cs="Arial"/>
        </w:rPr>
        <w:t xml:space="preserve"> </w:t>
      </w:r>
      <w:r w:rsidRPr="00D677F5">
        <w:rPr>
          <w:rFonts w:ascii="Arial" w:hAnsi="Arial" w:cs="Arial"/>
        </w:rPr>
        <w:t>datová schránka:</w:t>
      </w:r>
      <w:r w:rsidR="004166F0" w:rsidRPr="00D677F5">
        <w:rPr>
          <w:rFonts w:ascii="Arial" w:hAnsi="Arial" w:cs="Arial"/>
        </w:rPr>
        <w:t xml:space="preserve"> </w:t>
      </w:r>
      <w:r w:rsidR="00D677F5">
        <w:rPr>
          <w:rFonts w:ascii="Arial" w:hAnsi="Arial" w:cs="Arial"/>
        </w:rPr>
        <w:t>q8w38vq.</w:t>
      </w:r>
      <w:r w:rsidRPr="006C7480">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26266DB4"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2E34501E" w14:textId="784ABD27" w:rsidR="00D17099" w:rsidRPr="00426877" w:rsidRDefault="003810CF" w:rsidP="00D17099">
      <w:pPr>
        <w:jc w:val="both"/>
        <w:rPr>
          <w:rFonts w:ascii="Arial" w:hAnsi="Arial" w:cs="Arial"/>
          <w:b/>
        </w:rPr>
      </w:pPr>
      <w:r>
        <w:rPr>
          <w:rFonts w:ascii="Arial" w:hAnsi="Arial" w:cs="Arial"/>
        </w:rPr>
        <w:t>V Karlových Varech</w:t>
      </w:r>
      <w:r w:rsidR="00D17099" w:rsidRPr="00426877">
        <w:rPr>
          <w:rFonts w:ascii="Arial" w:hAnsi="Arial" w:cs="Arial"/>
        </w:rPr>
        <w:t xml:space="preserve"> dne ………..</w:t>
      </w:r>
      <w:r w:rsidR="00FF1658">
        <w:rPr>
          <w:rFonts w:ascii="Arial" w:hAnsi="Arial" w:cs="Arial"/>
        </w:rPr>
        <w:tab/>
      </w:r>
      <w:r w:rsidR="00FF1658">
        <w:rPr>
          <w:rFonts w:ascii="Arial" w:hAnsi="Arial" w:cs="Arial"/>
        </w:rPr>
        <w:tab/>
      </w:r>
      <w:r w:rsidR="00FF1658">
        <w:rPr>
          <w:rFonts w:ascii="Arial" w:hAnsi="Arial" w:cs="Arial"/>
        </w:rPr>
        <w:tab/>
        <w:t xml:space="preserve">    Ve Žluticích</w:t>
      </w:r>
      <w:r w:rsidR="00426877" w:rsidRPr="00426877">
        <w:rPr>
          <w:rFonts w:ascii="Arial" w:hAnsi="Arial" w:cs="Arial"/>
        </w:rPr>
        <w:t xml:space="preserve"> dne ………..</w:t>
      </w:r>
    </w:p>
    <w:p w14:paraId="27F25F4C" w14:textId="74E5B449" w:rsidR="00D17099" w:rsidRDefault="00D17099" w:rsidP="00D17099">
      <w:pPr>
        <w:jc w:val="both"/>
        <w:rPr>
          <w:rFonts w:ascii="Arial" w:hAnsi="Arial" w:cs="Arial"/>
          <w:b/>
        </w:rPr>
      </w:pPr>
    </w:p>
    <w:p w14:paraId="2B42467D" w14:textId="7CC74E93" w:rsidR="005F2D1B" w:rsidRDefault="005F2D1B" w:rsidP="00D17099">
      <w:pPr>
        <w:jc w:val="both"/>
        <w:rPr>
          <w:rFonts w:ascii="Arial" w:hAnsi="Arial" w:cs="Arial"/>
          <w:b/>
        </w:rPr>
      </w:pPr>
    </w:p>
    <w:p w14:paraId="051E60D5" w14:textId="7E057446" w:rsidR="005F2D1B" w:rsidRDefault="005F2D1B" w:rsidP="00D17099">
      <w:pPr>
        <w:jc w:val="both"/>
        <w:rPr>
          <w:rFonts w:ascii="Arial" w:hAnsi="Arial" w:cs="Arial"/>
          <w:b/>
        </w:rPr>
      </w:pPr>
    </w:p>
    <w:p w14:paraId="324AA441" w14:textId="77777777" w:rsidR="005F2D1B" w:rsidRPr="00426877" w:rsidRDefault="005F2D1B" w:rsidP="00D17099">
      <w:pPr>
        <w:jc w:val="both"/>
        <w:rPr>
          <w:rFonts w:ascii="Arial" w:hAnsi="Arial" w:cs="Arial"/>
          <w:b/>
        </w:rPr>
      </w:pPr>
    </w:p>
    <w:p w14:paraId="183EBCA1" w14:textId="77777777" w:rsidR="00D17099" w:rsidRPr="00426877" w:rsidRDefault="00D17099"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75184240" w14:textId="56209AA1" w:rsidR="00FF1658" w:rsidRPr="000E4CD3" w:rsidRDefault="00D17099" w:rsidP="00FF1658">
      <w:pPr>
        <w:rPr>
          <w:rFonts w:ascii="Arial" w:hAnsi="Arial" w:cs="Arial"/>
        </w:rPr>
      </w:pPr>
      <w:r w:rsidRPr="00426877">
        <w:rPr>
          <w:rFonts w:ascii="Arial" w:hAnsi="Arial" w:cs="Arial"/>
        </w:rPr>
        <w:t xml:space="preserve"> </w:t>
      </w:r>
      <w:r w:rsidR="003810CF">
        <w:rPr>
          <w:rFonts w:ascii="Arial" w:hAnsi="Arial" w:cs="Arial"/>
        </w:rPr>
        <w:t xml:space="preserve">                     Petr Kopfstein</w:t>
      </w:r>
      <w:r w:rsidRPr="00426877">
        <w:rPr>
          <w:rFonts w:ascii="Arial" w:hAnsi="Arial" w:cs="Arial"/>
        </w:rPr>
        <w:t xml:space="preserve">                                           </w:t>
      </w:r>
      <w:r w:rsidR="00FF1658">
        <w:rPr>
          <w:rFonts w:ascii="Arial" w:hAnsi="Arial" w:cs="Arial"/>
        </w:rPr>
        <w:t xml:space="preserve">                Ing. Bc. Radka Stolariko</w:t>
      </w:r>
      <w:r w:rsidR="003810CF">
        <w:rPr>
          <w:rFonts w:ascii="Arial" w:hAnsi="Arial" w:cs="Arial"/>
        </w:rPr>
        <w:t>vá, Ph.D.</w:t>
      </w:r>
      <w:r w:rsidR="003810CF">
        <w:rPr>
          <w:rFonts w:ascii="Arial" w:hAnsi="Arial" w:cs="Arial"/>
        </w:rPr>
        <w:br/>
        <w:t xml:space="preserve">                 jednatel společnosti</w:t>
      </w:r>
      <w:r w:rsidR="00FF1658">
        <w:rPr>
          <w:rFonts w:ascii="Arial" w:hAnsi="Arial" w:cs="Arial"/>
        </w:rPr>
        <w:t xml:space="preserve">                                                       </w:t>
      </w:r>
      <w:r w:rsidR="003810CF">
        <w:rPr>
          <w:rFonts w:ascii="Arial" w:hAnsi="Arial" w:cs="Arial"/>
        </w:rPr>
        <w:t xml:space="preserve">                </w:t>
      </w:r>
      <w:r w:rsidR="00FF1658">
        <w:rPr>
          <w:rFonts w:ascii="Arial" w:hAnsi="Arial" w:cs="Arial"/>
        </w:rPr>
        <w:t>ředitelka školy</w:t>
      </w:r>
    </w:p>
    <w:p w14:paraId="3055DB82" w14:textId="35E0332E" w:rsidR="00D17099" w:rsidRPr="00426877" w:rsidRDefault="00D17099" w:rsidP="00D17099">
      <w:pPr>
        <w:rPr>
          <w:rFonts w:ascii="Arial" w:hAnsi="Arial" w:cs="Arial"/>
        </w:rPr>
      </w:pPr>
    </w:p>
    <w:p w14:paraId="0E613B26" w14:textId="4326E8F6" w:rsidR="00C234E2" w:rsidRPr="00426877" w:rsidRDefault="00C234E2" w:rsidP="00C234E2">
      <w:pPr>
        <w:pStyle w:val="Normlnodsazen1"/>
        <w:spacing w:after="120"/>
        <w:ind w:left="1434"/>
        <w:jc w:val="both"/>
        <w:rPr>
          <w:rFonts w:ascii="Arial" w:hAnsi="Arial" w:cs="Arial"/>
          <w:sz w:val="20"/>
        </w:rPr>
      </w:pPr>
    </w:p>
    <w:sectPr w:rsidR="00C234E2" w:rsidRPr="00426877">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744E0" w16cid:durableId="203494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0647"/>
      <w:docPartObj>
        <w:docPartGallery w:val="Page Numbers (Bottom of Page)"/>
        <w:docPartUnique/>
      </w:docPartObj>
    </w:sdtPr>
    <w:sdtEndPr/>
    <w:sdtContent>
      <w:p w14:paraId="728DD47C" w14:textId="7AB4B494" w:rsidR="005019F3" w:rsidRDefault="005019F3">
        <w:pPr>
          <w:pStyle w:val="Zpat"/>
          <w:jc w:val="center"/>
        </w:pPr>
        <w:r>
          <w:fldChar w:fldCharType="begin"/>
        </w:r>
        <w:r>
          <w:instrText>PAGE   \* MERGEFORMAT</w:instrText>
        </w:r>
        <w:r>
          <w:fldChar w:fldCharType="separate"/>
        </w:r>
        <w:r w:rsidR="005A3C06">
          <w:rPr>
            <w:noProof/>
          </w:rPr>
          <w:t>16</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32"/>
  </w:num>
  <w:num w:numId="3">
    <w:abstractNumId w:val="40"/>
  </w:num>
  <w:num w:numId="4">
    <w:abstractNumId w:val="42"/>
  </w:num>
  <w:num w:numId="5">
    <w:abstractNumId w:val="33"/>
  </w:num>
  <w:num w:numId="6">
    <w:abstractNumId w:val="24"/>
  </w:num>
  <w:num w:numId="7">
    <w:abstractNumId w:val="30"/>
  </w:num>
  <w:num w:numId="8">
    <w:abstractNumId w:val="38"/>
  </w:num>
  <w:num w:numId="9">
    <w:abstractNumId w:val="36"/>
  </w:num>
  <w:num w:numId="10">
    <w:abstractNumId w:val="19"/>
  </w:num>
  <w:num w:numId="11">
    <w:abstractNumId w:val="17"/>
  </w:num>
  <w:num w:numId="12">
    <w:abstractNumId w:val="25"/>
  </w:num>
  <w:num w:numId="13">
    <w:abstractNumId w:val="7"/>
  </w:num>
  <w:num w:numId="14">
    <w:abstractNumId w:val="32"/>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1"/>
  </w:num>
  <w:num w:numId="17">
    <w:abstractNumId w:val="6"/>
  </w:num>
  <w:num w:numId="18">
    <w:abstractNumId w:val="2"/>
  </w:num>
  <w:num w:numId="19">
    <w:abstractNumId w:val="8"/>
  </w:num>
  <w:num w:numId="20">
    <w:abstractNumId w:val="5"/>
  </w:num>
  <w:num w:numId="21">
    <w:abstractNumId w:val="23"/>
  </w:num>
  <w:num w:numId="22">
    <w:abstractNumId w:val="27"/>
  </w:num>
  <w:num w:numId="23">
    <w:abstractNumId w:val="11"/>
  </w:num>
  <w:num w:numId="24">
    <w:abstractNumId w:val="14"/>
  </w:num>
  <w:num w:numId="25">
    <w:abstractNumId w:val="1"/>
  </w:num>
  <w:num w:numId="26">
    <w:abstractNumId w:val="31"/>
  </w:num>
  <w:num w:numId="27">
    <w:abstractNumId w:val="26"/>
  </w:num>
  <w:num w:numId="28">
    <w:abstractNumId w:val="29"/>
  </w:num>
  <w:num w:numId="29">
    <w:abstractNumId w:val="22"/>
  </w:num>
  <w:num w:numId="30">
    <w:abstractNumId w:val="15"/>
  </w:num>
  <w:num w:numId="31">
    <w:abstractNumId w:val="16"/>
  </w:num>
  <w:num w:numId="32">
    <w:abstractNumId w:val="4"/>
  </w:num>
  <w:num w:numId="33">
    <w:abstractNumId w:val="13"/>
  </w:num>
  <w:num w:numId="34">
    <w:abstractNumId w:val="41"/>
  </w:num>
  <w:num w:numId="35">
    <w:abstractNumId w:val="39"/>
  </w:num>
  <w:num w:numId="36">
    <w:abstractNumId w:val="10"/>
  </w:num>
  <w:num w:numId="37">
    <w:abstractNumId w:val="20"/>
  </w:num>
  <w:num w:numId="38">
    <w:abstractNumId w:val="12"/>
  </w:num>
  <w:num w:numId="39">
    <w:abstractNumId w:val="9"/>
  </w:num>
  <w:num w:numId="40">
    <w:abstractNumId w:val="18"/>
  </w:num>
  <w:num w:numId="41">
    <w:abstractNumId w:val="28"/>
  </w:num>
  <w:num w:numId="42">
    <w:abstractNumId w:val="35"/>
  </w:num>
  <w:num w:numId="43">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35B0"/>
    <w:rsid w:val="000048C0"/>
    <w:rsid w:val="00021985"/>
    <w:rsid w:val="00024EE3"/>
    <w:rsid w:val="000315F0"/>
    <w:rsid w:val="000725CF"/>
    <w:rsid w:val="000B0517"/>
    <w:rsid w:val="000C723E"/>
    <w:rsid w:val="000E1052"/>
    <w:rsid w:val="000F610D"/>
    <w:rsid w:val="001009C1"/>
    <w:rsid w:val="00100E61"/>
    <w:rsid w:val="0014442F"/>
    <w:rsid w:val="001549AE"/>
    <w:rsid w:val="001962E6"/>
    <w:rsid w:val="001A6BB2"/>
    <w:rsid w:val="001C306D"/>
    <w:rsid w:val="001F0CD4"/>
    <w:rsid w:val="002175E6"/>
    <w:rsid w:val="00221F1E"/>
    <w:rsid w:val="0022544F"/>
    <w:rsid w:val="0023504E"/>
    <w:rsid w:val="0026214A"/>
    <w:rsid w:val="00267424"/>
    <w:rsid w:val="0027238A"/>
    <w:rsid w:val="00284F91"/>
    <w:rsid w:val="002878D2"/>
    <w:rsid w:val="00290481"/>
    <w:rsid w:val="002926C1"/>
    <w:rsid w:val="002A652C"/>
    <w:rsid w:val="002B5772"/>
    <w:rsid w:val="002E16BA"/>
    <w:rsid w:val="002E61D9"/>
    <w:rsid w:val="002F41AE"/>
    <w:rsid w:val="00304174"/>
    <w:rsid w:val="003121ED"/>
    <w:rsid w:val="003320F0"/>
    <w:rsid w:val="0033452F"/>
    <w:rsid w:val="003379BD"/>
    <w:rsid w:val="00357219"/>
    <w:rsid w:val="003810CF"/>
    <w:rsid w:val="00385813"/>
    <w:rsid w:val="003B466E"/>
    <w:rsid w:val="003C412E"/>
    <w:rsid w:val="003F666D"/>
    <w:rsid w:val="00412D6D"/>
    <w:rsid w:val="004166F0"/>
    <w:rsid w:val="00426877"/>
    <w:rsid w:val="004513B9"/>
    <w:rsid w:val="00461372"/>
    <w:rsid w:val="0048762C"/>
    <w:rsid w:val="004A2A53"/>
    <w:rsid w:val="004B2F91"/>
    <w:rsid w:val="004F6625"/>
    <w:rsid w:val="005019F3"/>
    <w:rsid w:val="00503743"/>
    <w:rsid w:val="005231D6"/>
    <w:rsid w:val="00526A2B"/>
    <w:rsid w:val="00551964"/>
    <w:rsid w:val="005536E8"/>
    <w:rsid w:val="0055460E"/>
    <w:rsid w:val="005A022F"/>
    <w:rsid w:val="005A3713"/>
    <w:rsid w:val="005A3C06"/>
    <w:rsid w:val="005B7288"/>
    <w:rsid w:val="005D1536"/>
    <w:rsid w:val="005D7091"/>
    <w:rsid w:val="005F2D1B"/>
    <w:rsid w:val="00626B77"/>
    <w:rsid w:val="00653889"/>
    <w:rsid w:val="006777BF"/>
    <w:rsid w:val="006C7480"/>
    <w:rsid w:val="007043C4"/>
    <w:rsid w:val="00710B17"/>
    <w:rsid w:val="0071177C"/>
    <w:rsid w:val="00760458"/>
    <w:rsid w:val="007662D1"/>
    <w:rsid w:val="00784841"/>
    <w:rsid w:val="007A4273"/>
    <w:rsid w:val="007C2A7E"/>
    <w:rsid w:val="007E3C84"/>
    <w:rsid w:val="007E4776"/>
    <w:rsid w:val="007E7C3E"/>
    <w:rsid w:val="007F7D02"/>
    <w:rsid w:val="00816004"/>
    <w:rsid w:val="00827161"/>
    <w:rsid w:val="008453F5"/>
    <w:rsid w:val="00846024"/>
    <w:rsid w:val="008602FF"/>
    <w:rsid w:val="0087520C"/>
    <w:rsid w:val="008915D7"/>
    <w:rsid w:val="00892B66"/>
    <w:rsid w:val="008B6284"/>
    <w:rsid w:val="008D1998"/>
    <w:rsid w:val="008D5BC8"/>
    <w:rsid w:val="008E6BE4"/>
    <w:rsid w:val="00900BD0"/>
    <w:rsid w:val="009059CA"/>
    <w:rsid w:val="00912653"/>
    <w:rsid w:val="00920B4E"/>
    <w:rsid w:val="00923077"/>
    <w:rsid w:val="00933E93"/>
    <w:rsid w:val="00941968"/>
    <w:rsid w:val="00944A1C"/>
    <w:rsid w:val="00963269"/>
    <w:rsid w:val="009912D3"/>
    <w:rsid w:val="00997745"/>
    <w:rsid w:val="009A0959"/>
    <w:rsid w:val="009C0F01"/>
    <w:rsid w:val="009D21FB"/>
    <w:rsid w:val="009D58CA"/>
    <w:rsid w:val="009D7303"/>
    <w:rsid w:val="00A25382"/>
    <w:rsid w:val="00A2701F"/>
    <w:rsid w:val="00A57949"/>
    <w:rsid w:val="00A7449C"/>
    <w:rsid w:val="00AA615B"/>
    <w:rsid w:val="00AB5520"/>
    <w:rsid w:val="00AE20D3"/>
    <w:rsid w:val="00B16342"/>
    <w:rsid w:val="00B27F2A"/>
    <w:rsid w:val="00B4056B"/>
    <w:rsid w:val="00B93FB6"/>
    <w:rsid w:val="00BA68BE"/>
    <w:rsid w:val="00BB593D"/>
    <w:rsid w:val="00BD7920"/>
    <w:rsid w:val="00C140C6"/>
    <w:rsid w:val="00C220A4"/>
    <w:rsid w:val="00C2244B"/>
    <w:rsid w:val="00C234E2"/>
    <w:rsid w:val="00C4351C"/>
    <w:rsid w:val="00C4392D"/>
    <w:rsid w:val="00C55D96"/>
    <w:rsid w:val="00C567BB"/>
    <w:rsid w:val="00C90928"/>
    <w:rsid w:val="00C91A01"/>
    <w:rsid w:val="00C95D7C"/>
    <w:rsid w:val="00CA1332"/>
    <w:rsid w:val="00CA6329"/>
    <w:rsid w:val="00CD361C"/>
    <w:rsid w:val="00CE1CE7"/>
    <w:rsid w:val="00CF641A"/>
    <w:rsid w:val="00D0069E"/>
    <w:rsid w:val="00D1425D"/>
    <w:rsid w:val="00D15C73"/>
    <w:rsid w:val="00D17099"/>
    <w:rsid w:val="00D2332A"/>
    <w:rsid w:val="00D3242F"/>
    <w:rsid w:val="00D36156"/>
    <w:rsid w:val="00D40853"/>
    <w:rsid w:val="00D44D63"/>
    <w:rsid w:val="00D45489"/>
    <w:rsid w:val="00D62CB6"/>
    <w:rsid w:val="00D677F5"/>
    <w:rsid w:val="00D87542"/>
    <w:rsid w:val="00D90992"/>
    <w:rsid w:val="00DA23A1"/>
    <w:rsid w:val="00DF0AAB"/>
    <w:rsid w:val="00E21D69"/>
    <w:rsid w:val="00E314B1"/>
    <w:rsid w:val="00E42994"/>
    <w:rsid w:val="00E46ED4"/>
    <w:rsid w:val="00E805F6"/>
    <w:rsid w:val="00E87935"/>
    <w:rsid w:val="00E97370"/>
    <w:rsid w:val="00E97EC7"/>
    <w:rsid w:val="00EB485F"/>
    <w:rsid w:val="00EB6A8D"/>
    <w:rsid w:val="00EB773D"/>
    <w:rsid w:val="00EF3897"/>
    <w:rsid w:val="00F023E5"/>
    <w:rsid w:val="00F07BE9"/>
    <w:rsid w:val="00F3160D"/>
    <w:rsid w:val="00F42A03"/>
    <w:rsid w:val="00F454AC"/>
    <w:rsid w:val="00F6502E"/>
    <w:rsid w:val="00F713E6"/>
    <w:rsid w:val="00FA04AC"/>
    <w:rsid w:val="00FA6F4C"/>
    <w:rsid w:val="00FB3427"/>
    <w:rsid w:val="00FC43C8"/>
    <w:rsid w:val="00FD1DEF"/>
    <w:rsid w:val="00FF1658"/>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F3448FC2-9721-4B88-964E-44F9BA05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8977</Words>
  <Characters>52970</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Černá Andrea</cp:lastModifiedBy>
  <cp:revision>14</cp:revision>
  <cp:lastPrinted>2020-01-28T07:16:00Z</cp:lastPrinted>
  <dcterms:created xsi:type="dcterms:W3CDTF">2020-01-31T06:31:00Z</dcterms:created>
  <dcterms:modified xsi:type="dcterms:W3CDTF">2020-05-14T11:29:00Z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