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7D284F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7D284F">
              <w:rPr>
                <w:rFonts w:ascii="Arial" w:hAnsi="Arial" w:cs="Arial"/>
                <w:sz w:val="32"/>
                <w:szCs w:val="32"/>
              </w:rPr>
              <w:t>8</w:t>
            </w:r>
            <w:r w:rsidR="00E4187E">
              <w:rPr>
                <w:rFonts w:ascii="Arial" w:hAnsi="Arial" w:cs="Arial"/>
                <w:sz w:val="32"/>
                <w:szCs w:val="32"/>
              </w:rPr>
              <w:t>/20</w:t>
            </w:r>
            <w:r w:rsidR="007D284F">
              <w:rPr>
                <w:rFonts w:ascii="Arial" w:hAnsi="Arial" w:cs="Arial"/>
                <w:sz w:val="32"/>
                <w:szCs w:val="32"/>
              </w:rPr>
              <w:t>20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7F3219" w:rsidP="00C90B38">
            <w:pPr>
              <w:spacing w:after="0" w:line="240" w:lineRule="auto"/>
            </w:pPr>
            <w:r>
              <w:t>Marek Dohnal - STAVOLAK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Havlíčkova 511, Brodek u Přerova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7F3219">
            <w:pPr>
              <w:spacing w:after="0" w:line="240" w:lineRule="auto"/>
            </w:pPr>
            <w:r>
              <w:t>49605241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CZ7203115689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B91FEA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proofErr w:type="gramStart"/>
            <w:r w:rsidRPr="00C90B38">
              <w:rPr>
                <w:b/>
              </w:rPr>
              <w:t xml:space="preserve">Objednáváme </w:t>
            </w:r>
            <w:r w:rsidR="007D284F">
              <w:rPr>
                <w:b/>
              </w:rPr>
              <w:t xml:space="preserve"> u Vás</w:t>
            </w:r>
            <w:proofErr w:type="gramEnd"/>
            <w:r w:rsidR="007D284F">
              <w:rPr>
                <w:b/>
              </w:rPr>
              <w:t xml:space="preserve"> výmalbu 3 tříd.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A659EE" w:rsidP="007D284F">
            <w:pPr>
              <w:spacing w:after="0" w:line="240" w:lineRule="auto"/>
            </w:pPr>
            <w:proofErr w:type="gramStart"/>
            <w:r>
              <w:t>31.</w:t>
            </w:r>
            <w:r w:rsidR="007D284F">
              <w:t>5</w:t>
            </w:r>
            <w:r w:rsidR="003806DF">
              <w:t>.20</w:t>
            </w:r>
            <w:r w:rsidR="007D284F">
              <w:t>20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A659EE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Oškrabání malby</w:t>
            </w:r>
            <w:r w:rsidR="00B91FEA">
              <w:rPr>
                <w:sz w:val="18"/>
                <w:szCs w:val="18"/>
              </w:rPr>
              <w:t>, vyhlazení, výmalba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7F3219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7D284F" w:rsidP="00FA4C1C">
            <w:pPr>
              <w:spacing w:after="0" w:line="240" w:lineRule="auto"/>
              <w:jc w:val="right"/>
            </w:pPr>
            <w:r>
              <w:t>57.650,20</w:t>
            </w:r>
            <w:r w:rsidR="00B91FEA">
              <w:t>,-</w:t>
            </w:r>
          </w:p>
        </w:tc>
        <w:tc>
          <w:tcPr>
            <w:tcW w:w="1072" w:type="dxa"/>
            <w:vAlign w:val="center"/>
          </w:tcPr>
          <w:p w:rsidR="00D429E8" w:rsidRDefault="007F3219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</w:tr>
      <w:tr w:rsidR="00B91FEA" w:rsidTr="00D06D38">
        <w:trPr>
          <w:trHeight w:val="105"/>
        </w:trPr>
        <w:tc>
          <w:tcPr>
            <w:tcW w:w="1388" w:type="dxa"/>
            <w:gridSpan w:val="2"/>
            <w:vAlign w:val="center"/>
          </w:tcPr>
          <w:p w:rsidR="00B91FEA" w:rsidRDefault="00B91FEA" w:rsidP="00D0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Montáž a demontáž lešení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D06D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91FEA" w:rsidRDefault="007D284F" w:rsidP="00D06D38">
            <w:pPr>
              <w:spacing w:after="0" w:line="240" w:lineRule="auto"/>
              <w:jc w:val="right"/>
            </w:pPr>
            <w:r>
              <w:t>7.6</w:t>
            </w:r>
            <w:r w:rsidR="00B91FEA">
              <w:t>00,-</w:t>
            </w:r>
          </w:p>
        </w:tc>
        <w:tc>
          <w:tcPr>
            <w:tcW w:w="1072" w:type="dxa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B91FEA" w:rsidP="00D06D38">
            <w:pPr>
              <w:spacing w:after="0" w:line="240" w:lineRule="auto"/>
              <w:jc w:val="right"/>
            </w:pPr>
          </w:p>
        </w:tc>
      </w:tr>
      <w:tr w:rsidR="00B91FEA" w:rsidTr="00ED2BA3">
        <w:trPr>
          <w:trHeight w:val="90"/>
        </w:trPr>
        <w:tc>
          <w:tcPr>
            <w:tcW w:w="1388" w:type="dxa"/>
            <w:gridSpan w:val="2"/>
            <w:vAlign w:val="center"/>
          </w:tcPr>
          <w:p w:rsidR="00B91FEA" w:rsidRDefault="00B91FEA" w:rsidP="00ED2B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Režijní náklady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ED2BA3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91FEA" w:rsidRDefault="007D284F" w:rsidP="00ED2BA3">
            <w:pPr>
              <w:spacing w:after="0" w:line="240" w:lineRule="auto"/>
              <w:jc w:val="right"/>
            </w:pPr>
            <w:r>
              <w:t>5.780</w:t>
            </w:r>
            <w:r w:rsidR="00B91FEA">
              <w:t>,-</w:t>
            </w:r>
          </w:p>
        </w:tc>
        <w:tc>
          <w:tcPr>
            <w:tcW w:w="1072" w:type="dxa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B91FEA" w:rsidP="00ED2BA3">
            <w:pPr>
              <w:spacing w:after="0" w:line="240" w:lineRule="auto"/>
            </w:pP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B91FEA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Demontáž a montáž nábytku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7D284F" w:rsidP="00A659EE">
            <w:pPr>
              <w:spacing w:after="0" w:line="240" w:lineRule="auto"/>
              <w:jc w:val="right"/>
            </w:pPr>
            <w:r>
              <w:t>2.480</w:t>
            </w:r>
            <w:r w:rsidR="00B91FEA">
              <w:t>,-</w:t>
            </w:r>
          </w:p>
        </w:tc>
        <w:tc>
          <w:tcPr>
            <w:tcW w:w="1072" w:type="dxa"/>
            <w:vAlign w:val="center"/>
          </w:tcPr>
          <w:p w:rsidR="005D2ED4" w:rsidRDefault="00B91FEA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B91FEA" w:rsidTr="00F34785">
        <w:trPr>
          <w:trHeight w:val="90"/>
        </w:trPr>
        <w:tc>
          <w:tcPr>
            <w:tcW w:w="1388" w:type="dxa"/>
            <w:gridSpan w:val="2"/>
            <w:vAlign w:val="center"/>
          </w:tcPr>
          <w:p w:rsidR="00B91FEA" w:rsidRDefault="00B91FEA" w:rsidP="00F347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7D284F" w:rsidP="007D284F">
            <w:pPr>
              <w:spacing w:after="0" w:line="240" w:lineRule="auto"/>
              <w:jc w:val="right"/>
            </w:pPr>
            <w:r>
              <w:t>73.510,20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7D284F" w:rsidP="007F3219">
            <w:pPr>
              <w:spacing w:after="0" w:line="240" w:lineRule="auto"/>
              <w:jc w:val="right"/>
            </w:pPr>
            <w:r>
              <w:t>88.947,10</w:t>
            </w:r>
            <w:r w:rsidR="00FA4C1C">
              <w:t>,-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7D284F" w:rsidP="00BF6545">
            <w:pPr>
              <w:spacing w:after="0" w:line="240" w:lineRule="auto"/>
            </w:pPr>
            <w:proofErr w:type="gramStart"/>
            <w:r>
              <w:t>5.5.2020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7D284F">
            <w:pPr>
              <w:spacing w:after="0" w:line="240" w:lineRule="auto"/>
            </w:pPr>
            <w:r>
              <w:t xml:space="preserve">Mgr. </w:t>
            </w:r>
            <w:r w:rsidR="007D284F">
              <w:t>Petra Romanovská</w:t>
            </w:r>
            <w:r w:rsidR="00324AE5">
              <w:t xml:space="preserve">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7D284F" w:rsidP="002866EC">
            <w:pPr>
              <w:spacing w:after="0" w:line="240" w:lineRule="auto"/>
            </w:pPr>
            <w:proofErr w:type="gramStart"/>
            <w:r>
              <w:t>5.5.2020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7D284F" w:rsidP="002866EC">
            <w:pPr>
              <w:spacing w:after="0" w:line="240" w:lineRule="auto"/>
            </w:pPr>
            <w:proofErr w:type="gramStart"/>
            <w:r>
              <w:t>5.5.2020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7F3219"/>
    <w:sectPr w:rsidR="008E7BB2" w:rsidSect="00BF654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7581E"/>
    <w:rsid w:val="0014690D"/>
    <w:rsid w:val="00210A46"/>
    <w:rsid w:val="002866EC"/>
    <w:rsid w:val="00324AE5"/>
    <w:rsid w:val="003806DF"/>
    <w:rsid w:val="004439D7"/>
    <w:rsid w:val="004D422C"/>
    <w:rsid w:val="004F05E7"/>
    <w:rsid w:val="00546787"/>
    <w:rsid w:val="005C4F92"/>
    <w:rsid w:val="005D2ED4"/>
    <w:rsid w:val="005F4EC4"/>
    <w:rsid w:val="0060167F"/>
    <w:rsid w:val="00612FB6"/>
    <w:rsid w:val="00631651"/>
    <w:rsid w:val="006672FF"/>
    <w:rsid w:val="007D284F"/>
    <w:rsid w:val="007F3219"/>
    <w:rsid w:val="0081638F"/>
    <w:rsid w:val="008E7BB2"/>
    <w:rsid w:val="00A659EE"/>
    <w:rsid w:val="00A96630"/>
    <w:rsid w:val="00B91FEA"/>
    <w:rsid w:val="00BF6545"/>
    <w:rsid w:val="00C33325"/>
    <w:rsid w:val="00C90B38"/>
    <w:rsid w:val="00D429E8"/>
    <w:rsid w:val="00D76ED1"/>
    <w:rsid w:val="00DA15E5"/>
    <w:rsid w:val="00DE5734"/>
    <w:rsid w:val="00DF053D"/>
    <w:rsid w:val="00E106D9"/>
    <w:rsid w:val="00E4187E"/>
    <w:rsid w:val="00FA4C1C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21</cp:revision>
  <cp:lastPrinted>2019-08-07T08:06:00Z</cp:lastPrinted>
  <dcterms:created xsi:type="dcterms:W3CDTF">2017-07-11T07:24:00Z</dcterms:created>
  <dcterms:modified xsi:type="dcterms:W3CDTF">2020-05-26T08:09:00Z</dcterms:modified>
</cp:coreProperties>
</file>