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679"/>
        <w:gridCol w:w="521"/>
        <w:gridCol w:w="1495"/>
        <w:gridCol w:w="1420"/>
        <w:gridCol w:w="1360"/>
        <w:gridCol w:w="1480"/>
        <w:gridCol w:w="960"/>
      </w:tblGrid>
      <w:tr w:rsidR="000F6466" w:rsidRPr="000F6466" w:rsidTr="000F6466">
        <w:trPr>
          <w:trHeight w:val="300"/>
        </w:trPr>
        <w:tc>
          <w:tcPr>
            <w:tcW w:w="7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Zhotovitel:  TVARSTAV - REAL, s.r.o., Císařská 68, 741 01 Nový Jičín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Investor:      Technické služby města Nového Jičína, Suvorovova 14, 741 01 Nový Jičín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5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Nabídka:      Nabídka na úpravu márnice - doplnění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Označení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Cena za </w:t>
            </w:r>
            <w:proofErr w:type="spellStart"/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s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odvětrání </w:t>
            </w:r>
            <w:proofErr w:type="spellStart"/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Lomaco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ks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12 850,00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12 850,00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2 698,50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15 548,50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otlučení opuchlé omítky (černá místnost)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F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45,00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540,00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113,40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653,40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sanační omítka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F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850,00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10 200,00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2 142,00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12 342,00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oprava černého nátěru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F6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m²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215,00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5 375,00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1 128,75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6 503,75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přesun hmot, </w:t>
            </w:r>
            <w:proofErr w:type="spellStart"/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uskladnněí</w:t>
            </w:r>
            <w:proofErr w:type="spellEnd"/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suti, úklid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20%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5 793,00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5 793,00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1 216,53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7 009,53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15"/>
        </w:trPr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34 758,00   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7 299,18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42 057,18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12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Nabídka na úpravu márnice, dle prohlídky na místě. Jedná se o dveře k márnici a provedení odvětrání mezistropu nad chladícím</w:t>
            </w:r>
          </w:p>
        </w:tc>
      </w:tr>
      <w:tr w:rsidR="000F6466" w:rsidRPr="000F6466" w:rsidTr="000F6466">
        <w:trPr>
          <w:trHeight w:val="300"/>
        </w:trPr>
        <w:tc>
          <w:tcPr>
            <w:tcW w:w="11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zařízením a za mrazákem odvětrání do fasády, kde jsme navrhli po dohodě posuvné okno a mříž na uzamčení z venku.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6466" w:rsidRPr="000F6466" w:rsidTr="000F6466">
        <w:trPr>
          <w:trHeight w:val="300"/>
        </w:trPr>
        <w:tc>
          <w:tcPr>
            <w:tcW w:w="8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6466">
              <w:rPr>
                <w:rFonts w:ascii="Calibri" w:eastAsia="Times New Roman" w:hAnsi="Calibri" w:cs="Times New Roman"/>
                <w:color w:val="000000"/>
                <w:lang w:eastAsia="cs-CZ"/>
              </w:rPr>
              <w:t>Větrací otvor za mrazákem se může udělat pouze z venku, jelikož je tam jen 15 cm místa.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466" w:rsidRPr="000F6466" w:rsidRDefault="000F6466" w:rsidP="000F6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73AC8" w:rsidRDefault="00D73AC8"/>
    <w:p w:rsidR="000F6466" w:rsidRDefault="000F6466">
      <w:r>
        <w:t>Vypracoval :</w:t>
      </w:r>
    </w:p>
    <w:p w:rsidR="000F6466" w:rsidRDefault="000F6466" w:rsidP="000F6466">
      <w:pPr>
        <w:pStyle w:val="Bezmezer"/>
      </w:pPr>
      <w:r>
        <w:t>Pavel Klos</w:t>
      </w:r>
    </w:p>
    <w:p w:rsidR="000F6466" w:rsidRDefault="000F6466" w:rsidP="000F6466">
      <w:pPr>
        <w:pStyle w:val="Bezmezer"/>
      </w:pPr>
      <w:r>
        <w:t>TVARSTAV – REAL, s.r.o.</w:t>
      </w:r>
    </w:p>
    <w:p w:rsidR="000F6466" w:rsidRDefault="000F6466" w:rsidP="000F6466">
      <w:pPr>
        <w:pStyle w:val="Bezmezer"/>
      </w:pPr>
      <w:r>
        <w:t>Císařská 68</w:t>
      </w:r>
    </w:p>
    <w:p w:rsidR="000F6466" w:rsidRDefault="000F6466" w:rsidP="000F6466">
      <w:pPr>
        <w:pStyle w:val="Bezmezer"/>
      </w:pPr>
      <w:r>
        <w:t>741 01 Nový Jičín – Loučka</w:t>
      </w:r>
    </w:p>
    <w:p w:rsidR="000F6466" w:rsidRDefault="000F6466" w:rsidP="000F6466">
      <w:pPr>
        <w:pStyle w:val="Bezmezer"/>
      </w:pPr>
      <w:proofErr w:type="gramStart"/>
      <w:r>
        <w:t>Tel. :</w:t>
      </w:r>
      <w:proofErr w:type="gramEnd"/>
      <w:r>
        <w:t xml:space="preserve"> </w:t>
      </w:r>
      <w:r w:rsidR="00C604B7">
        <w:t>XXXXXX</w:t>
      </w:r>
    </w:p>
    <w:p w:rsidR="000F6466" w:rsidRDefault="000F6466" w:rsidP="000F6466">
      <w:pPr>
        <w:pStyle w:val="Bezmezer"/>
      </w:pPr>
      <w:r>
        <w:t xml:space="preserve">e-mail  : </w:t>
      </w:r>
      <w:r w:rsidR="00C604B7">
        <w:t>XXXXXX</w:t>
      </w:r>
      <w:bookmarkStart w:id="0" w:name="_GoBack"/>
      <w:bookmarkEnd w:id="0"/>
    </w:p>
    <w:p w:rsidR="000F6466" w:rsidRDefault="000F6466"/>
    <w:sectPr w:rsidR="000F6466" w:rsidSect="000F64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66"/>
    <w:rsid w:val="000F6466"/>
    <w:rsid w:val="00C604B7"/>
    <w:rsid w:val="00D73AC8"/>
    <w:rsid w:val="00D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E4D6"/>
  <w15:docId w15:val="{CDFD0610-CD44-4FBA-BADE-8708021A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A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6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Irena Bambuchova</cp:lastModifiedBy>
  <cp:revision>3</cp:revision>
  <dcterms:created xsi:type="dcterms:W3CDTF">2020-05-06T10:29:00Z</dcterms:created>
  <dcterms:modified xsi:type="dcterms:W3CDTF">2020-05-20T07:53:00Z</dcterms:modified>
</cp:coreProperties>
</file>