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rsidTr="003F0C0D">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rsidR="00DA64A4" w:rsidRPr="00DA64A4" w:rsidRDefault="004F7154" w:rsidP="004C7D61">
                <w:pPr>
                  <w:jc w:val="both"/>
                  <w:rPr>
                    <w:rFonts w:ascii="Arial" w:hAnsi="Arial" w:cs="Arial"/>
                    <w:b/>
                    <w:sz w:val="20"/>
                  </w:rPr>
                </w:pPr>
                <w:r>
                  <w:rPr>
                    <w:rFonts w:ascii="Arial" w:hAnsi="Arial" w:cs="Arial"/>
                    <w:b/>
                    <w:sz w:val="20"/>
                  </w:rPr>
                  <w:t>VDS, spol. s r. o.</w:t>
                </w:r>
              </w:p>
            </w:sdtContent>
          </w:sdt>
          <w:p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rsidR="00DA64A4" w:rsidRPr="00DA64A4" w:rsidRDefault="004F7154" w:rsidP="004C7D61">
                <w:pPr>
                  <w:jc w:val="both"/>
                  <w:rPr>
                    <w:rFonts w:ascii="Arial" w:hAnsi="Arial" w:cs="Arial"/>
                    <w:sz w:val="20"/>
                  </w:rPr>
                </w:pPr>
                <w:r>
                  <w:rPr>
                    <w:rFonts w:ascii="Arial" w:hAnsi="Arial" w:cs="Arial"/>
                    <w:sz w:val="20"/>
                  </w:rPr>
                  <w:t>Kotkova 271/6, 703 00  Ostrava-Vítkovice</w:t>
                </w:r>
              </w:p>
            </w:sdtContent>
          </w:sdt>
          <w:p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rsidR="004F7154" w:rsidRDefault="004F7154" w:rsidP="004C7D61">
                <w:pPr>
                  <w:jc w:val="both"/>
                  <w:textAlignment w:val="auto"/>
                  <w:rPr>
                    <w:rFonts w:ascii="Arial" w:hAnsi="Arial" w:cs="Arial"/>
                    <w:sz w:val="20"/>
                  </w:rPr>
                </w:pPr>
                <w:r>
                  <w:rPr>
                    <w:rFonts w:ascii="Arial" w:hAnsi="Arial" w:cs="Arial"/>
                    <w:sz w:val="20"/>
                  </w:rPr>
                  <w:t>Markem Dawidem</w:t>
                </w:r>
              </w:p>
              <w:p w:rsidR="00DA64A4" w:rsidRPr="00DA64A4" w:rsidRDefault="004F7154" w:rsidP="004C7D61">
                <w:pPr>
                  <w:jc w:val="both"/>
                  <w:textAlignment w:val="auto"/>
                  <w:rPr>
                    <w:rFonts w:ascii="Arial" w:hAnsi="Arial" w:cs="Arial"/>
                    <w:sz w:val="20"/>
                  </w:rPr>
                </w:pPr>
                <w:r>
                  <w:rPr>
                    <w:rFonts w:ascii="Arial" w:hAnsi="Arial" w:cs="Arial"/>
                    <w:sz w:val="20"/>
                  </w:rPr>
                  <w:t>e-mail: VDSstavby@seznam.cz</w:t>
                </w:r>
              </w:p>
            </w:sdtContent>
          </w:sdt>
          <w:p w:rsidR="00DA64A4" w:rsidRPr="00DA64A4" w:rsidRDefault="00DA64A4" w:rsidP="004C7D61">
            <w:pPr>
              <w:jc w:val="both"/>
              <w:rPr>
                <w:rFonts w:ascii="Arial" w:hAnsi="Arial" w:cs="Arial"/>
                <w:sz w:val="20"/>
              </w:rPr>
            </w:pPr>
          </w:p>
          <w:p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4F7154">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4F7154">
                  <w:rPr>
                    <w:rFonts w:ascii="Arial" w:hAnsi="Arial" w:cs="Arial"/>
                    <w:sz w:val="20"/>
                  </w:rPr>
                  <w:t>45194980</w:t>
                </w:r>
              </w:sdtContent>
            </w:sdt>
          </w:p>
          <w:p w:rsidR="00DA64A4" w:rsidRPr="00DA64A4" w:rsidRDefault="00DA64A4" w:rsidP="004C7D61">
            <w:pPr>
              <w:jc w:val="both"/>
              <w:rPr>
                <w:rFonts w:ascii="Arial" w:hAnsi="Arial" w:cs="Arial"/>
                <w:sz w:val="20"/>
              </w:rPr>
            </w:pPr>
            <w:r w:rsidRPr="00DA64A4">
              <w:rPr>
                <w:rFonts w:ascii="Arial" w:hAnsi="Arial" w:cs="Arial"/>
                <w:sz w:val="20"/>
              </w:rPr>
              <w:t xml:space="preserve">Bank. spojení : </w:t>
            </w:r>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p>
          <w:p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sz w:val="20"/>
              </w:rPr>
            </w:pPr>
          </w:p>
          <w:p w:rsidR="00DA64A4" w:rsidRPr="00DA64A4" w:rsidRDefault="00DA64A4" w:rsidP="004C7D61">
            <w:pPr>
              <w:jc w:val="both"/>
              <w:rPr>
                <w:rFonts w:ascii="Arial" w:hAnsi="Arial"/>
                <w:b/>
                <w:sz w:val="20"/>
              </w:rPr>
            </w:pPr>
            <w:r w:rsidRPr="00DA64A4">
              <w:rPr>
                <w:rFonts w:ascii="Arial" w:hAnsi="Arial"/>
                <w:sz w:val="20"/>
              </w:rPr>
              <w:t>objednatel:</w:t>
            </w:r>
          </w:p>
          <w:p w:rsidR="00DA64A4" w:rsidRPr="00DA64A4" w:rsidRDefault="00DA64A4" w:rsidP="004C7D61">
            <w:pPr>
              <w:rPr>
                <w:rFonts w:ascii="Arial" w:hAnsi="Arial" w:cs="Arial"/>
                <w:b/>
                <w:sz w:val="20"/>
              </w:rPr>
            </w:pPr>
            <w:r w:rsidRPr="00DA64A4">
              <w:rPr>
                <w:rFonts w:ascii="Arial" w:hAnsi="Arial" w:cs="Arial"/>
                <w:b/>
                <w:sz w:val="20"/>
              </w:rPr>
              <w:t>Správa sportovních zařízení Havířov</w:t>
            </w:r>
          </w:p>
          <w:p w:rsidR="00DA64A4" w:rsidRPr="00DA64A4" w:rsidRDefault="00DA64A4" w:rsidP="004C7D61">
            <w:pPr>
              <w:rPr>
                <w:rFonts w:ascii="Arial" w:hAnsi="Arial" w:cs="Arial"/>
                <w:sz w:val="20"/>
              </w:rPr>
            </w:pPr>
            <w:r w:rsidRPr="00DA64A4">
              <w:rPr>
                <w:rFonts w:ascii="Arial" w:hAnsi="Arial" w:cs="Arial"/>
                <w:sz w:val="20"/>
              </w:rPr>
              <w:t>Sídlo: Těšínská 1296/2a</w:t>
            </w:r>
          </w:p>
          <w:p w:rsidR="00DA64A4" w:rsidRPr="00DA64A4" w:rsidRDefault="00DA64A4" w:rsidP="004C7D61">
            <w:pPr>
              <w:rPr>
                <w:rFonts w:ascii="Arial" w:hAnsi="Arial" w:cs="Arial"/>
                <w:sz w:val="20"/>
              </w:rPr>
            </w:pPr>
            <w:r w:rsidRPr="00DA64A4">
              <w:rPr>
                <w:rFonts w:ascii="Arial" w:hAnsi="Arial" w:cs="Arial"/>
                <w:sz w:val="20"/>
              </w:rPr>
              <w:t>736 01  Havířov-Podlesí</w:t>
            </w:r>
          </w:p>
          <w:p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Radkem </w:t>
                </w:r>
                <w:proofErr w:type="spellStart"/>
                <w:r w:rsidRPr="00DA64A4">
                  <w:rPr>
                    <w:rFonts w:ascii="Arial" w:hAnsi="Arial" w:cs="Arial"/>
                    <w:sz w:val="20"/>
                  </w:rPr>
                  <w:t>Podstawkou</w:t>
                </w:r>
                <w:proofErr w:type="spellEnd"/>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rsidR="00DA64A4" w:rsidRDefault="00DA64A4" w:rsidP="004C7D61">
            <w:pPr>
              <w:jc w:val="both"/>
              <w:rPr>
                <w:rFonts w:ascii="Arial" w:hAnsi="Arial" w:cs="Arial"/>
                <w:sz w:val="20"/>
              </w:rPr>
            </w:pPr>
          </w:p>
          <w:p w:rsidR="00334AE6" w:rsidRPr="00DA64A4" w:rsidRDefault="00334AE6" w:rsidP="004C7D61">
            <w:pPr>
              <w:jc w:val="both"/>
              <w:rPr>
                <w:rFonts w:ascii="Arial" w:hAnsi="Arial" w:cs="Arial"/>
                <w:sz w:val="20"/>
              </w:rPr>
            </w:pPr>
          </w:p>
          <w:p w:rsidR="00DA64A4" w:rsidRPr="00DA64A4" w:rsidRDefault="00DA64A4" w:rsidP="004C7D61">
            <w:pPr>
              <w:jc w:val="both"/>
              <w:rPr>
                <w:rFonts w:ascii="Arial" w:hAnsi="Arial" w:cs="Arial"/>
                <w:sz w:val="20"/>
              </w:rPr>
            </w:pPr>
            <w:r w:rsidRPr="00DA64A4">
              <w:rPr>
                <w:rFonts w:ascii="Arial" w:hAnsi="Arial" w:cs="Arial"/>
                <w:sz w:val="20"/>
              </w:rPr>
              <w:t>IČ: 00306754</w:t>
            </w:r>
          </w:p>
          <w:p w:rsidR="00DA64A4" w:rsidRPr="00DA64A4" w:rsidRDefault="00DA64A4" w:rsidP="004C7D61">
            <w:pPr>
              <w:jc w:val="both"/>
              <w:rPr>
                <w:rFonts w:ascii="Arial" w:hAnsi="Arial" w:cs="Arial"/>
                <w:sz w:val="20"/>
              </w:rPr>
            </w:pPr>
            <w:r w:rsidRPr="00DA64A4">
              <w:rPr>
                <w:rFonts w:ascii="Arial" w:hAnsi="Arial" w:cs="Arial"/>
                <w:sz w:val="20"/>
              </w:rPr>
              <w:t>DIČ: CZ00306754</w:t>
            </w:r>
          </w:p>
          <w:p w:rsidR="00DA64A4" w:rsidRPr="00DA64A4" w:rsidRDefault="00DA64A4" w:rsidP="004C7D61">
            <w:pPr>
              <w:jc w:val="both"/>
              <w:rPr>
                <w:rFonts w:ascii="Arial" w:hAnsi="Arial" w:cs="Arial"/>
                <w:sz w:val="20"/>
              </w:rPr>
            </w:pPr>
            <w:r w:rsidRPr="00DA64A4">
              <w:rPr>
                <w:rFonts w:ascii="Arial" w:hAnsi="Arial" w:cs="Arial"/>
                <w:sz w:val="20"/>
              </w:rPr>
              <w:t xml:space="preserve">Bank. spojení :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rsidR="00DA64A4" w:rsidRPr="00DA64A4" w:rsidRDefault="00DA64A4" w:rsidP="004C7D61">
            <w:pPr>
              <w:jc w:val="both"/>
              <w:rPr>
                <w:rFonts w:ascii="Arial" w:hAnsi="Arial"/>
                <w:sz w:val="20"/>
              </w:rPr>
            </w:pPr>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rsidR="00DA64A4" w:rsidRPr="00DA64A4" w:rsidRDefault="004F7154" w:rsidP="004C7D61">
                <w:pPr>
                  <w:rPr>
                    <w:rFonts w:ascii="Arial" w:hAnsi="Arial"/>
                    <w:sz w:val="20"/>
                  </w:rPr>
                </w:pPr>
                <w:r>
                  <w:rPr>
                    <w:rFonts w:ascii="Arial" w:hAnsi="Arial"/>
                    <w:sz w:val="20"/>
                  </w:rPr>
                  <w:t>Odvlhčení a sanace stěn Tělocvičny na ul. Palackého, Havířov, dle nabídky na naše poptávkové řízení VZ/07/SSRZ/2020.</w:t>
                </w:r>
              </w:p>
            </w:sdtContent>
          </w:sdt>
          <w:p w:rsidR="00DA64A4" w:rsidRDefault="00DA64A4" w:rsidP="004C7D61">
            <w:pPr>
              <w:jc w:val="both"/>
              <w:rPr>
                <w:rFonts w:ascii="Arial" w:hAnsi="Arial"/>
                <w:sz w:val="20"/>
              </w:rPr>
            </w:pPr>
          </w:p>
          <w:p w:rsidR="0094268A" w:rsidRDefault="0094268A" w:rsidP="004C7D61">
            <w:pPr>
              <w:jc w:val="both"/>
              <w:rPr>
                <w:rFonts w:ascii="Arial" w:hAnsi="Arial"/>
                <w:sz w:val="20"/>
              </w:rPr>
            </w:pPr>
          </w:p>
          <w:p w:rsidR="0030444F" w:rsidRDefault="0030444F" w:rsidP="004C7D61">
            <w:pPr>
              <w:jc w:val="both"/>
              <w:rPr>
                <w:rFonts w:ascii="Arial" w:hAnsi="Arial"/>
                <w:sz w:val="20"/>
              </w:rPr>
            </w:pPr>
          </w:p>
          <w:p w:rsidR="0030444F" w:rsidRDefault="0030444F" w:rsidP="004C7D61">
            <w:pPr>
              <w:jc w:val="both"/>
              <w:rPr>
                <w:rFonts w:ascii="Arial" w:hAnsi="Arial"/>
                <w:sz w:val="20"/>
              </w:rPr>
            </w:pPr>
          </w:p>
          <w:p w:rsidR="0094268A" w:rsidRDefault="0094268A" w:rsidP="004C7D61">
            <w:pPr>
              <w:jc w:val="both"/>
              <w:rPr>
                <w:rFonts w:ascii="Arial" w:hAnsi="Arial"/>
                <w:sz w:val="20"/>
              </w:rPr>
            </w:pPr>
          </w:p>
        </w:tc>
      </w:tr>
      <w:tr w:rsidR="003F0C0D" w:rsidTr="003F0C0D">
        <w:trPr>
          <w:trHeight w:val="277"/>
        </w:trPr>
        <w:tc>
          <w:tcPr>
            <w:tcW w:w="4606" w:type="dxa"/>
            <w:vMerge w:val="restart"/>
            <w:tcBorders>
              <w:top w:val="single" w:sz="6" w:space="0" w:color="auto"/>
              <w:left w:val="single" w:sz="6" w:space="0" w:color="auto"/>
              <w:right w:val="single" w:sz="6" w:space="0" w:color="auto"/>
            </w:tcBorders>
          </w:tcPr>
          <w:p w:rsidR="003F0C0D" w:rsidRDefault="003F0C0D" w:rsidP="004C7D61">
            <w:pPr>
              <w:jc w:val="both"/>
              <w:rPr>
                <w:rFonts w:ascii="Arial" w:hAnsi="Arial"/>
                <w:sz w:val="20"/>
              </w:rPr>
            </w:pPr>
            <w:r>
              <w:rPr>
                <w:rFonts w:ascii="Arial" w:hAnsi="Arial"/>
                <w:b/>
                <w:sz w:val="20"/>
              </w:rPr>
              <w:t xml:space="preserve">Cena:  </w:t>
            </w:r>
          </w:p>
          <w:p w:rsidR="003F0C0D" w:rsidRPr="00DA64A4" w:rsidRDefault="003F0C0D" w:rsidP="004C7D61">
            <w:pPr>
              <w:jc w:val="both"/>
              <w:rPr>
                <w:rFonts w:ascii="Arial" w:hAnsi="Arial"/>
                <w:sz w:val="20"/>
              </w:rPr>
            </w:pPr>
            <w:r w:rsidRPr="00F8194B">
              <w:rPr>
                <w:rFonts w:ascii="Arial" w:hAnsi="Arial"/>
                <w:b/>
                <w:sz w:val="20"/>
              </w:rPr>
              <w:t xml:space="preserve">Cena bez DPH:   </w:t>
            </w:r>
          </w:p>
          <w:p w:rsidR="003F0C0D" w:rsidRDefault="003F0C0D" w:rsidP="004C7D61">
            <w:pPr>
              <w:jc w:val="both"/>
              <w:rPr>
                <w:rFonts w:ascii="Arial" w:hAnsi="Arial"/>
                <w:sz w:val="20"/>
              </w:rPr>
            </w:pPr>
            <w:r w:rsidRPr="00DA64A4">
              <w:rPr>
                <w:rFonts w:ascii="Arial" w:hAnsi="Arial"/>
                <w:sz w:val="20"/>
              </w:rPr>
              <w:t>DPH v zákonem stanovené výši</w:t>
            </w:r>
          </w:p>
          <w:p w:rsidR="000C7D77" w:rsidRPr="002D15A4" w:rsidRDefault="000C7D77" w:rsidP="004C7D61">
            <w:pPr>
              <w:jc w:val="both"/>
              <w:rPr>
                <w:rFonts w:ascii="Arial" w:hAnsi="Arial"/>
                <w:b/>
                <w:sz w:val="20"/>
              </w:rPr>
            </w:pPr>
          </w:p>
        </w:tc>
        <w:tc>
          <w:tcPr>
            <w:tcW w:w="4606" w:type="dxa"/>
            <w:tcBorders>
              <w:top w:val="single" w:sz="6" w:space="0" w:color="auto"/>
              <w:left w:val="single" w:sz="6" w:space="0" w:color="auto"/>
              <w:bottom w:val="nil"/>
              <w:right w:val="single" w:sz="6" w:space="0" w:color="auto"/>
            </w:tcBorders>
          </w:tcPr>
          <w:p w:rsidR="003F0C0D" w:rsidRDefault="003F0C0D" w:rsidP="004F7154">
            <w:pPr>
              <w:jc w:val="both"/>
              <w:rPr>
                <w:rFonts w:ascii="Arial" w:hAnsi="Arial"/>
                <w:sz w:val="20"/>
              </w:rPr>
            </w:pPr>
          </w:p>
        </w:tc>
      </w:tr>
      <w:tr w:rsidR="003F0C0D" w:rsidTr="003F0C0D">
        <w:trPr>
          <w:trHeight w:val="276"/>
        </w:trPr>
        <w:tc>
          <w:tcPr>
            <w:tcW w:w="4606" w:type="dxa"/>
            <w:vMerge/>
            <w:tcBorders>
              <w:left w:val="single" w:sz="6" w:space="0" w:color="auto"/>
              <w:bottom w:val="single" w:sz="6" w:space="0" w:color="auto"/>
              <w:right w:val="single" w:sz="6" w:space="0" w:color="auto"/>
            </w:tcBorders>
          </w:tcPr>
          <w:p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rsidR="004F7154" w:rsidRDefault="004F7154" w:rsidP="004F7154">
                <w:pPr>
                  <w:jc w:val="both"/>
                  <w:rPr>
                    <w:rFonts w:ascii="Arial" w:hAnsi="Arial"/>
                    <w:b/>
                    <w:sz w:val="20"/>
                  </w:rPr>
                </w:pPr>
                <w:r>
                  <w:rPr>
                    <w:rFonts w:ascii="Arial" w:hAnsi="Arial"/>
                    <w:b/>
                    <w:sz w:val="20"/>
                  </w:rPr>
                  <w:t>147.912,04 Kč</w:t>
                </w:r>
              </w:p>
              <w:p w:rsidR="003F0C0D" w:rsidRDefault="004F7154" w:rsidP="004F7154">
                <w:pPr>
                  <w:jc w:val="both"/>
                  <w:rPr>
                    <w:rFonts w:ascii="Arial" w:hAnsi="Arial"/>
                    <w:b/>
                    <w:sz w:val="20"/>
                  </w:rPr>
                </w:pPr>
                <w:r>
                  <w:rPr>
                    <w:rFonts w:ascii="Arial" w:hAnsi="Arial"/>
                    <w:b/>
                    <w:sz w:val="20"/>
                  </w:rPr>
                  <w:t>21%</w:t>
                </w:r>
              </w:p>
            </w:tc>
          </w:sdtContent>
        </w:sdt>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Dodací podmínky:</w:t>
            </w:r>
          </w:p>
          <w:p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4F7154">
                  <w:rPr>
                    <w:rFonts w:ascii="Arial" w:hAnsi="Arial"/>
                    <w:sz w:val="20"/>
                  </w:rPr>
                  <w:t>Tělocvična na ulici Palackého, Palackého 1584/2a, Havířov, PSČ 736 01</w:t>
                </w:r>
              </w:sdtContent>
            </w:sdt>
            <w:r>
              <w:rPr>
                <w:rFonts w:ascii="Arial" w:hAnsi="Arial"/>
                <w:sz w:val="20"/>
              </w:rPr>
              <w:t xml:space="preserve"> </w:t>
            </w:r>
            <w:r w:rsidR="00095C4B">
              <w:rPr>
                <w:rFonts w:ascii="Arial" w:hAnsi="Arial" w:cs="Arial"/>
                <w:sz w:val="20"/>
              </w:rPr>
              <w:t xml:space="preserve"> </w:t>
            </w:r>
          </w:p>
          <w:p w:rsidR="00DA64A4" w:rsidRDefault="00DA64A4" w:rsidP="004F7154">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4F7154">
                  <w:rPr>
                    <w:rFonts w:ascii="Arial" w:hAnsi="Arial" w:cs="Arial"/>
                    <w:sz w:val="20"/>
                  </w:rPr>
                  <w:t>06-08/2020</w:t>
                </w:r>
              </w:sdtContent>
            </w:sdt>
          </w:p>
        </w:tc>
      </w:tr>
      <w:tr w:rsidR="00DA64A4" w:rsidTr="003F0C0D">
        <w:tc>
          <w:tcPr>
            <w:tcW w:w="9212" w:type="dxa"/>
            <w:gridSpan w:val="2"/>
            <w:tcBorders>
              <w:top w:val="single" w:sz="6" w:space="0" w:color="auto"/>
              <w:left w:val="single" w:sz="6" w:space="0" w:color="auto"/>
              <w:bottom w:val="single" w:sz="6" w:space="0" w:color="auto"/>
              <w:right w:val="single" w:sz="6" w:space="0" w:color="auto"/>
            </w:tcBorders>
          </w:tcPr>
          <w:p w:rsidR="00DA64A4" w:rsidRDefault="00DA64A4" w:rsidP="004C7D61">
            <w:pPr>
              <w:jc w:val="both"/>
              <w:rPr>
                <w:rFonts w:ascii="Arial" w:hAnsi="Arial"/>
                <w:sz w:val="20"/>
              </w:rPr>
            </w:pPr>
            <w:r>
              <w:rPr>
                <w:rFonts w:ascii="Arial" w:hAnsi="Arial"/>
                <w:b/>
                <w:sz w:val="20"/>
              </w:rPr>
              <w:t>Ostatní podmínky:</w:t>
            </w:r>
          </w:p>
          <w:p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rsidR="00DA64A4" w:rsidRDefault="00DA64A4" w:rsidP="004C7D61">
            <w:pPr>
              <w:jc w:val="both"/>
              <w:rPr>
                <w:rFonts w:ascii="Arial" w:hAnsi="Arial"/>
                <w:sz w:val="20"/>
              </w:rPr>
            </w:pPr>
          </w:p>
          <w:p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r w:rsidR="00A541BB">
              <w:rPr>
                <w:rFonts w:ascii="Arial" w:hAnsi="Arial" w:cs="Arial"/>
                <w:sz w:val="20"/>
              </w:rPr>
              <w:t>.</w:t>
            </w:r>
          </w:p>
          <w:p w:rsidR="00A541BB" w:rsidRPr="00A541BB" w:rsidRDefault="00A541BB" w:rsidP="00A541BB">
            <w:pPr>
              <w:jc w:val="both"/>
              <w:rPr>
                <w:rFonts w:ascii="Arial" w:hAnsi="Arial" w:cs="Arial"/>
                <w:b/>
                <w:sz w:val="20"/>
              </w:rPr>
            </w:pPr>
            <w:r w:rsidRPr="00A541BB">
              <w:rPr>
                <w:rFonts w:ascii="Arial" w:hAnsi="Arial" w:cs="Arial"/>
                <w:sz w:val="20"/>
              </w:rPr>
              <w:t xml:space="preserve">Dodavatelem vystavené faktury budou zasílány </w:t>
            </w:r>
            <w:r w:rsidRPr="00A541BB">
              <w:rPr>
                <w:rFonts w:ascii="Arial" w:hAnsi="Arial" w:cs="Arial"/>
                <w:b/>
                <w:sz w:val="20"/>
              </w:rPr>
              <w:t>pouze</w:t>
            </w:r>
            <w:r w:rsidRPr="00A541BB">
              <w:rPr>
                <w:rFonts w:ascii="Arial" w:hAnsi="Arial" w:cs="Arial"/>
                <w:sz w:val="20"/>
              </w:rPr>
              <w:t xml:space="preserve"> elektronicky na adresu: </w:t>
            </w:r>
            <w:hyperlink r:id="rId9" w:history="1">
              <w:r w:rsidRPr="00A541BB">
                <w:rPr>
                  <w:rFonts w:ascii="Arial" w:hAnsi="Arial" w:cs="Arial"/>
                  <w:b/>
                  <w:sz w:val="20"/>
                </w:rPr>
                <w:t>faktura@ssrz.cz</w:t>
              </w:r>
            </w:hyperlink>
            <w:r w:rsidRPr="00A541BB">
              <w:rPr>
                <w:rFonts w:ascii="Arial" w:hAnsi="Arial" w:cs="Arial"/>
                <w:b/>
                <w:sz w:val="20"/>
              </w:rPr>
              <w:t>.</w:t>
            </w:r>
          </w:p>
          <w:p w:rsidR="00A541BB" w:rsidRDefault="00A541BB" w:rsidP="004C7D61">
            <w:pPr>
              <w:jc w:val="both"/>
              <w:rPr>
                <w:rFonts w:ascii="Arial" w:hAnsi="Arial" w:cs="Arial"/>
                <w:sz w:val="20"/>
              </w:rPr>
            </w:pPr>
          </w:p>
          <w:p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rsidR="0030444F" w:rsidRDefault="0030444F" w:rsidP="00095C4B">
            <w:pPr>
              <w:jc w:val="both"/>
              <w:rPr>
                <w:rFonts w:ascii="Arial" w:hAnsi="Arial"/>
                <w:sz w:val="20"/>
              </w:rPr>
            </w:pPr>
          </w:p>
          <w:p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4F7154">
                  <w:rPr>
                    <w:rFonts w:ascii="Arial" w:hAnsi="Arial" w:cs="Arial"/>
                    <w:sz w:val="20"/>
                  </w:rPr>
                  <w:t>Ing. Petr Kostelníček,, tel. 606 761 675, petr.kostelnicek@ssrz.cz, ............................podpis</w:t>
                </w:r>
              </w:sdtContent>
            </w:sdt>
          </w:p>
          <w:p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rsidR="0030444F" w:rsidRDefault="0030444F" w:rsidP="00095C4B">
            <w:pPr>
              <w:jc w:val="both"/>
              <w:rPr>
                <w:rFonts w:ascii="Arial" w:hAnsi="Arial"/>
                <w:sz w:val="20"/>
              </w:rPr>
            </w:pPr>
          </w:p>
          <w:p w:rsidR="00DA64A4" w:rsidRDefault="00095C4B" w:rsidP="00095C4B">
            <w:pPr>
              <w:jc w:val="both"/>
              <w:rPr>
                <w:rFonts w:ascii="Arial" w:hAnsi="Arial"/>
                <w:sz w:val="20"/>
              </w:rPr>
            </w:pPr>
            <w:r>
              <w:rPr>
                <w:rFonts w:ascii="Arial" w:hAnsi="Arial" w:cs="Arial"/>
                <w:sz w:val="20"/>
              </w:rPr>
              <w:t xml:space="preserve"> </w:t>
            </w:r>
          </w:p>
        </w:tc>
      </w:tr>
      <w:tr w:rsidR="003F0C0D" w:rsidTr="003F0C0D">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Pr>
                <w:rFonts w:ascii="Arial" w:hAnsi="Arial"/>
                <w:sz w:val="20"/>
              </w:rPr>
              <w:t xml:space="preserve">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center"/>
              <w:rPr>
                <w:rFonts w:ascii="Arial" w:hAnsi="Arial"/>
                <w:sz w:val="20"/>
              </w:rPr>
            </w:pPr>
            <w:r>
              <w:rPr>
                <w:rFonts w:ascii="Arial" w:hAnsi="Arial"/>
                <w:sz w:val="20"/>
              </w:rPr>
              <w:t>...............................................................</w:t>
            </w:r>
          </w:p>
          <w:p w:rsidR="003F0C0D" w:rsidRPr="00AD13DF" w:rsidRDefault="004F7154" w:rsidP="003F0C0D">
            <w:pPr>
              <w:jc w:val="center"/>
              <w:rPr>
                <w:rFonts w:ascii="Arial" w:hAnsi="Arial"/>
                <w:sz w:val="20"/>
              </w:rPr>
            </w:pPr>
            <w:sdt>
              <w:sdtPr>
                <w:rPr>
                  <w:rFonts w:ascii="Arial" w:hAnsi="Arial"/>
                  <w:sz w:val="20"/>
                </w:rPr>
                <w:id w:val="-1582750953"/>
                <w:placeholder>
                  <w:docPart w:val="B0E9079D67684131BF1C81B8127DEBE2"/>
                </w:placeholder>
                <w:text w:multiLine="1"/>
              </w:sdtPr>
              <w:sdtEndPr/>
              <w:sdtContent>
                <w:r w:rsidR="003F0C0D">
                  <w:rPr>
                    <w:rFonts w:ascii="Arial" w:hAnsi="Arial"/>
                    <w:sz w:val="20"/>
                  </w:rPr>
                  <w:t>za dodavatele</w:t>
                </w:r>
                <w:r w:rsidR="003F0C0D">
                  <w:rPr>
                    <w:rFonts w:ascii="Arial" w:hAnsi="Arial"/>
                    <w:sz w:val="20"/>
                  </w:rPr>
                  <w:br/>
                </w:r>
              </w:sdtContent>
            </w:sdt>
            <w:r w:rsidR="003F0C0D" w:rsidRPr="00DA64A4">
              <w:rPr>
                <w:rFonts w:ascii="Arial" w:hAnsi="Arial" w:cs="Arial"/>
                <w:sz w:val="20"/>
              </w:rPr>
              <w:t xml:space="preserve"> </w:t>
            </w:r>
          </w:p>
          <w:p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rsidR="003F0C0D" w:rsidRDefault="003F0C0D" w:rsidP="003F0C0D">
            <w:pPr>
              <w:jc w:val="both"/>
              <w:rPr>
                <w:rFonts w:ascii="Arial" w:hAnsi="Arial"/>
                <w:sz w:val="20"/>
              </w:rPr>
            </w:pPr>
          </w:p>
          <w:p w:rsidR="003F0C0D" w:rsidRDefault="003F0C0D" w:rsidP="003F0C0D">
            <w:pPr>
              <w:jc w:val="both"/>
              <w:rPr>
                <w:rFonts w:ascii="Arial" w:hAnsi="Arial"/>
                <w:sz w:val="20"/>
              </w:rPr>
            </w:pPr>
            <w:r>
              <w:rPr>
                <w:rFonts w:ascii="Arial" w:hAnsi="Arial"/>
                <w:sz w:val="20"/>
              </w:rPr>
              <w:t xml:space="preserve">V Havířově dne:  </w:t>
            </w:r>
          </w:p>
          <w:p w:rsidR="003F0C0D" w:rsidRDefault="003F0C0D" w:rsidP="003F0C0D">
            <w:pPr>
              <w:jc w:val="both"/>
              <w:rPr>
                <w:rFonts w:ascii="Arial" w:hAnsi="Arial"/>
                <w:sz w:val="20"/>
              </w:rPr>
            </w:pPr>
          </w:p>
          <w:p w:rsidR="003F0C0D" w:rsidRDefault="003F0C0D" w:rsidP="003F0C0D">
            <w:pPr>
              <w:jc w:val="both"/>
              <w:rPr>
                <w:rFonts w:ascii="Arial" w:hAnsi="Arial"/>
                <w:sz w:val="20"/>
              </w:rPr>
            </w:pPr>
          </w:p>
          <w:p w:rsidR="003F0C0D" w:rsidRDefault="003F0C0D" w:rsidP="003F0C0D">
            <w:pPr>
              <w:jc w:val="both"/>
              <w:rPr>
                <w:rFonts w:ascii="Arial" w:hAnsi="Arial"/>
                <w:sz w:val="20"/>
              </w:rPr>
            </w:pPr>
            <w:bookmarkStart w:id="0" w:name="_GoBack"/>
            <w:bookmarkEnd w:id="0"/>
          </w:p>
          <w:p w:rsidR="003F0C0D" w:rsidRDefault="003F0C0D" w:rsidP="003F0C0D">
            <w:pPr>
              <w:jc w:val="center"/>
              <w:rPr>
                <w:rFonts w:ascii="Arial" w:hAnsi="Arial"/>
                <w:sz w:val="20"/>
              </w:rPr>
            </w:pPr>
            <w:r>
              <w:rPr>
                <w:rFonts w:ascii="Arial" w:hAnsi="Arial"/>
                <w:sz w:val="20"/>
              </w:rPr>
              <w:t>...............................................................</w:t>
            </w:r>
          </w:p>
          <w:p w:rsidR="003F0C0D" w:rsidRDefault="004F7154" w:rsidP="003F0C0D">
            <w:pPr>
              <w:jc w:val="center"/>
              <w:rPr>
                <w:rFonts w:ascii="Arial" w:hAnsi="Arial"/>
                <w:sz w:val="20"/>
              </w:rPr>
            </w:pPr>
            <w:sdt>
              <w:sdtPr>
                <w:rPr>
                  <w:rFonts w:ascii="Arial" w:hAnsi="Arial"/>
                  <w:sz w:val="20"/>
                </w:rPr>
                <w:id w:val="538632405"/>
                <w:placeholder>
                  <w:docPart w:val="57A3BF2C28A84C6EB43B05A2B1BBA4F2"/>
                </w:placeholder>
                <w:text w:multiLine="1"/>
              </w:sdtPr>
              <w:sdtEndPr/>
              <w:sdtContent>
                <w:r w:rsidR="003F0C0D">
                  <w:rPr>
                    <w:rFonts w:ascii="Arial" w:hAnsi="Arial"/>
                    <w:sz w:val="20"/>
                  </w:rPr>
                  <w:t>za objednatele</w:t>
                </w:r>
                <w:r w:rsidR="003F0C0D">
                  <w:rPr>
                    <w:rFonts w:ascii="Arial" w:hAnsi="Arial"/>
                    <w:sz w:val="20"/>
                  </w:rPr>
                  <w:br/>
                </w:r>
              </w:sdtContent>
            </w:sdt>
            <w:r w:rsidR="003F0C0D" w:rsidRPr="00DA64A4">
              <w:rPr>
                <w:rFonts w:ascii="Arial" w:hAnsi="Arial" w:cs="Arial"/>
                <w:sz w:val="20"/>
              </w:rPr>
              <w:t xml:space="preserve"> </w:t>
            </w:r>
            <w:sdt>
              <w:sdtPr>
                <w:rPr>
                  <w:rFonts w:ascii="Arial" w:hAnsi="Arial" w:cs="Arial"/>
                  <w:sz w:val="20"/>
                </w:rPr>
                <w:id w:val="-980916428"/>
                <w:placeholder>
                  <w:docPart w:val="EC8ED1F9822D4FB29E5DF42D2AD873FE"/>
                </w:placeholder>
                <w:text/>
              </w:sdtPr>
              <w:sdtEndPr/>
              <w:sdtContent>
                <w:r w:rsidR="003F0C0D">
                  <w:rPr>
                    <w:rFonts w:ascii="Arial" w:hAnsi="Arial" w:cs="Arial"/>
                    <w:sz w:val="20"/>
                  </w:rPr>
                  <w:t>Ing. Radek Podstawka, ředitel SSRZ Havířov</w:t>
                </w:r>
              </w:sdtContent>
            </w:sdt>
          </w:p>
          <w:p w:rsidR="003F0C0D" w:rsidRDefault="003F0C0D" w:rsidP="003F0C0D">
            <w:pPr>
              <w:jc w:val="center"/>
            </w:pPr>
          </w:p>
        </w:tc>
      </w:tr>
    </w:tbl>
    <w:p w:rsidR="0094268A" w:rsidRDefault="004C7D61" w:rsidP="0030497E">
      <w:pPr>
        <w:pStyle w:val="Nzev"/>
        <w:tabs>
          <w:tab w:val="left" w:pos="3402"/>
        </w:tabs>
        <w:rPr>
          <w:b/>
          <w:sz w:val="28"/>
          <w:szCs w:val="28"/>
          <w:vertAlign w:val="superscript"/>
        </w:rPr>
      </w:pPr>
      <w:r w:rsidRPr="004C7D61">
        <w:rPr>
          <w:b/>
          <w:sz w:val="28"/>
          <w:szCs w:val="28"/>
        </w:rPr>
        <w:t>Objednávka/Smlouva</w:t>
      </w:r>
    </w:p>
    <w:p w:rsidR="004C7D61" w:rsidRPr="004C7D61" w:rsidRDefault="0030497E" w:rsidP="0030444F">
      <w:pPr>
        <w:pStyle w:val="Nzev"/>
        <w:ind w:left="2124" w:firstLine="708"/>
        <w:jc w:val="left"/>
        <w:rPr>
          <w:b/>
          <w:sz w:val="28"/>
          <w:szCs w:val="28"/>
        </w:rPr>
      </w:pPr>
      <w:r>
        <w:rPr>
          <w:b/>
          <w:sz w:val="28"/>
          <w:szCs w:val="28"/>
        </w:rPr>
        <w:t xml:space="preserve">    </w:t>
      </w:r>
      <w:r w:rsidR="004C7D61" w:rsidRPr="004C7D61">
        <w:rPr>
          <w:b/>
          <w:sz w:val="28"/>
          <w:szCs w:val="28"/>
        </w:rPr>
        <w:t xml:space="preserve">č. </w:t>
      </w:r>
      <w:r w:rsidR="004F7154">
        <w:rPr>
          <w:b/>
          <w:sz w:val="28"/>
          <w:szCs w:val="28"/>
        </w:rPr>
        <w:t>086/400/KO/2020</w:t>
      </w:r>
    </w:p>
    <w:p w:rsidR="00A534EA" w:rsidRDefault="00A534EA"/>
    <w:p w:rsidR="004A6130" w:rsidRDefault="004A6130"/>
    <w:p w:rsidR="004C7D61" w:rsidRPr="00095C4B" w:rsidRDefault="004C7D61" w:rsidP="004C7D61">
      <w:pPr>
        <w:pStyle w:val="Nadpis1"/>
        <w:ind w:left="3633" w:right="3636"/>
        <w:jc w:val="center"/>
        <w:rPr>
          <w:u w:val="thick"/>
          <w:lang w:val="cs-CZ"/>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Default="00AE6C3C" w:rsidP="00AE6C3C">
      <w:pPr>
        <w:jc w:val="right"/>
        <w:rPr>
          <w:rFonts w:ascii="Arial" w:hAnsi="Arial"/>
          <w:sz w:val="20"/>
        </w:rPr>
      </w:pPr>
    </w:p>
    <w:p w:rsidR="00AE6C3C" w:rsidRPr="00AE6C3C" w:rsidRDefault="00AE6C3C" w:rsidP="00AE6C3C">
      <w:pPr>
        <w:jc w:val="right"/>
        <w:rPr>
          <w:rFonts w:ascii="Arial" w:hAnsi="Arial"/>
          <w:sz w:val="16"/>
          <w:szCs w:val="16"/>
        </w:rPr>
      </w:pPr>
      <w:r>
        <w:rPr>
          <w:rFonts w:ascii="Arial" w:hAnsi="Arial"/>
          <w:sz w:val="20"/>
        </w:rPr>
        <w:t xml:space="preserve">  </w:t>
      </w:r>
      <w:r w:rsidRPr="00AE6C3C">
        <w:rPr>
          <w:rFonts w:ascii="Arial" w:hAnsi="Arial"/>
          <w:sz w:val="16"/>
          <w:szCs w:val="16"/>
        </w:rPr>
        <w:t>..................................</w:t>
      </w:r>
    </w:p>
    <w:p w:rsidR="00AE6C3C" w:rsidRPr="00AE6C3C" w:rsidRDefault="004F7154"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6A3539" w:rsidRDefault="006A3539" w:rsidP="00334AE6">
      <w:pPr>
        <w:pStyle w:val="Nadpis2"/>
        <w:jc w:val="center"/>
        <w:rPr>
          <w:sz w:val="18"/>
          <w:szCs w:val="18"/>
          <w:u w:val="single"/>
          <w:lang w:val="cs-CZ"/>
        </w:rPr>
      </w:pPr>
    </w:p>
    <w:p w:rsidR="00334AE6" w:rsidRPr="00334AE6" w:rsidRDefault="00334AE6" w:rsidP="00334AE6">
      <w:pPr>
        <w:pStyle w:val="Nadpis2"/>
        <w:jc w:val="center"/>
        <w:rPr>
          <w:sz w:val="18"/>
          <w:szCs w:val="18"/>
          <w:u w:val="single"/>
          <w:lang w:val="cs-CZ"/>
        </w:rPr>
      </w:pPr>
      <w:r>
        <w:rPr>
          <w:sz w:val="18"/>
          <w:szCs w:val="18"/>
          <w:u w:val="single"/>
          <w:lang w:val="cs-CZ"/>
        </w:rPr>
        <w:t>Obchodní podmínky:</w:t>
      </w:r>
    </w:p>
    <w:p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předávacího protokolu potvrzeného objednatelem, který přiloží k faktuře. V případě předání díla dopravcem bude předávací protokol  nahrazen dodacím listem</w:t>
      </w:r>
      <w:r w:rsidR="004C7D61" w:rsidRPr="008739A4">
        <w:rPr>
          <w:spacing w:val="-16"/>
          <w:sz w:val="14"/>
          <w:lang w:val="cs-CZ"/>
        </w:rPr>
        <w:t xml:space="preserve"> </w:t>
      </w:r>
      <w:r w:rsidR="004C7D61" w:rsidRPr="008739A4">
        <w:rPr>
          <w:sz w:val="14"/>
          <w:lang w:val="cs-CZ"/>
        </w:rPr>
        <w:t>dopravce.</w:t>
      </w:r>
    </w:p>
    <w:p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10" w:history="1">
        <w:r w:rsidR="00AE6C3C" w:rsidRPr="00374FC8">
          <w:rPr>
            <w:rStyle w:val="Hypertextovodkaz"/>
            <w:b/>
            <w:sz w:val="14"/>
            <w:lang w:val="cs-CZ"/>
          </w:rPr>
          <w:t>faktura@ssrz.cz</w:t>
        </w:r>
      </w:hyperlink>
      <w:r w:rsidR="00021CA3" w:rsidRPr="00021CA3">
        <w:rPr>
          <w:b/>
          <w:lang w:val="cs-CZ"/>
        </w:rPr>
        <w:t>.</w:t>
      </w:r>
    </w:p>
    <w:p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návod k obsluze,</w:t>
      </w:r>
      <w:r w:rsidR="004C7D61" w:rsidRPr="008739A4">
        <w:rPr>
          <w:spacing w:val="-13"/>
          <w:sz w:val="14"/>
          <w:lang w:val="cs-CZ"/>
        </w:rPr>
        <w:t xml:space="preserve"> </w:t>
      </w:r>
      <w:r w:rsidR="004C7D61" w:rsidRPr="008739A4">
        <w:rPr>
          <w:sz w:val="14"/>
          <w:lang w:val="cs-CZ"/>
        </w:rPr>
        <w:t>atd.</w:t>
      </w:r>
    </w:p>
    <w:p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r w:rsidR="004C7D61" w:rsidRPr="008739A4">
        <w:rPr>
          <w:sz w:val="14"/>
          <w:lang w:val="cs-CZ"/>
        </w:rPr>
        <w:t>respektování  shora</w:t>
      </w:r>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všechny zaměstnance  na  pracovišti.  Objednatel  a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Jakékoli právní jednání směřující ke změně, zániku nebo zrušení objednávky/smlouvy musí být učiněno v písemné formě. Za  písemnou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rsidR="00334AE6" w:rsidRDefault="00334AE6" w:rsidP="00334AE6">
      <w:pPr>
        <w:pStyle w:val="Odstavecseseznamem"/>
        <w:tabs>
          <w:tab w:val="left" w:pos="402"/>
        </w:tabs>
        <w:spacing w:before="1"/>
        <w:ind w:left="402" w:right="115" w:firstLine="0"/>
        <w:rPr>
          <w:sz w:val="14"/>
          <w:lang w:val="cs-CZ"/>
        </w:rPr>
      </w:pPr>
    </w:p>
    <w:p w:rsidR="00334AE6" w:rsidRPr="008739A4" w:rsidRDefault="00334AE6" w:rsidP="00334AE6">
      <w:pPr>
        <w:pStyle w:val="Zkladntext"/>
        <w:jc w:val="center"/>
        <w:rPr>
          <w:b/>
          <w:sz w:val="18"/>
          <w:szCs w:val="18"/>
        </w:rPr>
      </w:pPr>
      <w:r w:rsidRPr="008739A4">
        <w:rPr>
          <w:b/>
          <w:sz w:val="18"/>
          <w:szCs w:val="18"/>
          <w:u w:val="single"/>
        </w:rPr>
        <w:t>Prohlášení dodavatele:</w:t>
      </w:r>
    </w:p>
    <w:p w:rsidR="00334AE6" w:rsidRPr="008739A4" w:rsidRDefault="00334AE6" w:rsidP="00334AE6">
      <w:pPr>
        <w:pStyle w:val="Nadpis2"/>
        <w:spacing w:line="158" w:lineRule="exact"/>
        <w:ind w:left="116"/>
        <w:rPr>
          <w:lang w:val="cs-CZ"/>
        </w:rPr>
      </w:pPr>
      <w:r w:rsidRPr="008739A4">
        <w:rPr>
          <w:lang w:val="cs-CZ"/>
        </w:rPr>
        <w:t>Dodavatel výslovně prohlašuje, že: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oprávněn  jednostranně  započíst svůj regresní nárok  vůči  dodavateli  vyplývající  z této  úhrady na jakoukoliv splatnou pohledávku </w:t>
      </w:r>
      <w:r>
        <w:rPr>
          <w:sz w:val="14"/>
          <w:lang w:val="cs-CZ"/>
        </w:rPr>
        <w:t>dodavatele za </w:t>
      </w:r>
      <w:r w:rsidRPr="008739A4">
        <w:rPr>
          <w:sz w:val="14"/>
          <w:lang w:val="cs-CZ"/>
        </w:rPr>
        <w:t>objednatelem.</w:t>
      </w:r>
    </w:p>
    <w:p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Sjednaná úplata dle této smlouvy se považuje za zaplacenou i v případě úhrady daně objednatelem za zhotovitele dle § 109 a 109a, zákona</w:t>
      </w:r>
      <w:r w:rsidR="00021CA3">
        <w:rPr>
          <w:sz w:val="14"/>
          <w:lang w:val="cs-CZ"/>
        </w:rPr>
        <w:t xml:space="preserve"> č. 235/2004 Sb.,</w:t>
      </w:r>
      <w:r w:rsidRPr="008739A4">
        <w:rPr>
          <w:sz w:val="14"/>
          <w:lang w:val="cs-CZ"/>
        </w:rPr>
        <w:t xml:space="preserve"> o dani z přidané hodnoty.</w:t>
      </w:r>
    </w:p>
    <w:p w:rsidR="006A3539" w:rsidRDefault="006A3539" w:rsidP="006A3539">
      <w:pPr>
        <w:jc w:val="both"/>
        <w:rPr>
          <w:rFonts w:ascii="Arial" w:hAnsi="Arial"/>
          <w:sz w:val="20"/>
        </w:rPr>
      </w:pPr>
    </w:p>
    <w:p w:rsidR="006A3539" w:rsidRDefault="006A3539" w:rsidP="006A3539">
      <w:pPr>
        <w:rPr>
          <w:rFonts w:ascii="Arial" w:hAnsi="Arial"/>
          <w:sz w:val="20"/>
        </w:rPr>
      </w:pPr>
    </w:p>
    <w:sectPr w:rsidR="006A3539" w:rsidSect="008739A4">
      <w:headerReference w:type="default" r:id="rId11"/>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5B" w:rsidRDefault="00D4705B" w:rsidP="004A6130">
      <w:r>
        <w:separator/>
      </w:r>
    </w:p>
  </w:endnote>
  <w:endnote w:type="continuationSeparator" w:id="0">
    <w:p w:rsidR="00D4705B" w:rsidRDefault="00D4705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5B" w:rsidRDefault="00D4705B" w:rsidP="004A6130">
      <w:r>
        <w:separator/>
      </w:r>
    </w:p>
  </w:footnote>
  <w:footnote w:type="continuationSeparator" w:id="0">
    <w:p w:rsidR="00D4705B" w:rsidRDefault="00D4705B"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Pr="004A6130" w:rsidRDefault="004A6130" w:rsidP="004A6130">
    <w:pPr>
      <w:pStyle w:val="Zhlav"/>
      <w:jc w:val="right"/>
    </w:pPr>
    <w:r>
      <w:rPr>
        <w:noProof/>
      </w:rPr>
      <w:drawing>
        <wp:inline distT="0" distB="0" distL="0" distR="0" wp14:anchorId="29AB4C4D" wp14:editId="2B9AFC4B">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8E868"/>
    <w:lvl w:ilvl="0">
      <w:numFmt w:val="decimal"/>
      <w:lvlText w:val="*"/>
      <w:lvlJc w:val="left"/>
    </w:lvl>
  </w:abstractNum>
  <w:abstractNum w:abstractNumId="1">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4"/>
    <w:rsid w:val="000102C7"/>
    <w:rsid w:val="00021CA3"/>
    <w:rsid w:val="00095C4B"/>
    <w:rsid w:val="000C7D77"/>
    <w:rsid w:val="00111239"/>
    <w:rsid w:val="002B1FC9"/>
    <w:rsid w:val="0030444F"/>
    <w:rsid w:val="0030497E"/>
    <w:rsid w:val="00334AE6"/>
    <w:rsid w:val="003F0C0D"/>
    <w:rsid w:val="004A6130"/>
    <w:rsid w:val="004C7D61"/>
    <w:rsid w:val="004F7154"/>
    <w:rsid w:val="0063429D"/>
    <w:rsid w:val="006A3539"/>
    <w:rsid w:val="008739A4"/>
    <w:rsid w:val="008D62E6"/>
    <w:rsid w:val="00930884"/>
    <w:rsid w:val="0094268A"/>
    <w:rsid w:val="00953095"/>
    <w:rsid w:val="00A07034"/>
    <w:rsid w:val="00A30385"/>
    <w:rsid w:val="00A46E5A"/>
    <w:rsid w:val="00A534EA"/>
    <w:rsid w:val="00A541BB"/>
    <w:rsid w:val="00AE6C3C"/>
    <w:rsid w:val="00C42B90"/>
    <w:rsid w:val="00C967AE"/>
    <w:rsid w:val="00D4705B"/>
    <w:rsid w:val="00D93938"/>
    <w:rsid w:val="00DA64A4"/>
    <w:rsid w:val="00DA6B5E"/>
    <w:rsid w:val="00EA28BE"/>
    <w:rsid w:val="00EE0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ktura@ssrz.cz" TargetMode="External"/><Relationship Id="rId4" Type="http://schemas.microsoft.com/office/2007/relationships/stylesWithEffects" Target="stylesWithEffects.xml"/><Relationship Id="rId9" Type="http://schemas.openxmlformats.org/officeDocument/2006/relationships/hyperlink" Target="mailto:faktura@ssrz.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7F34"/>
    <w:rsid w:val="002C5445"/>
    <w:rsid w:val="00377F34"/>
    <w:rsid w:val="00581DEE"/>
    <w:rsid w:val="008B2D39"/>
    <w:rsid w:val="009B3F0C"/>
    <w:rsid w:val="00A85E0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A99"/>
    <w:rPr>
      <w:color w:val="808080"/>
    </w:rPr>
  </w:style>
  <w:style w:type="paragraph" w:customStyle="1" w:styleId="871E512F2834414F837B7EB621ACE54A">
    <w:name w:val="871E512F2834414F837B7EB621ACE54A"/>
    <w:rsid w:val="00377F34"/>
  </w:style>
  <w:style w:type="paragraph" w:customStyle="1" w:styleId="18B66C5599DC4B649B618F758DD38383">
    <w:name w:val="18B66C5599DC4B649B618F758DD38383"/>
    <w:rsid w:val="00377F34"/>
  </w:style>
  <w:style w:type="paragraph" w:customStyle="1" w:styleId="F56F5152525647F7A618614B2DDB4FD7">
    <w:name w:val="F56F5152525647F7A618614B2DDB4FD7"/>
    <w:rsid w:val="00377F34"/>
  </w:style>
  <w:style w:type="paragraph" w:customStyle="1" w:styleId="C2AB8B4441A341078DDD5ABAF7258C4B">
    <w:name w:val="C2AB8B4441A341078DDD5ABAF7258C4B"/>
    <w:rsid w:val="00377F34"/>
  </w:style>
  <w:style w:type="paragraph" w:customStyle="1" w:styleId="415D277B4C704DEA959636A8FD4B8BA6">
    <w:name w:val="415D277B4C704DEA959636A8FD4B8BA6"/>
    <w:rsid w:val="00377F34"/>
  </w:style>
  <w:style w:type="paragraph" w:customStyle="1" w:styleId="B1E451451FEA464B902C0C70457E79A2">
    <w:name w:val="B1E451451FEA464B902C0C70457E79A2"/>
    <w:rsid w:val="00377F34"/>
  </w:style>
  <w:style w:type="paragraph" w:customStyle="1" w:styleId="081D5E97CE034703894B698595EF4A6F">
    <w:name w:val="081D5E97CE034703894B698595EF4A6F"/>
    <w:rsid w:val="00377F34"/>
  </w:style>
  <w:style w:type="paragraph" w:customStyle="1" w:styleId="DE34765B8EDA4A649AD8B50F994B1EBD">
    <w:name w:val="DE34765B8EDA4A649AD8B50F994B1EBD"/>
    <w:rsid w:val="00377F34"/>
  </w:style>
  <w:style w:type="paragraph" w:customStyle="1" w:styleId="EDB67A8E616E4A56AC6A32715BF0DEF8">
    <w:name w:val="EDB67A8E616E4A56AC6A32715BF0DEF8"/>
    <w:rsid w:val="00377F34"/>
  </w:style>
  <w:style w:type="paragraph" w:customStyle="1" w:styleId="2A1C15655C864F4D903893A6A5DF6555">
    <w:name w:val="2A1C15655C864F4D903893A6A5DF6555"/>
    <w:rsid w:val="00377F34"/>
  </w:style>
  <w:style w:type="paragraph" w:customStyle="1" w:styleId="BD67D06461D1423280B7EE0FB5FC8A0A">
    <w:name w:val="BD67D06461D1423280B7EE0FB5FC8A0A"/>
    <w:rsid w:val="00377F34"/>
  </w:style>
  <w:style w:type="paragraph" w:customStyle="1" w:styleId="E77EF8C7F4114AC79B872FF65E441233">
    <w:name w:val="E77EF8C7F4114AC79B872FF65E441233"/>
    <w:rsid w:val="00377F34"/>
  </w:style>
  <w:style w:type="paragraph" w:customStyle="1" w:styleId="E66A290E34CA4B1785C04D53D08F7D46">
    <w:name w:val="E66A290E34CA4B1785C04D53D08F7D46"/>
    <w:rsid w:val="00377F34"/>
  </w:style>
  <w:style w:type="paragraph" w:customStyle="1" w:styleId="13A6A994ED4C4E2C9C416DB48A628E79">
    <w:name w:val="13A6A994ED4C4E2C9C416DB48A628E79"/>
    <w:rsid w:val="00377F34"/>
  </w:style>
  <w:style w:type="paragraph" w:customStyle="1" w:styleId="4C1C32F0E5AE4346BB1046BB6A23FB74">
    <w:name w:val="4C1C32F0E5AE4346BB1046BB6A23FB74"/>
    <w:rsid w:val="00377F34"/>
  </w:style>
  <w:style w:type="paragraph" w:customStyle="1" w:styleId="003718FAB1B441A5928DDAA875C735B5">
    <w:name w:val="003718FAB1B441A5928DDAA875C735B5"/>
    <w:rsid w:val="00377F34"/>
  </w:style>
  <w:style w:type="paragraph" w:customStyle="1" w:styleId="5252FA0AAE1B4D0BB146375DC4A26B64">
    <w:name w:val="5252FA0AAE1B4D0BB146375DC4A26B64"/>
    <w:rsid w:val="00377F34"/>
  </w:style>
  <w:style w:type="paragraph" w:customStyle="1" w:styleId="824582EA503140919A4C9D5ABE4D35FC">
    <w:name w:val="824582EA503140919A4C9D5ABE4D35FC"/>
    <w:rsid w:val="00377F34"/>
  </w:style>
  <w:style w:type="paragraph" w:customStyle="1" w:styleId="A0FD413BC05D4046B7409BB8F9DC05E8">
    <w:name w:val="A0FD413BC05D4046B7409BB8F9DC05E8"/>
    <w:rsid w:val="00377F34"/>
  </w:style>
  <w:style w:type="paragraph" w:customStyle="1" w:styleId="44C61F3DE4474B36B6647917B4BA8483">
    <w:name w:val="44C61F3DE4474B36B6647917B4BA8483"/>
    <w:rsid w:val="00377F34"/>
  </w:style>
  <w:style w:type="paragraph" w:customStyle="1" w:styleId="337A3FC65B7E45DBB74D7D45E992E1BD">
    <w:name w:val="337A3FC65B7E45DBB74D7D45E992E1BD"/>
    <w:rsid w:val="00377F34"/>
  </w:style>
  <w:style w:type="paragraph" w:customStyle="1" w:styleId="5A0FB100C8B0456C8E45A94517238EC3">
    <w:name w:val="5A0FB100C8B0456C8E45A94517238EC3"/>
    <w:rsid w:val="00377F34"/>
  </w:style>
  <w:style w:type="paragraph" w:customStyle="1" w:styleId="3880038C1FEA42EBB9F4B3B18E623C1F">
    <w:name w:val="3880038C1FEA42EBB9F4B3B18E623C1F"/>
    <w:rsid w:val="00377F34"/>
  </w:style>
  <w:style w:type="paragraph" w:customStyle="1" w:styleId="1448008606A84D83B3325DCE33FE7E55">
    <w:name w:val="1448008606A84D83B3325DCE33FE7E55"/>
    <w:rsid w:val="00377F34"/>
  </w:style>
  <w:style w:type="paragraph" w:customStyle="1" w:styleId="BC1B23B1FDB34173BE8952FE08009B3E">
    <w:name w:val="BC1B23B1FDB34173BE8952FE08009B3E"/>
    <w:rsid w:val="00377F34"/>
  </w:style>
  <w:style w:type="paragraph" w:customStyle="1" w:styleId="B44F24BD5AE94D7FBDE2112BD7A5772B">
    <w:name w:val="B44F24BD5AE94D7FBDE2112BD7A5772B"/>
    <w:rsid w:val="00377F34"/>
  </w:style>
  <w:style w:type="paragraph" w:customStyle="1" w:styleId="7C8BAE599635403CB044A5116F1C8CB6">
    <w:name w:val="7C8BAE599635403CB044A5116F1C8CB6"/>
    <w:rsid w:val="00377F34"/>
  </w:style>
  <w:style w:type="paragraph" w:customStyle="1" w:styleId="B04FB7526D6748ABA1ABE7347C805323">
    <w:name w:val="B04FB7526D6748ABA1ABE7347C805323"/>
    <w:rsid w:val="00377F34"/>
  </w:style>
  <w:style w:type="paragraph" w:customStyle="1" w:styleId="ACC3EC7AA61E4226BEEEE2977017334A">
    <w:name w:val="ACC3EC7AA61E4226BEEEE2977017334A"/>
    <w:rsid w:val="00377F34"/>
  </w:style>
  <w:style w:type="paragraph" w:customStyle="1" w:styleId="8574DFF204BE4B8C959E9A3222BABC3E">
    <w:name w:val="8574DFF204BE4B8C959E9A3222BABC3E"/>
    <w:rsid w:val="00377F34"/>
  </w:style>
  <w:style w:type="paragraph" w:customStyle="1" w:styleId="3F869BC6EE2049418C3767E09DBA439E">
    <w:name w:val="3F869BC6EE2049418C3767E09DBA439E"/>
    <w:rsid w:val="002C5445"/>
  </w:style>
  <w:style w:type="paragraph" w:customStyle="1" w:styleId="C6CB24BBDE914213A88D44E1D87AF321">
    <w:name w:val="C6CB24BBDE914213A88D44E1D87AF321"/>
    <w:rsid w:val="002C5445"/>
  </w:style>
  <w:style w:type="paragraph" w:customStyle="1" w:styleId="3C798225CF7842AB9E8972EC2947C6E6">
    <w:name w:val="3C798225CF7842AB9E8972EC2947C6E6"/>
    <w:rsid w:val="002C5445"/>
  </w:style>
  <w:style w:type="paragraph" w:customStyle="1" w:styleId="B950FBE72F3E455D9BF55B8C34738D35">
    <w:name w:val="B950FBE72F3E455D9BF55B8C34738D35"/>
    <w:rsid w:val="002C5445"/>
  </w:style>
  <w:style w:type="paragraph" w:customStyle="1" w:styleId="EB12CBB9787342A9BA33282E2A7EB5A6">
    <w:name w:val="EB12CBB9787342A9BA33282E2A7EB5A6"/>
    <w:rsid w:val="002C5445"/>
  </w:style>
  <w:style w:type="paragraph" w:customStyle="1" w:styleId="2C4B84EE0075451F8ABA3A54C35AE4B4">
    <w:name w:val="2C4B84EE0075451F8ABA3A54C35AE4B4"/>
    <w:rsid w:val="002C5445"/>
  </w:style>
  <w:style w:type="paragraph" w:customStyle="1" w:styleId="63AB376AB8464153904314922C2839B4">
    <w:name w:val="63AB376AB8464153904314922C2839B4"/>
    <w:rsid w:val="002C5445"/>
  </w:style>
  <w:style w:type="paragraph" w:customStyle="1" w:styleId="DF2A771D528949CE85076BD6A1542685">
    <w:name w:val="DF2A771D528949CE85076BD6A1542685"/>
    <w:rsid w:val="002C5445"/>
  </w:style>
  <w:style w:type="paragraph" w:customStyle="1" w:styleId="267FF4F620C74866AA1DDA411FA1D507">
    <w:name w:val="267FF4F620C74866AA1DDA411FA1D507"/>
    <w:rsid w:val="002C5445"/>
  </w:style>
  <w:style w:type="paragraph" w:customStyle="1" w:styleId="B0E9079D67684131BF1C81B8127DEBE2">
    <w:name w:val="B0E9079D67684131BF1C81B8127DEBE2"/>
    <w:rsid w:val="002C5445"/>
  </w:style>
  <w:style w:type="paragraph" w:customStyle="1" w:styleId="02F11613FD66460AB5A9BB153A373073">
    <w:name w:val="02F11613FD66460AB5A9BB153A373073"/>
    <w:rsid w:val="002C5445"/>
  </w:style>
  <w:style w:type="paragraph" w:customStyle="1" w:styleId="2587075314FD4773AC4E76EE484ADEAF">
    <w:name w:val="2587075314FD4773AC4E76EE484ADEAF"/>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2DB0C6F7E9714629A6DE596FFBCA4B57">
    <w:name w:val="2DB0C6F7E9714629A6DE596FFBCA4B57"/>
    <w:rsid w:val="002C5445"/>
  </w:style>
  <w:style w:type="paragraph" w:customStyle="1" w:styleId="CEC6D3D120EC486FAB579A6B526AC6C1">
    <w:name w:val="CEC6D3D120EC486FAB579A6B526AC6C1"/>
    <w:rsid w:val="002C5445"/>
  </w:style>
  <w:style w:type="paragraph" w:customStyle="1" w:styleId="B846441EE498413C899BBBEDD5A2B5B9">
    <w:name w:val="B846441EE498413C899BBBEDD5A2B5B9"/>
    <w:rsid w:val="002C5445"/>
  </w:style>
  <w:style w:type="paragraph" w:customStyle="1" w:styleId="D8CACEC64878417FAFCEB8B7B7FEBEFC">
    <w:name w:val="D8CACEC64878417FAFCEB8B7B7FEBEFC"/>
    <w:rsid w:val="002C5445"/>
  </w:style>
  <w:style w:type="paragraph" w:customStyle="1" w:styleId="C8F09F4E0A2B4BF5B58D9CF0D9A77664">
    <w:name w:val="C8F09F4E0A2B4BF5B58D9CF0D9A77664"/>
    <w:rsid w:val="002C5445"/>
  </w:style>
  <w:style w:type="paragraph" w:customStyle="1" w:styleId="62FCB50845004664BF957C208D38FBA8">
    <w:name w:val="62FCB50845004664BF957C208D38FBA8"/>
    <w:rsid w:val="002C5445"/>
  </w:style>
  <w:style w:type="paragraph" w:customStyle="1" w:styleId="EBD6A8D05F2B4B5E9037A2BC2B92E5E9">
    <w:name w:val="EBD6A8D05F2B4B5E9037A2BC2B92E5E9"/>
    <w:rsid w:val="002C5445"/>
  </w:style>
  <w:style w:type="paragraph" w:customStyle="1" w:styleId="6ED0CEA610604DE1A9F0F1A23A13C753">
    <w:name w:val="6ED0CEA610604DE1A9F0F1A23A13C753"/>
    <w:rsid w:val="002C5445"/>
  </w:style>
  <w:style w:type="paragraph" w:customStyle="1" w:styleId="59AC8948544A434F9CF750E8B2E12162">
    <w:name w:val="59AC8948544A434F9CF750E8B2E12162"/>
    <w:rsid w:val="002C5445"/>
  </w:style>
  <w:style w:type="paragraph" w:customStyle="1" w:styleId="FE370F3B2BF348AF8DE61239A9049F09">
    <w:name w:val="FE370F3B2BF348AF8DE61239A9049F09"/>
    <w:rsid w:val="002C5445"/>
  </w:style>
  <w:style w:type="paragraph" w:customStyle="1" w:styleId="782DDB8297E6486B93F33F0601AF25B9">
    <w:name w:val="782DDB8297E6486B93F33F0601AF25B9"/>
    <w:rsid w:val="00DF0E74"/>
  </w:style>
  <w:style w:type="paragraph" w:customStyle="1" w:styleId="6B843BA1053C48B697FB52313432C4AC">
    <w:name w:val="6B843BA1053C48B697FB52313432C4AC"/>
    <w:rsid w:val="00DF0E74"/>
  </w:style>
  <w:style w:type="paragraph" w:customStyle="1" w:styleId="743410259BD44AF2A6624B6CE926D855">
    <w:name w:val="743410259BD44AF2A6624B6CE926D855"/>
    <w:rsid w:val="00DF0E74"/>
  </w:style>
  <w:style w:type="paragraph" w:customStyle="1" w:styleId="DD1B360083804426ACF0C053CC8AD022">
    <w:name w:val="DD1B360083804426ACF0C053CC8AD022"/>
    <w:rsid w:val="00DF0E74"/>
  </w:style>
  <w:style w:type="paragraph" w:customStyle="1" w:styleId="7FA360433A464CE19EE1F3C9172984FF">
    <w:name w:val="7FA360433A464CE19EE1F3C9172984FF"/>
    <w:rsid w:val="00DF0E74"/>
  </w:style>
  <w:style w:type="paragraph" w:customStyle="1" w:styleId="9DA66126F5E2490AAEDC9CCA88F13C34">
    <w:name w:val="9DA66126F5E2490AAEDC9CCA88F13C34"/>
    <w:rsid w:val="00DF0E74"/>
  </w:style>
  <w:style w:type="paragraph" w:customStyle="1" w:styleId="0074F8B0C8524D5E91E5390FB985C999">
    <w:name w:val="0074F8B0C8524D5E91E5390FB985C999"/>
    <w:rsid w:val="00DF0E74"/>
  </w:style>
  <w:style w:type="paragraph" w:customStyle="1" w:styleId="AB58CA54748F4C18B7C895D226F26FC0">
    <w:name w:val="AB58CA54748F4C18B7C895D226F26FC0"/>
    <w:rsid w:val="00DF0E74"/>
  </w:style>
  <w:style w:type="paragraph" w:customStyle="1" w:styleId="DCC425F6774742C484D8BF772C1332CA">
    <w:name w:val="DCC425F6774742C484D8BF772C1332CA"/>
    <w:rsid w:val="00DF0E74"/>
  </w:style>
  <w:style w:type="paragraph" w:customStyle="1" w:styleId="B0AA1EF0F43642709466EA108DD7C9E0">
    <w:name w:val="B0AA1EF0F43642709466EA108DD7C9E0"/>
    <w:rsid w:val="00DF0E74"/>
  </w:style>
  <w:style w:type="paragraph" w:customStyle="1" w:styleId="346EACD9041941D5B16A0B2CF7B0060D">
    <w:name w:val="346EACD9041941D5B16A0B2CF7B0060D"/>
    <w:rsid w:val="00DF0E74"/>
  </w:style>
  <w:style w:type="paragraph" w:customStyle="1" w:styleId="87C7F0EC3C8A4591BB41ADD932022157">
    <w:name w:val="87C7F0EC3C8A4591BB41ADD932022157"/>
    <w:rsid w:val="00DF0E74"/>
  </w:style>
  <w:style w:type="paragraph" w:customStyle="1" w:styleId="F384B2ABABEE42029A11D2D7C0181BD7">
    <w:name w:val="F384B2ABABEE42029A11D2D7C0181BD7"/>
    <w:rsid w:val="00DF0E74"/>
  </w:style>
  <w:style w:type="paragraph" w:customStyle="1" w:styleId="9C53FFF8AD5241B8A35C8753AE26F59E">
    <w:name w:val="9C53FFF8AD5241B8A35C8753AE26F59E"/>
    <w:rsid w:val="00DF0E74"/>
  </w:style>
  <w:style w:type="paragraph" w:customStyle="1" w:styleId="D238D4A74C2F4156AE70C5EACC591899">
    <w:name w:val="D238D4A74C2F4156AE70C5EACC591899"/>
    <w:rsid w:val="00DF0E74"/>
  </w:style>
  <w:style w:type="paragraph" w:customStyle="1" w:styleId="45E20858D31C48D789F0A00272BF61AB">
    <w:name w:val="45E20858D31C48D789F0A00272BF61AB"/>
    <w:rsid w:val="00DF0E74"/>
  </w:style>
  <w:style w:type="paragraph" w:customStyle="1" w:styleId="2B784438F8A543219C1BED2D3C907DEC">
    <w:name w:val="2B784438F8A543219C1BED2D3C907DEC"/>
    <w:rsid w:val="00DF0E74"/>
  </w:style>
  <w:style w:type="paragraph" w:customStyle="1" w:styleId="DB90757EDF004DFE8CC4110EA8BE1EB6">
    <w:name w:val="DB90757EDF004DFE8CC4110EA8BE1EB6"/>
    <w:rsid w:val="00DF0E74"/>
  </w:style>
  <w:style w:type="paragraph" w:customStyle="1" w:styleId="87C223308CEC42F59DCF247B8DF6AFEB">
    <w:name w:val="87C223308CEC42F59DCF247B8DF6AFEB"/>
    <w:rsid w:val="00DF0E74"/>
  </w:style>
  <w:style w:type="paragraph" w:customStyle="1" w:styleId="D3B8033FD73140DAAEAA50EF3D9652CE">
    <w:name w:val="D3B8033FD73140DAAEAA50EF3D9652CE"/>
    <w:rsid w:val="00DF0E74"/>
  </w:style>
  <w:style w:type="paragraph" w:customStyle="1" w:styleId="55D78E57A0AC49AEB4BC96B72A5F803A">
    <w:name w:val="55D78E57A0AC49AEB4BC96B72A5F803A"/>
    <w:rsid w:val="00DF0E74"/>
  </w:style>
  <w:style w:type="paragraph" w:customStyle="1" w:styleId="DFC513F9546747A4A6DF9A97EBC4FE83">
    <w:name w:val="DFC513F9546747A4A6DF9A97EBC4FE83"/>
    <w:rsid w:val="00DF0E74"/>
  </w:style>
  <w:style w:type="paragraph" w:customStyle="1" w:styleId="C59E31D6F1594135BEB6F79312F6C752">
    <w:name w:val="C59E31D6F1594135BEB6F79312F6C752"/>
    <w:rsid w:val="00DF0E74"/>
  </w:style>
  <w:style w:type="paragraph" w:customStyle="1" w:styleId="CE246718040C4730AE6F0B68BBF401BC">
    <w:name w:val="CE246718040C4730AE6F0B68BBF401BC"/>
    <w:rsid w:val="00581DEE"/>
  </w:style>
  <w:style w:type="paragraph" w:customStyle="1" w:styleId="DDC916D9DA23451A9BCA72BA9269D185">
    <w:name w:val="DDC916D9DA23451A9BCA72BA9269D185"/>
    <w:rsid w:val="00581DEE"/>
  </w:style>
  <w:style w:type="paragraph" w:customStyle="1" w:styleId="BBA082D7D64646D9A43BA949063A07DC">
    <w:name w:val="BBA082D7D64646D9A43BA949063A07DC"/>
    <w:rsid w:val="00581DEE"/>
  </w:style>
  <w:style w:type="paragraph" w:customStyle="1" w:styleId="56D818CDF55D4EC7B5F80CC5DBC66C4A">
    <w:name w:val="56D818CDF55D4EC7B5F80CC5DBC66C4A"/>
    <w:rsid w:val="00581DEE"/>
  </w:style>
  <w:style w:type="paragraph" w:customStyle="1" w:styleId="BAFB116C4C244393A684433ECA38B008">
    <w:name w:val="BAFB116C4C244393A684433ECA38B008"/>
    <w:rsid w:val="00581DEE"/>
  </w:style>
  <w:style w:type="paragraph" w:customStyle="1" w:styleId="29D6A7FF953A4715B7EBC481D4D5443D">
    <w:name w:val="29D6A7FF953A4715B7EBC481D4D5443D"/>
    <w:rsid w:val="00581DEE"/>
  </w:style>
  <w:style w:type="paragraph" w:customStyle="1" w:styleId="BAB784C056974A16BDF9C8569A350988">
    <w:name w:val="BAB784C056974A16BDF9C8569A350988"/>
    <w:rsid w:val="00EB7A99"/>
  </w:style>
  <w:style w:type="paragraph" w:customStyle="1" w:styleId="87C6890F8D0743CDB13AEB8658BE83A8">
    <w:name w:val="87C6890F8D0743CDB13AEB8658BE83A8"/>
    <w:rsid w:val="00EB7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5A7D-EF0B-4410-AD38-CCC4A84D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8341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Pavlína Turoňová</cp:lastModifiedBy>
  <cp:revision>2</cp:revision>
  <dcterms:created xsi:type="dcterms:W3CDTF">2020-05-25T13:32:00Z</dcterms:created>
  <dcterms:modified xsi:type="dcterms:W3CDTF">2020-05-25T13:32:00Z</dcterms:modified>
</cp:coreProperties>
</file>