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DB3D" w14:textId="2D556672" w:rsidR="00E9728C" w:rsidRDefault="00E9728C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 xml:space="preserve">Darovací smlouva </w:t>
      </w:r>
      <w:r w:rsidR="00BA0DC4">
        <w:rPr>
          <w:rFonts w:ascii="Arial" w:hAnsi="Arial" w:cs="Arial"/>
          <w:szCs w:val="22"/>
        </w:rPr>
        <w:t>č. 3</w:t>
      </w:r>
      <w:bookmarkStart w:id="0" w:name="_GoBack"/>
      <w:bookmarkEnd w:id="0"/>
    </w:p>
    <w:p w14:paraId="6BDD8C53" w14:textId="77777777" w:rsidR="00F315EE" w:rsidRPr="009E6CB1" w:rsidRDefault="00F315EE" w:rsidP="00F315EE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uzavřená </w:t>
      </w:r>
      <w:r w:rsidRPr="009E6CB1">
        <w:rPr>
          <w:rFonts w:ascii="Arial" w:hAnsi="Arial" w:cs="Arial"/>
          <w:szCs w:val="22"/>
        </w:rPr>
        <w:t xml:space="preserve">podle § </w:t>
      </w:r>
      <w:r>
        <w:rPr>
          <w:rFonts w:ascii="Arial" w:hAnsi="Arial" w:cs="Arial"/>
          <w:szCs w:val="22"/>
        </w:rPr>
        <w:t>2055</w:t>
      </w:r>
      <w:r w:rsidRPr="009E6CB1">
        <w:rPr>
          <w:rFonts w:ascii="Arial" w:hAnsi="Arial" w:cs="Arial"/>
          <w:szCs w:val="22"/>
        </w:rPr>
        <w:t xml:space="preserve"> a následujících zákona č.</w:t>
      </w:r>
      <w:r>
        <w:rPr>
          <w:rFonts w:ascii="Arial" w:hAnsi="Arial" w:cs="Arial"/>
          <w:szCs w:val="22"/>
        </w:rPr>
        <w:t xml:space="preserve"> </w:t>
      </w:r>
      <w:r w:rsidRPr="009E6CB1">
        <w:rPr>
          <w:rFonts w:ascii="Arial" w:hAnsi="Arial" w:cs="Arial"/>
          <w:szCs w:val="22"/>
        </w:rPr>
        <w:t xml:space="preserve">89/2012 Sb., </w:t>
      </w:r>
      <w:r>
        <w:rPr>
          <w:rFonts w:ascii="Arial" w:hAnsi="Arial" w:cs="Arial"/>
          <w:szCs w:val="22"/>
        </w:rPr>
        <w:t>o</w:t>
      </w:r>
      <w:r w:rsidRPr="009E6CB1">
        <w:rPr>
          <w:rFonts w:ascii="Arial" w:hAnsi="Arial" w:cs="Arial"/>
          <w:szCs w:val="22"/>
        </w:rPr>
        <w:t>bčanského zákoníku</w:t>
      </w:r>
      <w:r>
        <w:rPr>
          <w:rFonts w:ascii="Arial" w:hAnsi="Arial" w:cs="Arial"/>
          <w:szCs w:val="22"/>
        </w:rPr>
        <w:t xml:space="preserve"> (</w:t>
      </w:r>
      <w:r w:rsidRPr="00374F77">
        <w:rPr>
          <w:rFonts w:ascii="Arial" w:hAnsi="Arial" w:cs="Arial"/>
          <w:szCs w:val="22"/>
        </w:rPr>
        <w:t>dále jen „</w:t>
      </w:r>
      <w:r w:rsidRPr="00374F77">
        <w:rPr>
          <w:rFonts w:ascii="Arial" w:hAnsi="Arial" w:cs="Arial"/>
          <w:i/>
          <w:szCs w:val="22"/>
        </w:rPr>
        <w:t>občanský zákoník</w:t>
      </w:r>
      <w:r w:rsidRPr="00374F77">
        <w:rPr>
          <w:rFonts w:ascii="Arial" w:hAnsi="Arial" w:cs="Arial"/>
          <w:szCs w:val="22"/>
        </w:rPr>
        <w:t>“</w:t>
      </w:r>
      <w:r w:rsidRPr="009E6CB1">
        <w:rPr>
          <w:rFonts w:ascii="Arial" w:hAnsi="Arial" w:cs="Arial"/>
          <w:szCs w:val="22"/>
        </w:rPr>
        <w:t>)</w:t>
      </w:r>
    </w:p>
    <w:p w14:paraId="2D5D2BD6" w14:textId="77777777" w:rsidR="00F315EE" w:rsidRPr="00AB3A2C" w:rsidRDefault="00F315EE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</w:p>
    <w:p w14:paraId="6A6788EE" w14:textId="77777777" w:rsidR="00E9728C" w:rsidRPr="00AB3A2C" w:rsidRDefault="00E9728C" w:rsidP="00E9728C">
      <w:pPr>
        <w:jc w:val="center"/>
        <w:rPr>
          <w:rFonts w:ascii="Arial" w:hAnsi="Arial" w:cs="Arial"/>
          <w:szCs w:val="22"/>
        </w:rPr>
      </w:pPr>
    </w:p>
    <w:p w14:paraId="20FD0AA6" w14:textId="77777777" w:rsidR="00E9728C" w:rsidRDefault="00E9728C" w:rsidP="00E9728C">
      <w:pPr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sz w:val="20"/>
        </w:rPr>
        <w:t>Smluvní strany</w:t>
      </w:r>
      <w:r w:rsidRPr="00CF2B38">
        <w:rPr>
          <w:rFonts w:ascii="Arial" w:hAnsi="Arial" w:cs="Arial"/>
          <w:sz w:val="20"/>
        </w:rPr>
        <w:t>:</w:t>
      </w:r>
    </w:p>
    <w:p w14:paraId="268E4345" w14:textId="77777777" w:rsidR="00E24A53" w:rsidRDefault="00E24A53" w:rsidP="00E9728C">
      <w:pPr>
        <w:rPr>
          <w:rFonts w:ascii="Arial" w:hAnsi="Arial" w:cs="Arial"/>
          <w:sz w:val="20"/>
        </w:rPr>
      </w:pPr>
    </w:p>
    <w:p w14:paraId="3AB7740D" w14:textId="77777777" w:rsidR="001E57B2" w:rsidRPr="00E24A53" w:rsidRDefault="00251934" w:rsidP="00E24A53">
      <w:pPr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t>TOVEK</w:t>
      </w:r>
      <w:r w:rsidR="00A43DF0" w:rsidRPr="00E24A53">
        <w:rPr>
          <w:rFonts w:ascii="Arial" w:hAnsi="Arial" w:cs="Arial"/>
          <w:bCs/>
          <w:sz w:val="20"/>
        </w:rPr>
        <w:t>,</w:t>
      </w:r>
      <w:r w:rsidR="00E24A53">
        <w:rPr>
          <w:rFonts w:ascii="Arial" w:hAnsi="Arial" w:cs="Arial"/>
          <w:bCs/>
          <w:sz w:val="20"/>
        </w:rPr>
        <w:t xml:space="preserve"> </w:t>
      </w:r>
      <w:r w:rsidR="00A43DF0" w:rsidRPr="00E24A53">
        <w:rPr>
          <w:rFonts w:ascii="Arial" w:hAnsi="Arial" w:cs="Arial"/>
          <w:bCs/>
          <w:sz w:val="20"/>
        </w:rPr>
        <w:t>spol.</w:t>
      </w:r>
      <w:r w:rsidR="00696FA7">
        <w:rPr>
          <w:rFonts w:ascii="Arial" w:hAnsi="Arial" w:cs="Arial"/>
          <w:bCs/>
          <w:sz w:val="20"/>
        </w:rPr>
        <w:t xml:space="preserve"> </w:t>
      </w:r>
      <w:r w:rsidR="00A43DF0" w:rsidRPr="00E24A53">
        <w:rPr>
          <w:rFonts w:ascii="Arial" w:hAnsi="Arial" w:cs="Arial"/>
          <w:bCs/>
          <w:sz w:val="20"/>
        </w:rPr>
        <w:t>s.r.o.</w:t>
      </w:r>
      <w:r w:rsidR="00E24A53">
        <w:rPr>
          <w:rFonts w:ascii="Arial" w:hAnsi="Arial" w:cs="Arial"/>
          <w:bCs/>
          <w:sz w:val="20"/>
        </w:rPr>
        <w:t xml:space="preserve">, </w:t>
      </w:r>
      <w:r w:rsidR="00E24A53" w:rsidRPr="00E24A53">
        <w:rPr>
          <w:rFonts w:ascii="Arial" w:hAnsi="Arial" w:cs="Arial"/>
          <w:b w:val="0"/>
          <w:bCs/>
          <w:sz w:val="20"/>
        </w:rPr>
        <w:t xml:space="preserve">se sídlem U </w:t>
      </w:r>
      <w:proofErr w:type="spellStart"/>
      <w:r w:rsidR="00E24A53" w:rsidRPr="00E24A53">
        <w:rPr>
          <w:rFonts w:ascii="Arial" w:hAnsi="Arial" w:cs="Arial"/>
          <w:b w:val="0"/>
          <w:bCs/>
          <w:sz w:val="20"/>
        </w:rPr>
        <w:t>Nikolajky</w:t>
      </w:r>
      <w:proofErr w:type="spellEnd"/>
      <w:r w:rsidR="00E24A53" w:rsidRPr="00E24A53">
        <w:rPr>
          <w:rFonts w:ascii="Arial" w:hAnsi="Arial" w:cs="Arial"/>
          <w:b w:val="0"/>
          <w:bCs/>
          <w:sz w:val="20"/>
        </w:rPr>
        <w:t xml:space="preserve"> 820/4, 150 00 Praha 5</w:t>
      </w:r>
    </w:p>
    <w:p w14:paraId="2AEBE33A" w14:textId="77777777" w:rsidR="00E24A53" w:rsidRP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 w:rsidRPr="00E24A53">
        <w:rPr>
          <w:rFonts w:ascii="Arial" w:hAnsi="Arial" w:cs="Arial"/>
          <w:b w:val="0"/>
          <w:bCs/>
          <w:sz w:val="20"/>
        </w:rPr>
        <w:t>Společnost zapsána</w:t>
      </w:r>
      <w:r>
        <w:rPr>
          <w:rFonts w:ascii="Arial" w:hAnsi="Arial" w:cs="Arial"/>
          <w:b w:val="0"/>
          <w:bCs/>
          <w:sz w:val="20"/>
        </w:rPr>
        <w:t xml:space="preserve"> v OR vedeném</w:t>
      </w:r>
      <w:r w:rsidRPr="00E24A53">
        <w:rPr>
          <w:rFonts w:ascii="Arial" w:hAnsi="Arial" w:cs="Arial"/>
          <w:b w:val="0"/>
          <w:bCs/>
          <w:sz w:val="20"/>
        </w:rPr>
        <w:t xml:space="preserve"> Městským soudem v Praze, oddíl C, vložka 23804</w:t>
      </w:r>
    </w:p>
    <w:p w14:paraId="3678ED01" w14:textId="77777777" w:rsid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zastoupená </w:t>
      </w:r>
      <w:r w:rsidRPr="00E24A53">
        <w:rPr>
          <w:rFonts w:ascii="Arial" w:hAnsi="Arial" w:cs="Arial"/>
          <w:b w:val="0"/>
          <w:bCs/>
          <w:sz w:val="20"/>
        </w:rPr>
        <w:t xml:space="preserve">Ing. </w:t>
      </w:r>
      <w:r w:rsidR="00AA139C">
        <w:rPr>
          <w:rFonts w:ascii="Arial" w:hAnsi="Arial" w:cs="Arial"/>
          <w:b w:val="0"/>
          <w:bCs/>
          <w:sz w:val="20"/>
        </w:rPr>
        <w:t>Bořivojem Kostkou</w:t>
      </w:r>
      <w:r w:rsidRPr="00E24A53">
        <w:rPr>
          <w:rFonts w:ascii="Arial" w:hAnsi="Arial" w:cs="Arial"/>
          <w:b w:val="0"/>
          <w:bCs/>
          <w:sz w:val="20"/>
        </w:rPr>
        <w:t>, jednatel</w:t>
      </w:r>
      <w:r>
        <w:rPr>
          <w:rFonts w:ascii="Arial" w:hAnsi="Arial" w:cs="Arial"/>
          <w:b w:val="0"/>
          <w:bCs/>
          <w:sz w:val="20"/>
        </w:rPr>
        <w:t>em</w:t>
      </w:r>
      <w:r w:rsidRPr="00E24A53">
        <w:rPr>
          <w:rFonts w:ascii="Arial" w:hAnsi="Arial" w:cs="Arial"/>
          <w:b w:val="0"/>
          <w:bCs/>
          <w:sz w:val="20"/>
        </w:rPr>
        <w:t xml:space="preserve"> společnosti</w:t>
      </w:r>
    </w:p>
    <w:p w14:paraId="58291D66" w14:textId="77777777" w:rsidR="00E24A53" w:rsidRDefault="00E24A53" w:rsidP="00E24A53">
      <w:pPr>
        <w:spacing w:line="276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Adresa provozovny:</w:t>
      </w:r>
      <w:r w:rsidRPr="004D6A58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Chrudimská 1418/2, 130 00 Praha 3</w:t>
      </w:r>
    </w:p>
    <w:p w14:paraId="3C59AA52" w14:textId="77777777" w:rsidR="00E24A53" w:rsidRP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IČ:</w:t>
      </w:r>
      <w:r>
        <w:rPr>
          <w:rFonts w:ascii="Arial" w:hAnsi="Arial" w:cs="Arial"/>
          <w:b w:val="0"/>
          <w:bCs/>
          <w:sz w:val="20"/>
        </w:rPr>
        <w:tab/>
      </w:r>
      <w:r w:rsidRPr="00E24A53">
        <w:rPr>
          <w:rFonts w:ascii="Arial" w:hAnsi="Arial" w:cs="Arial"/>
          <w:b w:val="0"/>
          <w:bCs/>
          <w:sz w:val="20"/>
        </w:rPr>
        <w:t>49687981</w:t>
      </w:r>
    </w:p>
    <w:p w14:paraId="56E7E494" w14:textId="77777777" w:rsidR="00E24A53" w:rsidRP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DIČ:</w:t>
      </w:r>
      <w:r w:rsidRPr="00E24A53">
        <w:rPr>
          <w:rFonts w:ascii="Arial" w:hAnsi="Arial" w:cs="Arial"/>
          <w:b w:val="0"/>
          <w:bCs/>
          <w:sz w:val="20"/>
        </w:rPr>
        <w:tab/>
        <w:t>CZ49687981</w:t>
      </w:r>
    </w:p>
    <w:p w14:paraId="1938E4F9" w14:textId="77777777" w:rsidR="00E9728C" w:rsidRPr="00E24A53" w:rsidRDefault="00E9728C" w:rsidP="00E9728C">
      <w:pPr>
        <w:spacing w:line="360" w:lineRule="auto"/>
        <w:rPr>
          <w:rFonts w:ascii="Arial" w:hAnsi="Arial" w:cs="Arial"/>
          <w:b w:val="0"/>
          <w:bCs/>
          <w:i/>
          <w:sz w:val="20"/>
        </w:rPr>
      </w:pPr>
      <w:r w:rsidRPr="0013374E">
        <w:rPr>
          <w:rFonts w:ascii="Arial" w:hAnsi="Arial" w:cs="Arial"/>
          <w:b w:val="0"/>
          <w:i/>
          <w:sz w:val="20"/>
        </w:rPr>
        <w:t>Bankovní spojení:</w:t>
      </w:r>
      <w:r w:rsidR="00E24A53">
        <w:rPr>
          <w:rFonts w:ascii="Arial" w:hAnsi="Arial" w:cs="Arial"/>
          <w:b w:val="0"/>
          <w:i/>
          <w:sz w:val="20"/>
        </w:rPr>
        <w:t xml:space="preserve"> </w:t>
      </w:r>
      <w:r w:rsidR="00E24A53" w:rsidRPr="00E24A53">
        <w:rPr>
          <w:rFonts w:ascii="Arial" w:hAnsi="Arial" w:cs="Arial"/>
          <w:b w:val="0"/>
          <w:bCs/>
          <w:i/>
          <w:sz w:val="20"/>
        </w:rPr>
        <w:t>KB Praha Centrum, expozitura Praha 7 - Letná</w:t>
      </w:r>
    </w:p>
    <w:p w14:paraId="36B4EAD1" w14:textId="77777777" w:rsidR="00E9728C" w:rsidRPr="00E24A53" w:rsidRDefault="00E9728C" w:rsidP="00E9728C">
      <w:pPr>
        <w:spacing w:line="360" w:lineRule="auto"/>
        <w:rPr>
          <w:rFonts w:ascii="Arial" w:hAnsi="Arial" w:cs="Arial"/>
          <w:b w:val="0"/>
          <w:i/>
          <w:sz w:val="20"/>
        </w:rPr>
      </w:pPr>
      <w:r w:rsidRPr="0013374E">
        <w:rPr>
          <w:rFonts w:ascii="Arial" w:hAnsi="Arial" w:cs="Arial"/>
          <w:b w:val="0"/>
          <w:i/>
          <w:sz w:val="20"/>
        </w:rPr>
        <w:t>Běžný účet:</w:t>
      </w:r>
      <w:r w:rsidR="00E24A53">
        <w:rPr>
          <w:rFonts w:ascii="Arial" w:hAnsi="Arial" w:cs="Arial"/>
          <w:b w:val="0"/>
          <w:i/>
          <w:sz w:val="20"/>
        </w:rPr>
        <w:t xml:space="preserve"> 4599080227/0100</w:t>
      </w:r>
    </w:p>
    <w:p w14:paraId="55A11CE8" w14:textId="77777777" w:rsidR="00E9728C" w:rsidRPr="0013374E" w:rsidRDefault="00E9728C" w:rsidP="00E9728C">
      <w:pPr>
        <w:tabs>
          <w:tab w:val="left" w:pos="851"/>
        </w:tabs>
        <w:spacing w:line="360" w:lineRule="auto"/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sz w:val="20"/>
        </w:rPr>
        <w:t>dále jen</w:t>
      </w:r>
      <w:r w:rsidRPr="0013374E">
        <w:rPr>
          <w:rFonts w:ascii="Arial" w:hAnsi="Arial" w:cs="Arial"/>
          <w:sz w:val="20"/>
        </w:rPr>
        <w:t xml:space="preserve"> dárce</w:t>
      </w:r>
    </w:p>
    <w:p w14:paraId="20DEC6FA" w14:textId="77777777" w:rsidR="00E9728C" w:rsidRPr="00AB3A2C" w:rsidRDefault="00E9728C" w:rsidP="00E9728C">
      <w:pPr>
        <w:spacing w:line="360" w:lineRule="auto"/>
        <w:jc w:val="both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>a</w:t>
      </w:r>
    </w:p>
    <w:p w14:paraId="1D841E5E" w14:textId="77777777" w:rsidR="00E9728C" w:rsidRPr="0013374E" w:rsidRDefault="00E9728C" w:rsidP="00E9728C">
      <w:pPr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13374E">
        <w:rPr>
          <w:rFonts w:ascii="Arial" w:hAnsi="Arial" w:cs="Arial"/>
          <w:bCs/>
          <w:sz w:val="20"/>
        </w:rPr>
        <w:t>Dětské centrum Paprsek</w:t>
      </w:r>
      <w:r w:rsidRPr="0013374E">
        <w:rPr>
          <w:rFonts w:ascii="Arial" w:hAnsi="Arial" w:cs="Arial"/>
          <w:b w:val="0"/>
          <w:bCs/>
          <w:sz w:val="20"/>
        </w:rPr>
        <w:t xml:space="preserve">, se sídlem v Praze 9, </w:t>
      </w:r>
      <w:r w:rsidR="00726F35">
        <w:rPr>
          <w:rFonts w:ascii="Arial" w:hAnsi="Arial" w:cs="Arial"/>
          <w:b w:val="0"/>
          <w:bCs/>
          <w:sz w:val="20"/>
        </w:rPr>
        <w:t>Š</w:t>
      </w:r>
      <w:r w:rsidRPr="0013374E">
        <w:rPr>
          <w:rFonts w:ascii="Arial" w:hAnsi="Arial" w:cs="Arial"/>
          <w:b w:val="0"/>
          <w:bCs/>
          <w:sz w:val="20"/>
        </w:rPr>
        <w:t>estajovická 19, PSČ 198 00</w:t>
      </w:r>
      <w:r w:rsidR="00E24A53">
        <w:rPr>
          <w:rFonts w:ascii="Arial" w:hAnsi="Arial" w:cs="Arial"/>
          <w:b w:val="0"/>
          <w:bCs/>
          <w:sz w:val="20"/>
        </w:rPr>
        <w:t>,</w:t>
      </w:r>
    </w:p>
    <w:p w14:paraId="708DC2CE" w14:textId="77777777" w:rsidR="00E9728C" w:rsidRDefault="00E9728C" w:rsidP="00E9728C">
      <w:pPr>
        <w:spacing w:line="360" w:lineRule="auto"/>
        <w:rPr>
          <w:rFonts w:ascii="Arial" w:hAnsi="Arial" w:cs="Arial"/>
          <w:b w:val="0"/>
          <w:bCs/>
          <w:sz w:val="20"/>
        </w:rPr>
      </w:pPr>
      <w:r w:rsidRPr="0013374E">
        <w:rPr>
          <w:rFonts w:ascii="Arial" w:hAnsi="Arial" w:cs="Arial"/>
          <w:b w:val="0"/>
          <w:bCs/>
          <w:sz w:val="20"/>
        </w:rPr>
        <w:t xml:space="preserve">zastoupené </w:t>
      </w:r>
      <w:r w:rsidR="00A93065">
        <w:rPr>
          <w:rFonts w:ascii="Arial" w:hAnsi="Arial" w:cs="Arial"/>
          <w:b w:val="0"/>
          <w:bCs/>
          <w:sz w:val="20"/>
        </w:rPr>
        <w:t>Mgr. Ivanou Hejlovou</w:t>
      </w:r>
      <w:r w:rsidRPr="0013374E">
        <w:rPr>
          <w:rFonts w:ascii="Arial" w:hAnsi="Arial" w:cs="Arial"/>
          <w:b w:val="0"/>
          <w:bCs/>
          <w:sz w:val="20"/>
        </w:rPr>
        <w:t>, ředitel</w:t>
      </w:r>
      <w:r w:rsidR="00A93065">
        <w:rPr>
          <w:rFonts w:ascii="Arial" w:hAnsi="Arial" w:cs="Arial"/>
          <w:b w:val="0"/>
          <w:bCs/>
          <w:sz w:val="20"/>
        </w:rPr>
        <w:t>kou</w:t>
      </w:r>
    </w:p>
    <w:p w14:paraId="09773DB1" w14:textId="77777777" w:rsidR="00E24A53" w:rsidRPr="0013374E" w:rsidRDefault="00E24A53" w:rsidP="00E24A53">
      <w:pPr>
        <w:spacing w:line="360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IČ:</w:t>
      </w:r>
      <w:r>
        <w:rPr>
          <w:rFonts w:ascii="Arial" w:hAnsi="Arial" w:cs="Arial"/>
          <w:b w:val="0"/>
          <w:bCs/>
          <w:sz w:val="20"/>
        </w:rPr>
        <w:tab/>
      </w:r>
      <w:r w:rsidRPr="0013374E">
        <w:rPr>
          <w:rFonts w:ascii="Arial" w:hAnsi="Arial" w:cs="Arial"/>
          <w:b w:val="0"/>
          <w:bCs/>
          <w:sz w:val="20"/>
        </w:rPr>
        <w:t>70875413</w:t>
      </w:r>
    </w:p>
    <w:p w14:paraId="3E8675A9" w14:textId="77777777" w:rsidR="00E9728C" w:rsidRPr="0013374E" w:rsidRDefault="00E9728C" w:rsidP="00E9728C">
      <w:pPr>
        <w:spacing w:line="360" w:lineRule="auto"/>
        <w:rPr>
          <w:rFonts w:ascii="Arial" w:hAnsi="Arial" w:cs="Arial"/>
          <w:b w:val="0"/>
          <w:bCs/>
          <w:i/>
          <w:sz w:val="20"/>
        </w:rPr>
      </w:pPr>
      <w:r w:rsidRPr="0013374E">
        <w:rPr>
          <w:rFonts w:ascii="Arial" w:hAnsi="Arial" w:cs="Arial"/>
          <w:b w:val="0"/>
          <w:bCs/>
          <w:i/>
          <w:sz w:val="20"/>
        </w:rPr>
        <w:t>Bankovní spojení:  PPF BANKA, Praha 4</w:t>
      </w:r>
    </w:p>
    <w:p w14:paraId="475C9D60" w14:textId="77777777" w:rsidR="00E9728C" w:rsidRPr="0013374E" w:rsidRDefault="00E9728C" w:rsidP="00E9728C">
      <w:pPr>
        <w:spacing w:line="360" w:lineRule="auto"/>
        <w:rPr>
          <w:rFonts w:ascii="Arial" w:hAnsi="Arial" w:cs="Arial"/>
          <w:b w:val="0"/>
          <w:bCs/>
          <w:i/>
          <w:sz w:val="20"/>
        </w:rPr>
      </w:pPr>
      <w:r w:rsidRPr="0013374E">
        <w:rPr>
          <w:rFonts w:ascii="Arial" w:hAnsi="Arial" w:cs="Arial"/>
          <w:b w:val="0"/>
          <w:bCs/>
          <w:i/>
          <w:sz w:val="20"/>
        </w:rPr>
        <w:t>Běžný účet: 2001420006/6000</w:t>
      </w:r>
    </w:p>
    <w:p w14:paraId="470E4291" w14:textId="77777777" w:rsidR="00E9728C" w:rsidRPr="0013374E" w:rsidRDefault="00E9728C" w:rsidP="00E9728C">
      <w:pPr>
        <w:spacing w:line="360" w:lineRule="auto"/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bCs/>
          <w:sz w:val="20"/>
        </w:rPr>
        <w:t xml:space="preserve">dále jen </w:t>
      </w:r>
      <w:r w:rsidRPr="0013374E">
        <w:rPr>
          <w:rFonts w:ascii="Arial" w:hAnsi="Arial" w:cs="Arial"/>
          <w:bCs/>
          <w:sz w:val="20"/>
        </w:rPr>
        <w:t>obdarovaný</w:t>
      </w:r>
    </w:p>
    <w:p w14:paraId="091C9496" w14:textId="77777777" w:rsidR="00E9728C" w:rsidRDefault="00E9728C" w:rsidP="00E9728C">
      <w:pPr>
        <w:pStyle w:val="Zkladntext2"/>
        <w:spacing w:line="360" w:lineRule="auto"/>
        <w:rPr>
          <w:rFonts w:ascii="Arial" w:hAnsi="Arial" w:cs="Arial"/>
          <w:sz w:val="22"/>
          <w:szCs w:val="22"/>
        </w:rPr>
      </w:pPr>
    </w:p>
    <w:p w14:paraId="287D0527" w14:textId="77777777" w:rsidR="00E9728C" w:rsidRPr="008509DF" w:rsidRDefault="00E9728C" w:rsidP="00E9728C">
      <w:pPr>
        <w:pStyle w:val="Zkladntext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uzavírají na základě vzájemné shody tuto</w:t>
      </w:r>
    </w:p>
    <w:p w14:paraId="5F3B67A8" w14:textId="77777777" w:rsidR="001E57B2" w:rsidRPr="008509DF" w:rsidRDefault="001E57B2" w:rsidP="00E9728C">
      <w:pPr>
        <w:pStyle w:val="Nadpis1"/>
        <w:spacing w:line="360" w:lineRule="auto"/>
        <w:rPr>
          <w:rFonts w:ascii="Arial" w:hAnsi="Arial" w:cs="Arial"/>
          <w:sz w:val="20"/>
        </w:rPr>
      </w:pPr>
    </w:p>
    <w:p w14:paraId="0504849B" w14:textId="77777777" w:rsidR="00E9728C" w:rsidRDefault="00E9728C" w:rsidP="00E9728C">
      <w:pPr>
        <w:pStyle w:val="Nadpis1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Darovací smlouvu</w:t>
      </w:r>
    </w:p>
    <w:p w14:paraId="195FE95B" w14:textId="77777777" w:rsidR="008509DF" w:rsidRPr="008509DF" w:rsidRDefault="008509DF" w:rsidP="008509DF"/>
    <w:p w14:paraId="0F8800A2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I.</w:t>
      </w:r>
    </w:p>
    <w:p w14:paraId="6F8CFFA5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Dárce</w:t>
      </w:r>
    </w:p>
    <w:p w14:paraId="0F385102" w14:textId="77777777" w:rsidR="001E57B2" w:rsidRPr="008509DF" w:rsidRDefault="00672716" w:rsidP="00E24A53">
      <w:pPr>
        <w:spacing w:line="360" w:lineRule="auto"/>
        <w:rPr>
          <w:rFonts w:ascii="Arial" w:hAnsi="Arial" w:cs="Arial"/>
          <w:b w:val="0"/>
          <w:sz w:val="20"/>
        </w:rPr>
      </w:pPr>
      <w:r w:rsidRPr="008509DF">
        <w:rPr>
          <w:rFonts w:ascii="Arial" w:hAnsi="Arial" w:cs="Arial"/>
          <w:b w:val="0"/>
          <w:sz w:val="20"/>
        </w:rPr>
        <w:t>Firma/osoba:</w:t>
      </w:r>
      <w:r w:rsidR="00251934">
        <w:rPr>
          <w:rFonts w:ascii="Arial" w:hAnsi="Arial" w:cs="Arial"/>
          <w:b w:val="0"/>
          <w:sz w:val="20"/>
        </w:rPr>
        <w:t xml:space="preserve"> TOVEK,</w:t>
      </w:r>
      <w:r w:rsidR="00E24A53" w:rsidRPr="008509DF">
        <w:rPr>
          <w:rFonts w:ascii="Arial" w:hAnsi="Arial" w:cs="Arial"/>
          <w:b w:val="0"/>
          <w:sz w:val="20"/>
        </w:rPr>
        <w:t xml:space="preserve"> </w:t>
      </w:r>
      <w:proofErr w:type="spellStart"/>
      <w:r w:rsidR="00E24A53" w:rsidRPr="008509DF">
        <w:rPr>
          <w:rFonts w:ascii="Arial" w:hAnsi="Arial" w:cs="Arial"/>
          <w:b w:val="0"/>
          <w:sz w:val="20"/>
        </w:rPr>
        <w:t>spol.s.r.o</w:t>
      </w:r>
      <w:proofErr w:type="spellEnd"/>
      <w:r w:rsidR="00E24A53" w:rsidRPr="008509DF">
        <w:rPr>
          <w:rFonts w:ascii="Arial" w:hAnsi="Arial" w:cs="Arial"/>
          <w:b w:val="0"/>
          <w:sz w:val="20"/>
        </w:rPr>
        <w:t>.</w:t>
      </w:r>
    </w:p>
    <w:p w14:paraId="7E887B23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II.</w:t>
      </w:r>
    </w:p>
    <w:p w14:paraId="54E8DD82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Obdarovaný</w:t>
      </w:r>
    </w:p>
    <w:p w14:paraId="04869E5F" w14:textId="77777777" w:rsidR="00E9728C" w:rsidRDefault="00E9728C" w:rsidP="00E9728C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  <w:r w:rsidRPr="008509DF">
        <w:rPr>
          <w:rFonts w:ascii="Arial" w:hAnsi="Arial" w:cs="Arial"/>
          <w:b/>
          <w:sz w:val="20"/>
        </w:rPr>
        <w:t>Dětské centrum Paprsek</w:t>
      </w:r>
      <w:r w:rsidRPr="008509DF">
        <w:rPr>
          <w:rFonts w:ascii="Arial" w:hAnsi="Arial" w:cs="Arial"/>
          <w:sz w:val="20"/>
        </w:rPr>
        <w:t xml:space="preserve"> je právnickou osobou zabývající se komplexní podporou dětí a mladých dospělých s mentálním a kombinovaným postižením a jejich rodin. Je příspěvkovou organizací, jejím zřizovatelem je Hlavní město Praha, se sídlem Mariánské náměstí 2/2, 110 </w:t>
      </w:r>
      <w:r w:rsidR="00E24A53" w:rsidRPr="008509DF">
        <w:rPr>
          <w:rFonts w:ascii="Arial" w:hAnsi="Arial" w:cs="Arial"/>
          <w:sz w:val="20"/>
        </w:rPr>
        <w:t> </w:t>
      </w:r>
      <w:r w:rsidRPr="008509DF">
        <w:rPr>
          <w:rFonts w:ascii="Arial" w:hAnsi="Arial" w:cs="Arial"/>
          <w:sz w:val="20"/>
        </w:rPr>
        <w:t>01 Praha 1.</w:t>
      </w:r>
    </w:p>
    <w:p w14:paraId="3B764355" w14:textId="77777777" w:rsidR="008509DF" w:rsidRPr="008509DF" w:rsidRDefault="008509DF" w:rsidP="00E9728C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</w:p>
    <w:p w14:paraId="4301DCC9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lastRenderedPageBreak/>
        <w:t>III.</w:t>
      </w:r>
    </w:p>
    <w:p w14:paraId="397FDABE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Předmět a podmínky smlouvy</w:t>
      </w:r>
    </w:p>
    <w:p w14:paraId="78F78F0D" w14:textId="77777777" w:rsidR="00E9728C" w:rsidRPr="008509DF" w:rsidRDefault="008509DF" w:rsidP="008509DF">
      <w:pPr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Předmětem této smlouvy je </w:t>
      </w:r>
      <w:r w:rsidR="00E9728C" w:rsidRPr="008509DF">
        <w:rPr>
          <w:rFonts w:ascii="Arial" w:hAnsi="Arial" w:cs="Arial"/>
          <w:bCs/>
          <w:sz w:val="20"/>
        </w:rPr>
        <w:t xml:space="preserve">finanční dar ve výši </w:t>
      </w:r>
      <w:r w:rsidR="0031302F" w:rsidRPr="008509DF">
        <w:rPr>
          <w:rFonts w:ascii="Arial" w:hAnsi="Arial" w:cs="Arial"/>
          <w:bCs/>
          <w:sz w:val="20"/>
        </w:rPr>
        <w:t>60. 000,- Kč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31302F" w:rsidRPr="008509DF">
        <w:rPr>
          <w:rFonts w:ascii="Arial" w:hAnsi="Arial" w:cs="Arial"/>
          <w:b w:val="0"/>
          <w:bCs/>
          <w:sz w:val="20"/>
        </w:rPr>
        <w:t>(</w:t>
      </w:r>
      <w:r w:rsidR="001E57B2" w:rsidRPr="008509DF">
        <w:rPr>
          <w:rFonts w:ascii="Arial" w:hAnsi="Arial" w:cs="Arial"/>
          <w:b w:val="0"/>
          <w:bCs/>
          <w:sz w:val="20"/>
        </w:rPr>
        <w:t>slovy</w:t>
      </w:r>
      <w:r w:rsidR="0031302F" w:rsidRPr="008509DF">
        <w:rPr>
          <w:rFonts w:ascii="Arial" w:hAnsi="Arial" w:cs="Arial"/>
          <w:bCs/>
          <w:sz w:val="20"/>
        </w:rPr>
        <w:t xml:space="preserve">: šedesát tisíc korun), </w:t>
      </w:r>
      <w:r w:rsidR="00E9728C" w:rsidRPr="008509DF">
        <w:rPr>
          <w:rFonts w:ascii="Arial" w:hAnsi="Arial" w:cs="Arial"/>
          <w:b w:val="0"/>
          <w:bCs/>
          <w:sz w:val="20"/>
        </w:rPr>
        <w:t>který bude využit na</w:t>
      </w:r>
      <w:r w:rsidR="00AE063A">
        <w:rPr>
          <w:rFonts w:ascii="Arial" w:hAnsi="Arial" w:cs="Arial"/>
          <w:b w:val="0"/>
          <w:bCs/>
          <w:sz w:val="20"/>
        </w:rPr>
        <w:t xml:space="preserve"> částečné uhrazení nákladů na pobytu v přírodě,</w:t>
      </w:r>
      <w:r w:rsidR="004B4E37">
        <w:rPr>
          <w:rFonts w:ascii="Arial" w:hAnsi="Arial" w:cs="Arial"/>
          <w:b w:val="0"/>
          <w:bCs/>
          <w:sz w:val="20"/>
        </w:rPr>
        <w:t xml:space="preserve"> </w:t>
      </w:r>
      <w:r w:rsidR="00AE063A">
        <w:rPr>
          <w:rFonts w:ascii="Arial" w:hAnsi="Arial" w:cs="Arial"/>
          <w:b w:val="0"/>
          <w:bCs/>
          <w:sz w:val="20"/>
        </w:rPr>
        <w:t xml:space="preserve">celoroční </w:t>
      </w:r>
      <w:r w:rsidR="0031302F" w:rsidRPr="008509DF">
        <w:rPr>
          <w:rFonts w:ascii="Arial" w:hAnsi="Arial" w:cs="Arial"/>
          <w:b w:val="0"/>
          <w:bCs/>
          <w:sz w:val="20"/>
        </w:rPr>
        <w:t>výlety a volnočasové aktivity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31302F" w:rsidRPr="008509DF">
        <w:rPr>
          <w:rFonts w:ascii="Arial" w:hAnsi="Arial" w:cs="Arial"/>
          <w:b w:val="0"/>
          <w:bCs/>
          <w:sz w:val="20"/>
        </w:rPr>
        <w:t>klie</w:t>
      </w:r>
      <w:r>
        <w:rPr>
          <w:rFonts w:ascii="Arial" w:hAnsi="Arial" w:cs="Arial"/>
          <w:b w:val="0"/>
          <w:bCs/>
          <w:sz w:val="20"/>
        </w:rPr>
        <w:t>ntů DC Paprsek – DOZP Setkání a </w:t>
      </w:r>
      <w:r w:rsidR="0031302F" w:rsidRPr="008509DF">
        <w:rPr>
          <w:rFonts w:ascii="Arial" w:hAnsi="Arial" w:cs="Arial"/>
          <w:b w:val="0"/>
          <w:bCs/>
          <w:sz w:val="20"/>
        </w:rPr>
        <w:t>DOZP Červený vrch</w:t>
      </w:r>
      <w:r w:rsidR="00E24A53" w:rsidRPr="008509DF">
        <w:rPr>
          <w:rFonts w:ascii="Arial" w:hAnsi="Arial" w:cs="Arial"/>
          <w:b w:val="0"/>
          <w:bCs/>
          <w:sz w:val="20"/>
        </w:rPr>
        <w:t>.</w:t>
      </w:r>
    </w:p>
    <w:p w14:paraId="4C37D25E" w14:textId="77777777" w:rsidR="00E9728C" w:rsidRPr="008509DF" w:rsidRDefault="00E9728C" w:rsidP="001E57B2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509DF">
        <w:rPr>
          <w:rFonts w:ascii="Arial" w:hAnsi="Arial" w:cs="Arial"/>
          <w:sz w:val="20"/>
          <w:szCs w:val="20"/>
        </w:rPr>
        <w:t>Obdarovaný dar přijímá a zavazuje se jej převzít do 14 dnů od podepsání této smlouvy. Pokud tak neučiní, darovací smlouva pozbývá platnosti.</w:t>
      </w:r>
    </w:p>
    <w:p w14:paraId="148E48AD" w14:textId="77777777" w:rsidR="00E9728C" w:rsidRPr="008509DF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8509DF">
        <w:rPr>
          <w:rFonts w:ascii="Arial" w:hAnsi="Arial" w:cs="Arial"/>
          <w:sz w:val="20"/>
          <w:szCs w:val="20"/>
        </w:rPr>
        <w:t>Dar předává dárce obdarovanému dobrovolně. S darem dárce nespojuje žádnou protislužbu ze strany obdarovaného.</w:t>
      </w:r>
    </w:p>
    <w:p w14:paraId="3186D73C" w14:textId="77777777" w:rsidR="00E9728C" w:rsidRPr="008509DF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8509DF">
        <w:rPr>
          <w:rFonts w:ascii="Arial" w:hAnsi="Arial" w:cs="Arial"/>
          <w:sz w:val="20"/>
          <w:szCs w:val="20"/>
        </w:rPr>
        <w:t>Obdarovaný ve smyslu § 27 ods</w:t>
      </w:r>
      <w:r w:rsidR="00DF5C43" w:rsidRPr="008509DF">
        <w:rPr>
          <w:rFonts w:ascii="Arial" w:hAnsi="Arial" w:cs="Arial"/>
          <w:sz w:val="20"/>
          <w:szCs w:val="20"/>
        </w:rPr>
        <w:t>t</w:t>
      </w:r>
      <w:r w:rsidRPr="008509DF">
        <w:rPr>
          <w:rFonts w:ascii="Arial" w:hAnsi="Arial" w:cs="Arial"/>
          <w:sz w:val="20"/>
          <w:szCs w:val="20"/>
        </w:rPr>
        <w:t xml:space="preserve">. </w:t>
      </w:r>
      <w:r w:rsidR="00DF5C43" w:rsidRPr="008509DF">
        <w:rPr>
          <w:rFonts w:ascii="Arial" w:hAnsi="Arial" w:cs="Arial"/>
          <w:sz w:val="20"/>
          <w:szCs w:val="20"/>
        </w:rPr>
        <w:t>6</w:t>
      </w:r>
      <w:r w:rsidRPr="008509DF">
        <w:rPr>
          <w:rFonts w:ascii="Arial" w:hAnsi="Arial" w:cs="Arial"/>
          <w:sz w:val="20"/>
          <w:szCs w:val="20"/>
        </w:rPr>
        <w:t xml:space="preserve"> zákona č. 250/2000 Sb., o rozpočtových pravidlech územních rozpočtů, ve znění pozdějších předpisů, nabývá dar, který je předmětem této smlouvy, do vlastnictví svého zřizovatele.</w:t>
      </w:r>
    </w:p>
    <w:p w14:paraId="1CFBF017" w14:textId="77777777" w:rsidR="00E9728C" w:rsidRPr="008509DF" w:rsidRDefault="00E9728C" w:rsidP="00E24A53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IV.</w:t>
      </w:r>
    </w:p>
    <w:p w14:paraId="08366D4A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Účel daru</w:t>
      </w:r>
    </w:p>
    <w:p w14:paraId="2B0B5593" w14:textId="77777777" w:rsidR="00672716" w:rsidRPr="008509DF" w:rsidRDefault="00E9728C" w:rsidP="008509DF">
      <w:pPr>
        <w:spacing w:line="360" w:lineRule="auto"/>
        <w:rPr>
          <w:rFonts w:ascii="Arial" w:hAnsi="Arial" w:cs="Arial"/>
          <w:b w:val="0"/>
          <w:bCs/>
          <w:sz w:val="20"/>
        </w:rPr>
      </w:pPr>
      <w:r w:rsidRPr="008509DF">
        <w:rPr>
          <w:rFonts w:ascii="Arial" w:hAnsi="Arial" w:cs="Arial"/>
          <w:b w:val="0"/>
          <w:bCs/>
          <w:sz w:val="20"/>
        </w:rPr>
        <w:t>Účelem daru je podpora činnosti Dětského centra Paprsek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 – DOZP Setkání a DOZP Červený vrch</w:t>
      </w:r>
      <w:r w:rsidR="0065441D" w:rsidRPr="008509DF">
        <w:rPr>
          <w:rFonts w:ascii="Arial" w:hAnsi="Arial" w:cs="Arial"/>
          <w:b w:val="0"/>
          <w:bCs/>
          <w:sz w:val="20"/>
        </w:rPr>
        <w:t>.</w:t>
      </w:r>
    </w:p>
    <w:p w14:paraId="6CDEA9E3" w14:textId="77777777" w:rsidR="00E9728C" w:rsidRPr="008509DF" w:rsidRDefault="00AE063A" w:rsidP="008509DF">
      <w:pPr>
        <w:spacing w:line="360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Částečné uhrazení výdajů na pobytu v přírodě, z</w:t>
      </w:r>
      <w:r w:rsidR="0065441D" w:rsidRPr="008509DF">
        <w:rPr>
          <w:rFonts w:ascii="Arial" w:hAnsi="Arial" w:cs="Arial"/>
          <w:b w:val="0"/>
          <w:bCs/>
          <w:sz w:val="20"/>
        </w:rPr>
        <w:t>ajištění</w:t>
      </w:r>
      <w:r>
        <w:rPr>
          <w:rFonts w:ascii="Arial" w:hAnsi="Arial" w:cs="Arial"/>
          <w:b w:val="0"/>
          <w:bCs/>
          <w:sz w:val="20"/>
        </w:rPr>
        <w:t xml:space="preserve"> celoročních výletů</w:t>
      </w:r>
      <w:r w:rsidR="0065441D" w:rsidRPr="008509DF">
        <w:rPr>
          <w:rFonts w:ascii="Arial" w:hAnsi="Arial" w:cs="Arial"/>
          <w:b w:val="0"/>
          <w:bCs/>
          <w:sz w:val="20"/>
        </w:rPr>
        <w:t xml:space="preserve"> a </w:t>
      </w:r>
      <w:r w:rsidR="0031302F" w:rsidRPr="008509DF">
        <w:rPr>
          <w:rFonts w:ascii="Arial" w:hAnsi="Arial" w:cs="Arial"/>
          <w:b w:val="0"/>
          <w:bCs/>
          <w:sz w:val="20"/>
        </w:rPr>
        <w:t>zajištění volnočasových aktivit klientů  DOZP</w:t>
      </w:r>
      <w:r w:rsidR="00E9728C" w:rsidRPr="008509DF">
        <w:rPr>
          <w:rFonts w:ascii="Arial" w:hAnsi="Arial" w:cs="Arial"/>
          <w:b w:val="0"/>
          <w:bCs/>
          <w:sz w:val="20"/>
        </w:rPr>
        <w:t xml:space="preserve">  </w:t>
      </w:r>
      <w:r w:rsidR="0031302F" w:rsidRPr="008509DF">
        <w:rPr>
          <w:rFonts w:ascii="Arial" w:hAnsi="Arial" w:cs="Arial"/>
          <w:b w:val="0"/>
          <w:bCs/>
          <w:sz w:val="20"/>
        </w:rPr>
        <w:t>Setkání a DOZP Červený vrch</w:t>
      </w:r>
      <w:r w:rsidR="0065441D" w:rsidRPr="008509DF">
        <w:rPr>
          <w:rFonts w:ascii="Arial" w:hAnsi="Arial" w:cs="Arial"/>
          <w:b w:val="0"/>
          <w:bCs/>
          <w:sz w:val="20"/>
        </w:rPr>
        <w:t>.</w:t>
      </w:r>
      <w:r w:rsidR="001E57B2" w:rsidRPr="008509DF">
        <w:rPr>
          <w:rFonts w:ascii="Arial" w:hAnsi="Arial" w:cs="Arial"/>
          <w:b w:val="0"/>
          <w:bCs/>
          <w:sz w:val="20"/>
        </w:rPr>
        <w:t xml:space="preserve"> </w:t>
      </w:r>
    </w:p>
    <w:p w14:paraId="3528603A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V.</w:t>
      </w:r>
    </w:p>
    <w:p w14:paraId="69006729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Závěrečná ustanovení</w:t>
      </w:r>
    </w:p>
    <w:p w14:paraId="4F8284C8" w14:textId="77777777" w:rsidR="00E9728C" w:rsidRPr="008509DF" w:rsidRDefault="00E9728C" w:rsidP="008509DF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8509DF">
        <w:rPr>
          <w:rFonts w:ascii="Arial" w:hAnsi="Arial" w:cs="Arial"/>
          <w:b w:val="0"/>
          <w:bCs/>
          <w:sz w:val="20"/>
        </w:rPr>
        <w:t>Darovací smlouva nabývá platnosti a účinnosti dnem jejího podpisu dárcem a obdarovaným.</w:t>
      </w:r>
    </w:p>
    <w:p w14:paraId="5D2CD448" w14:textId="77777777" w:rsidR="00E9728C" w:rsidRPr="008509DF" w:rsidRDefault="00E9728C" w:rsidP="008509DF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8509DF">
        <w:rPr>
          <w:rFonts w:ascii="Arial" w:hAnsi="Arial" w:cs="Arial"/>
          <w:b w:val="0"/>
          <w:bCs/>
          <w:sz w:val="20"/>
        </w:rPr>
        <w:t>Darovací smlouva je vyhotovena ve dvou stejnopisech, z nichž každá strana obdrží po jednom vyhotovení.</w:t>
      </w:r>
    </w:p>
    <w:p w14:paraId="1BD8B004" w14:textId="77777777" w:rsidR="00E9728C" w:rsidRPr="008509DF" w:rsidRDefault="00E9728C" w:rsidP="008509DF">
      <w:pPr>
        <w:pStyle w:val="Normlnweb"/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509DF">
        <w:rPr>
          <w:rFonts w:ascii="Arial" w:hAnsi="Arial" w:cs="Arial"/>
          <w:sz w:val="20"/>
          <w:szCs w:val="20"/>
        </w:rPr>
        <w:t>Obě strany prohlašují, že darovací smlouvu sepsaly na základě svobodné vůle, smlouvu si přečetly a s jejím obsahem souhlasí. Toto potvrzují svými podpisy.</w:t>
      </w:r>
    </w:p>
    <w:p w14:paraId="62E54578" w14:textId="77777777" w:rsidR="00696FA7" w:rsidRDefault="00696FA7" w:rsidP="00E9728C">
      <w:pPr>
        <w:spacing w:line="360" w:lineRule="auto"/>
        <w:jc w:val="both"/>
        <w:rPr>
          <w:rFonts w:ascii="Arial" w:hAnsi="Arial" w:cs="Arial"/>
          <w:b w:val="0"/>
          <w:sz w:val="20"/>
        </w:rPr>
      </w:pPr>
    </w:p>
    <w:p w14:paraId="10A6F965" w14:textId="177DA39C" w:rsidR="00E9728C" w:rsidRPr="008509DF" w:rsidRDefault="00E9728C" w:rsidP="00E9728C">
      <w:pPr>
        <w:spacing w:line="360" w:lineRule="auto"/>
        <w:jc w:val="both"/>
        <w:rPr>
          <w:rFonts w:ascii="Arial" w:hAnsi="Arial" w:cs="Arial"/>
          <w:sz w:val="20"/>
        </w:rPr>
      </w:pPr>
      <w:r w:rsidRPr="008509DF">
        <w:rPr>
          <w:rFonts w:ascii="Arial" w:hAnsi="Arial" w:cs="Arial"/>
          <w:b w:val="0"/>
          <w:sz w:val="20"/>
        </w:rPr>
        <w:t>V</w:t>
      </w:r>
      <w:r w:rsidR="0031302F" w:rsidRPr="008509DF">
        <w:rPr>
          <w:rFonts w:ascii="Arial" w:hAnsi="Arial" w:cs="Arial"/>
          <w:b w:val="0"/>
          <w:sz w:val="20"/>
        </w:rPr>
        <w:t> </w:t>
      </w:r>
      <w:r w:rsidR="0031302F" w:rsidRPr="008509DF">
        <w:rPr>
          <w:rStyle w:val="Siln"/>
          <w:rFonts w:ascii="Arial" w:hAnsi="Arial" w:cs="Arial"/>
          <w:sz w:val="20"/>
        </w:rPr>
        <w:t xml:space="preserve">Praze </w:t>
      </w:r>
      <w:r w:rsidRPr="008509DF">
        <w:rPr>
          <w:rFonts w:ascii="Arial" w:hAnsi="Arial" w:cs="Arial"/>
          <w:b w:val="0"/>
          <w:sz w:val="20"/>
        </w:rPr>
        <w:t>dne</w:t>
      </w:r>
      <w:r w:rsidR="00250E4D">
        <w:rPr>
          <w:rFonts w:ascii="Arial" w:hAnsi="Arial" w:cs="Arial"/>
          <w:b w:val="0"/>
          <w:sz w:val="20"/>
        </w:rPr>
        <w:t xml:space="preserve"> 22.5.2</w:t>
      </w:r>
      <w:r w:rsidR="00543E32">
        <w:rPr>
          <w:rStyle w:val="Siln"/>
          <w:rFonts w:ascii="Arial" w:hAnsi="Arial" w:cs="Arial"/>
          <w:sz w:val="20"/>
        </w:rPr>
        <w:t>0</w:t>
      </w:r>
      <w:r w:rsidR="00696FA7">
        <w:rPr>
          <w:rStyle w:val="Siln"/>
          <w:rFonts w:ascii="Arial" w:hAnsi="Arial" w:cs="Arial"/>
          <w:sz w:val="20"/>
        </w:rPr>
        <w:t>20</w:t>
      </w:r>
    </w:p>
    <w:p w14:paraId="70BA4146" w14:textId="77777777" w:rsidR="00E9728C" w:rsidRDefault="00E9728C" w:rsidP="00E9728C">
      <w:pPr>
        <w:spacing w:line="360" w:lineRule="auto"/>
        <w:rPr>
          <w:rFonts w:ascii="Arial" w:hAnsi="Arial" w:cs="Arial"/>
          <w:sz w:val="20"/>
        </w:rPr>
      </w:pPr>
    </w:p>
    <w:p w14:paraId="3467135D" w14:textId="77777777" w:rsidR="00696FA7" w:rsidRDefault="00696FA7" w:rsidP="00E9728C">
      <w:pPr>
        <w:spacing w:line="360" w:lineRule="auto"/>
        <w:rPr>
          <w:rFonts w:ascii="Arial" w:hAnsi="Arial" w:cs="Arial"/>
          <w:sz w:val="20"/>
        </w:rPr>
      </w:pPr>
    </w:p>
    <w:p w14:paraId="715EB737" w14:textId="77777777" w:rsidR="00696FA7" w:rsidRDefault="00696FA7" w:rsidP="00E9728C">
      <w:pPr>
        <w:spacing w:line="360" w:lineRule="auto"/>
        <w:rPr>
          <w:rFonts w:ascii="Arial" w:hAnsi="Arial" w:cs="Arial"/>
          <w:sz w:val="20"/>
        </w:rPr>
      </w:pPr>
    </w:p>
    <w:p w14:paraId="59A7B06A" w14:textId="77777777" w:rsidR="00696FA7" w:rsidRPr="008509DF" w:rsidRDefault="00696FA7" w:rsidP="00E9728C">
      <w:pPr>
        <w:spacing w:line="360" w:lineRule="auto"/>
        <w:rPr>
          <w:rFonts w:ascii="Arial" w:hAnsi="Arial" w:cs="Arial"/>
          <w:sz w:val="20"/>
        </w:rPr>
      </w:pPr>
    </w:p>
    <w:p w14:paraId="1127C108" w14:textId="77777777" w:rsidR="00E9728C" w:rsidRPr="008509DF" w:rsidRDefault="00E9728C" w:rsidP="00E9728C">
      <w:pPr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………………………………………</w:t>
      </w:r>
      <w:r w:rsidRPr="008509DF">
        <w:rPr>
          <w:rFonts w:ascii="Arial" w:hAnsi="Arial" w:cs="Arial"/>
          <w:sz w:val="20"/>
        </w:rPr>
        <w:tab/>
      </w:r>
      <w:r w:rsidRPr="008509DF">
        <w:rPr>
          <w:rFonts w:ascii="Arial" w:hAnsi="Arial" w:cs="Arial"/>
          <w:sz w:val="20"/>
        </w:rPr>
        <w:tab/>
      </w:r>
      <w:r w:rsidRPr="008509DF">
        <w:rPr>
          <w:rFonts w:ascii="Arial" w:hAnsi="Arial" w:cs="Arial"/>
          <w:sz w:val="20"/>
        </w:rPr>
        <w:tab/>
      </w:r>
      <w:r w:rsidRPr="008509DF">
        <w:rPr>
          <w:rFonts w:ascii="Arial" w:hAnsi="Arial" w:cs="Arial"/>
          <w:sz w:val="20"/>
        </w:rPr>
        <w:tab/>
        <w:t>…………………………………..</w:t>
      </w:r>
    </w:p>
    <w:p w14:paraId="3D25004F" w14:textId="77777777" w:rsidR="00126467" w:rsidRPr="008509DF" w:rsidRDefault="00E9728C" w:rsidP="00E9728C">
      <w:pPr>
        <w:rPr>
          <w:sz w:val="20"/>
        </w:rPr>
      </w:pPr>
      <w:r w:rsidRPr="008509DF">
        <w:rPr>
          <w:rFonts w:ascii="Arial" w:hAnsi="Arial" w:cs="Arial"/>
          <w:b w:val="0"/>
          <w:bCs/>
          <w:sz w:val="20"/>
        </w:rPr>
        <w:t xml:space="preserve">podpis dárce                                                    </w:t>
      </w:r>
      <w:r w:rsidR="00680460" w:rsidRPr="008509DF">
        <w:rPr>
          <w:rFonts w:ascii="Arial" w:hAnsi="Arial" w:cs="Arial"/>
          <w:b w:val="0"/>
          <w:bCs/>
          <w:sz w:val="20"/>
        </w:rPr>
        <w:t xml:space="preserve">                </w:t>
      </w:r>
      <w:r w:rsidR="008509DF">
        <w:rPr>
          <w:rFonts w:ascii="Arial" w:hAnsi="Arial" w:cs="Arial"/>
          <w:b w:val="0"/>
          <w:bCs/>
          <w:sz w:val="20"/>
        </w:rPr>
        <w:t xml:space="preserve">               </w:t>
      </w:r>
      <w:r w:rsidR="00680460" w:rsidRPr="008509DF">
        <w:rPr>
          <w:rFonts w:ascii="Arial" w:hAnsi="Arial" w:cs="Arial"/>
          <w:b w:val="0"/>
          <w:bCs/>
          <w:sz w:val="20"/>
        </w:rPr>
        <w:t xml:space="preserve">    p</w:t>
      </w:r>
      <w:r w:rsidRPr="008509DF">
        <w:rPr>
          <w:rFonts w:ascii="Arial" w:hAnsi="Arial" w:cs="Arial"/>
          <w:b w:val="0"/>
          <w:bCs/>
          <w:sz w:val="20"/>
        </w:rPr>
        <w:t>odpis obdarovanéh</w:t>
      </w:r>
      <w:r w:rsidR="00680460" w:rsidRPr="008509DF">
        <w:rPr>
          <w:rFonts w:ascii="Arial" w:hAnsi="Arial" w:cs="Arial"/>
          <w:b w:val="0"/>
          <w:bCs/>
          <w:sz w:val="20"/>
        </w:rPr>
        <w:t>o</w:t>
      </w:r>
    </w:p>
    <w:sectPr w:rsidR="00126467" w:rsidRPr="008509DF" w:rsidSect="001E57B2">
      <w:headerReference w:type="default" r:id="rId10"/>
      <w:footerReference w:type="default" r:id="rId11"/>
      <w:pgSz w:w="11906" w:h="16838"/>
      <w:pgMar w:top="1134" w:right="1417" w:bottom="851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DA060" w14:textId="77777777" w:rsidR="001B0692" w:rsidRDefault="001B0692" w:rsidP="00126467">
      <w:r>
        <w:separator/>
      </w:r>
    </w:p>
  </w:endnote>
  <w:endnote w:type="continuationSeparator" w:id="0">
    <w:p w14:paraId="47FE9EB7" w14:textId="77777777" w:rsidR="001B0692" w:rsidRDefault="001B0692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A04D" w14:textId="77777777" w:rsidR="00126467" w:rsidRDefault="0012646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0CBEEB" wp14:editId="4E051D5B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A994D" w14:textId="77777777" w:rsidR="001B0692" w:rsidRDefault="001B0692" w:rsidP="00126467">
      <w:r>
        <w:separator/>
      </w:r>
    </w:p>
  </w:footnote>
  <w:footnote w:type="continuationSeparator" w:id="0">
    <w:p w14:paraId="2D6601A7" w14:textId="77777777" w:rsidR="001B0692" w:rsidRDefault="001B0692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32EF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AF9C1A9" wp14:editId="1A874272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4E5B"/>
    <w:multiLevelType w:val="hybridMultilevel"/>
    <w:tmpl w:val="B24219D0"/>
    <w:lvl w:ilvl="0" w:tplc="88744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551A"/>
    <w:multiLevelType w:val="hybridMultilevel"/>
    <w:tmpl w:val="012A1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C1519"/>
    <w:rsid w:val="000C33E6"/>
    <w:rsid w:val="00126467"/>
    <w:rsid w:val="001339A6"/>
    <w:rsid w:val="001673E8"/>
    <w:rsid w:val="00180506"/>
    <w:rsid w:val="001B0692"/>
    <w:rsid w:val="001C0025"/>
    <w:rsid w:val="001C20D8"/>
    <w:rsid w:val="001E57B2"/>
    <w:rsid w:val="001F34FE"/>
    <w:rsid w:val="00216101"/>
    <w:rsid w:val="002419B3"/>
    <w:rsid w:val="00250E4D"/>
    <w:rsid w:val="00251934"/>
    <w:rsid w:val="0027679C"/>
    <w:rsid w:val="0031302F"/>
    <w:rsid w:val="00362CBF"/>
    <w:rsid w:val="003C1920"/>
    <w:rsid w:val="003C3913"/>
    <w:rsid w:val="004B4E37"/>
    <w:rsid w:val="004D0EF6"/>
    <w:rsid w:val="004D6A58"/>
    <w:rsid w:val="004E3538"/>
    <w:rsid w:val="00543E32"/>
    <w:rsid w:val="0065441D"/>
    <w:rsid w:val="00672716"/>
    <w:rsid w:val="00680460"/>
    <w:rsid w:val="00696FA7"/>
    <w:rsid w:val="006A0E65"/>
    <w:rsid w:val="006B3F13"/>
    <w:rsid w:val="006B6B78"/>
    <w:rsid w:val="006D48EE"/>
    <w:rsid w:val="006E40A7"/>
    <w:rsid w:val="00726F35"/>
    <w:rsid w:val="008039C4"/>
    <w:rsid w:val="00843B8C"/>
    <w:rsid w:val="008509DF"/>
    <w:rsid w:val="0085476D"/>
    <w:rsid w:val="0086055A"/>
    <w:rsid w:val="00867C03"/>
    <w:rsid w:val="00873E09"/>
    <w:rsid w:val="008D7CB7"/>
    <w:rsid w:val="009653DD"/>
    <w:rsid w:val="00997070"/>
    <w:rsid w:val="00A1344D"/>
    <w:rsid w:val="00A43DF0"/>
    <w:rsid w:val="00A83770"/>
    <w:rsid w:val="00A93065"/>
    <w:rsid w:val="00AA139C"/>
    <w:rsid w:val="00AD163B"/>
    <w:rsid w:val="00AE063A"/>
    <w:rsid w:val="00B7490C"/>
    <w:rsid w:val="00BA0DC4"/>
    <w:rsid w:val="00C06FA3"/>
    <w:rsid w:val="00CA3313"/>
    <w:rsid w:val="00CE3DCD"/>
    <w:rsid w:val="00CF24A3"/>
    <w:rsid w:val="00D85BB9"/>
    <w:rsid w:val="00DF5C43"/>
    <w:rsid w:val="00E04EEC"/>
    <w:rsid w:val="00E24A53"/>
    <w:rsid w:val="00E9728C"/>
    <w:rsid w:val="00EC4036"/>
    <w:rsid w:val="00F315EE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CE8F4F"/>
  <w15:docId w15:val="{6541583A-9D52-4EEA-BE08-D6B66062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728C"/>
    <w:pPr>
      <w:spacing w:after="0" w:line="240" w:lineRule="auto"/>
    </w:pPr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728C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link w:val="Nadpis2Char"/>
    <w:qFormat/>
    <w:rsid w:val="00E9728C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character" w:customStyle="1" w:styleId="Nadpis1Char">
    <w:name w:val="Nadpis 1 Char"/>
    <w:basedOn w:val="Standardnpsmoodstavce"/>
    <w:link w:val="Nadpis1"/>
    <w:rsid w:val="00E9728C"/>
    <w:rPr>
      <w:rFonts w:ascii="Book Antiqua" w:eastAsia="Times New Roman" w:hAnsi="Book Antiqua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9728C"/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Zkladntext">
    <w:name w:val="Body Text"/>
    <w:basedOn w:val="Normln"/>
    <w:link w:val="ZkladntextChar"/>
    <w:rsid w:val="00E9728C"/>
    <w:rPr>
      <w:b w:val="0"/>
      <w:bCs/>
    </w:rPr>
  </w:style>
  <w:style w:type="character" w:customStyle="1" w:styleId="ZkladntextChar">
    <w:name w:val="Základní text Char"/>
    <w:basedOn w:val="Standardnpsmoodstavce"/>
    <w:link w:val="Zkladntext"/>
    <w:rsid w:val="00E9728C"/>
    <w:rPr>
      <w:rFonts w:ascii="Book Antiqua" w:eastAsia="Times New Roman" w:hAnsi="Book Antiqua" w:cs="Times New Roman"/>
      <w:bCs/>
      <w:kern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9728C"/>
    <w:pPr>
      <w:jc w:val="both"/>
    </w:pPr>
    <w:rPr>
      <w:b w:val="0"/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E9728C"/>
    <w:rPr>
      <w:rFonts w:ascii="Book Antiqua" w:eastAsia="Times New Roman" w:hAnsi="Book Antiqua" w:cs="Times New Roman"/>
      <w:bCs/>
      <w:kern w:val="28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9728C"/>
    <w:pPr>
      <w:spacing w:before="100" w:beforeAutospacing="1" w:after="100" w:afterAutospacing="1"/>
    </w:pPr>
    <w:rPr>
      <w:rFonts w:ascii="Times New Roman" w:hAnsi="Times New Roman"/>
      <w:b w:val="0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E97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8" ma:contentTypeDescription="Create a new document." ma:contentTypeScope="" ma:versionID="ecd361faa1a036f221c8965d011c493a">
  <xsd:schema xmlns:xsd="http://www.w3.org/2001/XMLSchema" xmlns:xs="http://www.w3.org/2001/XMLSchema" xmlns:p="http://schemas.microsoft.com/office/2006/metadata/properties" xmlns:ns3="511e75e0-ba0e-4374-8672-4feeb52932ce" targetNamespace="http://schemas.microsoft.com/office/2006/metadata/properties" ma:root="true" ma:fieldsID="eb0b65e74ae494dd1462fd7ab8eb571a" ns3:_="">
    <xsd:import namespace="511e75e0-ba0e-4374-8672-4feeb52932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0BBA5-307D-4520-870B-6038A8338714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511e75e0-ba0e-4374-8672-4feeb52932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681D97-D95A-4B76-A20D-F231699AB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22B48-C662-48DD-90B5-6F980E83C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 </cp:lastModifiedBy>
  <cp:revision>4</cp:revision>
  <cp:lastPrinted>2016-09-13T09:44:00Z</cp:lastPrinted>
  <dcterms:created xsi:type="dcterms:W3CDTF">2020-05-22T08:00:00Z</dcterms:created>
  <dcterms:modified xsi:type="dcterms:W3CDTF">2020-05-25T11:50:00Z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