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99" w:rsidRPr="00C47362" w:rsidRDefault="00A31599" w:rsidP="00A31599"/>
    <w:p w:rsidR="00A31599" w:rsidRPr="00C454D7" w:rsidRDefault="007333D5" w:rsidP="00A31599">
      <w:pPr>
        <w:keepNext/>
        <w:widowControl w:val="0"/>
        <w:spacing w:before="240" w:after="60"/>
        <w:jc w:val="center"/>
        <w:rPr>
          <w:rFonts w:ascii="Calibri" w:hAnsi="Calibri" w:cs="Calibri"/>
          <w:b/>
          <w:bCs/>
          <w:kern w:val="28"/>
          <w:sz w:val="28"/>
          <w:szCs w:val="28"/>
        </w:rPr>
      </w:pPr>
      <w:r>
        <w:rPr>
          <w:rFonts w:ascii="Calibri" w:hAnsi="Calibri" w:cs="Calibri"/>
          <w:b/>
          <w:bCs/>
          <w:kern w:val="28"/>
          <w:sz w:val="28"/>
          <w:szCs w:val="28"/>
        </w:rPr>
        <w:t xml:space="preserve">Dodatek </w:t>
      </w:r>
      <w:r w:rsidR="00E813E6">
        <w:rPr>
          <w:rFonts w:ascii="Calibri" w:hAnsi="Calibri" w:cs="Calibri"/>
          <w:b/>
          <w:bCs/>
          <w:kern w:val="28"/>
          <w:sz w:val="28"/>
          <w:szCs w:val="28"/>
        </w:rPr>
        <w:t xml:space="preserve">č. 1 </w:t>
      </w:r>
      <w:proofErr w:type="gramStart"/>
      <w:r w:rsidR="00E813E6">
        <w:rPr>
          <w:rFonts w:ascii="Calibri" w:hAnsi="Calibri" w:cs="Calibri"/>
          <w:b/>
          <w:bCs/>
          <w:kern w:val="28"/>
          <w:sz w:val="28"/>
          <w:szCs w:val="28"/>
        </w:rPr>
        <w:t xml:space="preserve">ke </w:t>
      </w:r>
      <w:proofErr w:type="spellStart"/>
      <w:r w:rsidR="00E813E6">
        <w:rPr>
          <w:rFonts w:ascii="Calibri" w:hAnsi="Calibri" w:cs="Calibri"/>
          <w:b/>
          <w:bCs/>
          <w:kern w:val="28"/>
          <w:sz w:val="28"/>
          <w:szCs w:val="28"/>
        </w:rPr>
        <w:t>smluvě</w:t>
      </w:r>
      <w:proofErr w:type="spellEnd"/>
      <w:proofErr w:type="gramEnd"/>
      <w:r w:rsidR="00E813E6">
        <w:rPr>
          <w:rFonts w:ascii="Calibri" w:hAnsi="Calibri" w:cs="Calibri"/>
          <w:b/>
          <w:bCs/>
          <w:kern w:val="28"/>
          <w:sz w:val="28"/>
          <w:szCs w:val="28"/>
        </w:rPr>
        <w:t xml:space="preserve"> o nájmu ze dne 29</w:t>
      </w:r>
      <w:r w:rsidR="00A84C88">
        <w:rPr>
          <w:rFonts w:ascii="Calibri" w:hAnsi="Calibri" w:cs="Calibri"/>
          <w:b/>
          <w:bCs/>
          <w:kern w:val="28"/>
          <w:sz w:val="28"/>
          <w:szCs w:val="28"/>
        </w:rPr>
        <w:t>. 8</w:t>
      </w:r>
      <w:r>
        <w:rPr>
          <w:rFonts w:ascii="Calibri" w:hAnsi="Calibri" w:cs="Calibri"/>
          <w:b/>
          <w:bCs/>
          <w:kern w:val="28"/>
          <w:sz w:val="28"/>
          <w:szCs w:val="28"/>
        </w:rPr>
        <w:t>. 2019</w:t>
      </w:r>
    </w:p>
    <w:p w:rsidR="00A31599" w:rsidRPr="003F4DCD" w:rsidRDefault="00796666" w:rsidP="00A31599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uzavřené</w:t>
      </w:r>
      <w:r w:rsidR="00A31599" w:rsidRPr="003F4DCD">
        <w:rPr>
          <w:rFonts w:ascii="Calibri" w:hAnsi="Calibri" w:cs="Calibri"/>
          <w:b/>
          <w:bCs/>
        </w:rPr>
        <w:t xml:space="preserve"> podle </w:t>
      </w:r>
      <w:r w:rsidR="00A31599">
        <w:rPr>
          <w:rFonts w:ascii="Calibri" w:hAnsi="Calibri" w:cs="Calibri"/>
          <w:b/>
          <w:bCs/>
        </w:rPr>
        <w:t xml:space="preserve">§ 2201 – 2320 </w:t>
      </w:r>
      <w:r w:rsidR="00A31599" w:rsidRPr="003F4DCD">
        <w:rPr>
          <w:rFonts w:ascii="Calibri" w:hAnsi="Calibri" w:cs="Calibri"/>
          <w:b/>
          <w:bCs/>
        </w:rPr>
        <w:t xml:space="preserve">zákona č. </w:t>
      </w:r>
      <w:r w:rsidR="00A31599">
        <w:rPr>
          <w:rFonts w:ascii="Calibri" w:hAnsi="Calibri" w:cs="Calibri"/>
          <w:b/>
          <w:bCs/>
        </w:rPr>
        <w:t>89</w:t>
      </w:r>
      <w:r w:rsidR="00A31599" w:rsidRPr="003F4DCD">
        <w:rPr>
          <w:rFonts w:ascii="Calibri" w:hAnsi="Calibri" w:cs="Calibri"/>
          <w:b/>
          <w:bCs/>
        </w:rPr>
        <w:t>/</w:t>
      </w:r>
      <w:r w:rsidR="00A31599">
        <w:rPr>
          <w:rFonts w:ascii="Calibri" w:hAnsi="Calibri" w:cs="Calibri"/>
          <w:b/>
          <w:bCs/>
        </w:rPr>
        <w:t>2012</w:t>
      </w:r>
      <w:r w:rsidR="00A31599" w:rsidRPr="003F4DCD">
        <w:rPr>
          <w:rFonts w:ascii="Calibri" w:hAnsi="Calibri" w:cs="Calibri"/>
          <w:b/>
          <w:bCs/>
        </w:rPr>
        <w:t xml:space="preserve"> Sb.</w:t>
      </w:r>
      <w:r w:rsidR="00A31599">
        <w:rPr>
          <w:rFonts w:ascii="Calibri" w:hAnsi="Calibri" w:cs="Calibri"/>
          <w:b/>
          <w:bCs/>
        </w:rPr>
        <w:t>, občanský zákoník</w:t>
      </w:r>
      <w:r w:rsidR="00A31599" w:rsidRPr="003F4DCD">
        <w:rPr>
          <w:rFonts w:ascii="Calibri" w:hAnsi="Calibri" w:cs="Calibri"/>
          <w:b/>
          <w:bCs/>
        </w:rPr>
        <w:t xml:space="preserve"> mezi těmito smluvními stranami:</w:t>
      </w:r>
    </w:p>
    <w:p w:rsidR="00A31599" w:rsidRPr="00587080" w:rsidRDefault="00A31599" w:rsidP="00A31599">
      <w:pPr>
        <w:jc w:val="center"/>
        <w:rPr>
          <w:rFonts w:ascii="Calibri" w:hAnsi="Calibri" w:cs="Calibri"/>
        </w:rPr>
      </w:pPr>
    </w:p>
    <w:p w:rsidR="00A31599" w:rsidRPr="00587080" w:rsidRDefault="00A31599" w:rsidP="00A31599">
      <w:pPr>
        <w:rPr>
          <w:rFonts w:ascii="Calibri" w:hAnsi="Calibri" w:cs="Calibri"/>
        </w:rPr>
      </w:pPr>
    </w:p>
    <w:p w:rsidR="00A31599" w:rsidRPr="00E13D37" w:rsidRDefault="00A31599" w:rsidP="00A31599">
      <w:pPr>
        <w:keepNext/>
        <w:widowControl w:val="0"/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S</w:t>
      </w:r>
      <w:r w:rsidRPr="00E13D37">
        <w:rPr>
          <w:rFonts w:ascii="Calibri" w:hAnsi="Calibri" w:cs="Calibri"/>
          <w:b/>
          <w:bCs/>
          <w:i/>
          <w:iCs/>
        </w:rPr>
        <w:t xml:space="preserve">třední zdravotnická škola a Vyšší odborná škola zdravotnická Emanuela </w:t>
      </w:r>
      <w:proofErr w:type="spellStart"/>
      <w:r w:rsidRPr="00E13D37">
        <w:rPr>
          <w:rFonts w:ascii="Calibri" w:hAnsi="Calibri" w:cs="Calibri"/>
          <w:b/>
          <w:bCs/>
          <w:i/>
          <w:iCs/>
        </w:rPr>
        <w:t>Pöttinga</w:t>
      </w:r>
      <w:proofErr w:type="spellEnd"/>
      <w:r w:rsidRPr="00E13D37">
        <w:rPr>
          <w:rFonts w:ascii="Calibri" w:hAnsi="Calibri" w:cs="Calibri"/>
          <w:b/>
          <w:bCs/>
          <w:i/>
          <w:iCs/>
        </w:rPr>
        <w:t xml:space="preserve"> a Jazyková škola s právem státní jazykové zkoušky Olomouc</w:t>
      </w:r>
    </w:p>
    <w:p w:rsidR="00A31599" w:rsidRPr="00E13D37" w:rsidRDefault="00A31599" w:rsidP="00A31599">
      <w:pPr>
        <w:widowControl w:val="0"/>
        <w:rPr>
          <w:rFonts w:ascii="Calibri" w:hAnsi="Calibri" w:cs="Calibri"/>
        </w:rPr>
      </w:pPr>
      <w:proofErr w:type="spellStart"/>
      <w:r w:rsidRPr="00E13D37">
        <w:rPr>
          <w:rFonts w:ascii="Calibri" w:hAnsi="Calibri" w:cs="Calibri"/>
        </w:rPr>
        <w:t>Pöttingova</w:t>
      </w:r>
      <w:proofErr w:type="spellEnd"/>
      <w:r w:rsidRPr="00E13D37">
        <w:rPr>
          <w:rFonts w:ascii="Calibri" w:hAnsi="Calibri" w:cs="Calibri"/>
        </w:rPr>
        <w:t xml:space="preserve"> 2, 771 00  Olomouc - příspěvková organizace  </w:t>
      </w:r>
    </w:p>
    <w:p w:rsidR="00A31599" w:rsidRPr="00E13D37" w:rsidRDefault="00A31599" w:rsidP="00A31599">
      <w:pPr>
        <w:widowControl w:val="0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E13D37">
        <w:rPr>
          <w:rFonts w:ascii="Calibri" w:hAnsi="Calibri" w:cs="Calibri"/>
        </w:rPr>
        <w:t>astoupená</w:t>
      </w:r>
      <w:r>
        <w:rPr>
          <w:rFonts w:ascii="Calibri" w:hAnsi="Calibri" w:cs="Calibri"/>
        </w:rPr>
        <w:t xml:space="preserve"> ředitelem školy Mgr. Pavlem Skulou</w:t>
      </w:r>
    </w:p>
    <w:p w:rsidR="00A31599" w:rsidRPr="00E13D37" w:rsidRDefault="00A31599" w:rsidP="00A31599">
      <w:pPr>
        <w:widowControl w:val="0"/>
        <w:rPr>
          <w:rFonts w:ascii="Calibri" w:hAnsi="Calibri" w:cs="Calibri"/>
        </w:rPr>
      </w:pPr>
      <w:r>
        <w:rPr>
          <w:rFonts w:ascii="Calibri" w:hAnsi="Calibri" w:cs="Calibri"/>
        </w:rPr>
        <w:t>IČ</w:t>
      </w:r>
      <w:r w:rsidRPr="00E13D37">
        <w:rPr>
          <w:rFonts w:ascii="Calibri" w:hAnsi="Calibri" w:cs="Calibri"/>
        </w:rPr>
        <w:t>: 600938, DIČ</w:t>
      </w:r>
      <w:r>
        <w:rPr>
          <w:rFonts w:ascii="Calibri" w:hAnsi="Calibri" w:cs="Calibri"/>
        </w:rPr>
        <w:t>:</w:t>
      </w:r>
      <w:r w:rsidRPr="00E13D37">
        <w:rPr>
          <w:rFonts w:ascii="Calibri" w:hAnsi="Calibri" w:cs="Calibri"/>
        </w:rPr>
        <w:t xml:space="preserve"> CZ00600938</w:t>
      </w:r>
    </w:p>
    <w:p w:rsidR="00A31599" w:rsidRPr="00E13D37" w:rsidRDefault="00A31599" w:rsidP="00A31599">
      <w:pPr>
        <w:widowControl w:val="0"/>
        <w:rPr>
          <w:rFonts w:ascii="Calibri" w:hAnsi="Calibri" w:cs="Calibri"/>
        </w:rPr>
      </w:pPr>
      <w:r w:rsidRPr="00E13D37">
        <w:rPr>
          <w:rFonts w:ascii="Calibri" w:hAnsi="Calibri" w:cs="Calibri"/>
        </w:rPr>
        <w:t xml:space="preserve">Bankovní spojení:  KB Olomouc </w:t>
      </w:r>
      <w:r>
        <w:rPr>
          <w:rFonts w:ascii="Calibri" w:hAnsi="Calibri" w:cs="Calibri"/>
        </w:rPr>
        <w:t xml:space="preserve">č. </w:t>
      </w:r>
      <w:proofErr w:type="spellStart"/>
      <w:r>
        <w:rPr>
          <w:rFonts w:ascii="Calibri" w:hAnsi="Calibri" w:cs="Calibri"/>
        </w:rPr>
        <w:t>ú.</w:t>
      </w:r>
      <w:proofErr w:type="spellEnd"/>
      <w:r>
        <w:rPr>
          <w:rFonts w:ascii="Calibri" w:hAnsi="Calibri" w:cs="Calibri"/>
        </w:rPr>
        <w:t xml:space="preserve"> </w:t>
      </w:r>
      <w:r w:rsidRPr="00E13D37">
        <w:rPr>
          <w:rFonts w:ascii="Calibri" w:hAnsi="Calibri" w:cs="Calibri"/>
        </w:rPr>
        <w:t>42435811/0100</w:t>
      </w:r>
    </w:p>
    <w:p w:rsidR="00A31599" w:rsidRPr="00E13D37" w:rsidRDefault="00A31599" w:rsidP="00A31599">
      <w:pPr>
        <w:keepNext/>
        <w:widowControl w:val="0"/>
        <w:rPr>
          <w:rFonts w:ascii="Calibri" w:hAnsi="Calibri" w:cs="Calibri"/>
        </w:rPr>
      </w:pPr>
      <w:r w:rsidRPr="00E13D37">
        <w:rPr>
          <w:rFonts w:ascii="Calibri" w:hAnsi="Calibri" w:cs="Calibri"/>
        </w:rPr>
        <w:t>(dále</w:t>
      </w:r>
      <w:r w:rsidRPr="00E13D37">
        <w:rPr>
          <w:rFonts w:ascii="Calibri" w:hAnsi="Calibri" w:cs="Calibri"/>
          <w:b/>
          <w:bCs/>
        </w:rPr>
        <w:t xml:space="preserve"> </w:t>
      </w:r>
      <w:r w:rsidRPr="00E13D37">
        <w:rPr>
          <w:rFonts w:ascii="Calibri" w:hAnsi="Calibri" w:cs="Calibri"/>
        </w:rPr>
        <w:t>pronajímatel)</w:t>
      </w:r>
    </w:p>
    <w:p w:rsidR="00A31599" w:rsidRPr="00587080" w:rsidRDefault="00A31599" w:rsidP="00A31599">
      <w:pPr>
        <w:pStyle w:val="Zkladntext"/>
        <w:spacing w:before="120"/>
        <w:jc w:val="center"/>
        <w:rPr>
          <w:rFonts w:ascii="Calibri" w:hAnsi="Calibri" w:cs="Calibri"/>
          <w:b/>
        </w:rPr>
      </w:pPr>
      <w:r w:rsidRPr="00587080">
        <w:rPr>
          <w:rFonts w:ascii="Calibri" w:hAnsi="Calibri" w:cs="Calibri"/>
          <w:b/>
        </w:rPr>
        <w:t>a</w:t>
      </w:r>
    </w:p>
    <w:p w:rsidR="00A31599" w:rsidRPr="00587080" w:rsidRDefault="00A31599" w:rsidP="00A31599">
      <w:pPr>
        <w:pStyle w:val="Zkladntext"/>
        <w:spacing w:before="120"/>
        <w:jc w:val="center"/>
        <w:rPr>
          <w:rFonts w:ascii="Calibri" w:hAnsi="Calibri" w:cs="Calibri"/>
          <w:b/>
        </w:rPr>
      </w:pPr>
    </w:p>
    <w:p w:rsidR="00FE1B49" w:rsidRPr="00587080" w:rsidRDefault="00FE1B49" w:rsidP="00FE1B49">
      <w:pPr>
        <w:pStyle w:val="Zkladntext"/>
        <w:rPr>
          <w:rFonts w:ascii="Calibri" w:hAnsi="Calibri" w:cs="Calibri"/>
          <w:b/>
          <w:i/>
          <w:szCs w:val="24"/>
        </w:rPr>
      </w:pPr>
    </w:p>
    <w:p w:rsidR="00FE1B49" w:rsidRPr="007657F2" w:rsidRDefault="00E813E6" w:rsidP="00FE1B49">
      <w:pPr>
        <w:pStyle w:val="Zkladntext"/>
        <w:rPr>
          <w:rFonts w:ascii="Calibri" w:hAnsi="Calibri" w:cs="Calibri"/>
          <w:b/>
          <w:bCs/>
          <w:i/>
          <w:iCs/>
          <w:szCs w:val="24"/>
        </w:rPr>
      </w:pPr>
      <w:r>
        <w:rPr>
          <w:rFonts w:ascii="Calibri" w:hAnsi="Calibri" w:cs="Calibri"/>
          <w:b/>
          <w:bCs/>
          <w:i/>
          <w:iCs/>
          <w:szCs w:val="24"/>
        </w:rPr>
        <w:t xml:space="preserve">OSK </w:t>
      </w:r>
      <w:proofErr w:type="gramStart"/>
      <w:r>
        <w:rPr>
          <w:rFonts w:ascii="Calibri" w:hAnsi="Calibri" w:cs="Calibri"/>
          <w:b/>
          <w:bCs/>
          <w:i/>
          <w:iCs/>
          <w:szCs w:val="24"/>
        </w:rPr>
        <w:t xml:space="preserve">Olomouc, </w:t>
      </w:r>
      <w:proofErr w:type="spellStart"/>
      <w:r>
        <w:rPr>
          <w:rFonts w:ascii="Calibri" w:hAnsi="Calibri" w:cs="Calibri"/>
          <w:b/>
          <w:bCs/>
          <w:i/>
          <w:iCs/>
          <w:szCs w:val="24"/>
        </w:rPr>
        <w:t>z.s</w:t>
      </w:r>
      <w:proofErr w:type="spellEnd"/>
      <w:r>
        <w:rPr>
          <w:rFonts w:ascii="Calibri" w:hAnsi="Calibri" w:cs="Calibri"/>
          <w:b/>
          <w:bCs/>
          <w:i/>
          <w:iCs/>
          <w:szCs w:val="24"/>
        </w:rPr>
        <w:t>.</w:t>
      </w:r>
      <w:proofErr w:type="gramEnd"/>
    </w:p>
    <w:p w:rsidR="00FE1B49" w:rsidRPr="007657F2" w:rsidRDefault="00E813E6" w:rsidP="00FE1B49">
      <w:pPr>
        <w:pStyle w:val="Zkladntext"/>
        <w:rPr>
          <w:rFonts w:ascii="Calibri" w:hAnsi="Calibri" w:cs="Calibri"/>
          <w:bCs/>
          <w:i/>
          <w:iCs/>
          <w:szCs w:val="24"/>
        </w:rPr>
      </w:pPr>
      <w:r>
        <w:rPr>
          <w:rFonts w:ascii="Calibri" w:hAnsi="Calibri" w:cs="Calibri"/>
          <w:bCs/>
          <w:iCs/>
          <w:szCs w:val="24"/>
        </w:rPr>
        <w:t>Stiborova 632/2</w:t>
      </w:r>
      <w:r w:rsidR="007657F2">
        <w:rPr>
          <w:rFonts w:ascii="Calibri" w:hAnsi="Calibri" w:cs="Calibri"/>
          <w:bCs/>
          <w:iCs/>
          <w:szCs w:val="24"/>
        </w:rPr>
        <w:t>, 779 00 Olomouc</w:t>
      </w:r>
    </w:p>
    <w:p w:rsidR="00FE1B49" w:rsidRDefault="00747D72" w:rsidP="00FE1B49">
      <w:pPr>
        <w:pStyle w:val="Zkladntext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</w:rPr>
        <w:t>z</w:t>
      </w:r>
      <w:r w:rsidR="007657F2">
        <w:rPr>
          <w:rFonts w:ascii="Calibri" w:hAnsi="Calibri" w:cs="Calibri"/>
          <w:bCs/>
          <w:iCs/>
          <w:szCs w:val="24"/>
        </w:rPr>
        <w:t>asto</w:t>
      </w:r>
      <w:r w:rsidR="00E813E6">
        <w:rPr>
          <w:rFonts w:ascii="Calibri" w:hAnsi="Calibri" w:cs="Calibri"/>
          <w:bCs/>
          <w:iCs/>
          <w:szCs w:val="24"/>
        </w:rPr>
        <w:t xml:space="preserve">upený MUDr. Zdeňkem Malinou, </w:t>
      </w:r>
      <w:proofErr w:type="gramStart"/>
      <w:r w:rsidR="00E813E6">
        <w:rPr>
          <w:rFonts w:ascii="Calibri" w:hAnsi="Calibri" w:cs="Calibri"/>
          <w:bCs/>
          <w:iCs/>
          <w:szCs w:val="24"/>
        </w:rPr>
        <w:t xml:space="preserve">předsedou </w:t>
      </w:r>
      <w:proofErr w:type="spellStart"/>
      <w:r w:rsidR="00E813E6">
        <w:rPr>
          <w:rFonts w:ascii="Calibri" w:hAnsi="Calibri" w:cs="Calibri"/>
          <w:bCs/>
          <w:iCs/>
          <w:szCs w:val="24"/>
        </w:rPr>
        <w:t>z.s</w:t>
      </w:r>
      <w:proofErr w:type="spellEnd"/>
      <w:r w:rsidR="00E813E6">
        <w:rPr>
          <w:rFonts w:ascii="Calibri" w:hAnsi="Calibri" w:cs="Calibri"/>
          <w:bCs/>
          <w:iCs/>
          <w:szCs w:val="24"/>
        </w:rPr>
        <w:t>.</w:t>
      </w:r>
      <w:proofErr w:type="gramEnd"/>
    </w:p>
    <w:p w:rsidR="007657F2" w:rsidRPr="00587080" w:rsidRDefault="00E813E6" w:rsidP="00FE1B49">
      <w:pPr>
        <w:pStyle w:val="Zkladntext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</w:rPr>
        <w:t>IČ: 66932084</w:t>
      </w:r>
    </w:p>
    <w:p w:rsidR="00FE1B49" w:rsidRDefault="00FE1B49" w:rsidP="00FE1B49">
      <w:pPr>
        <w:pStyle w:val="Zkladntext"/>
        <w:rPr>
          <w:rFonts w:ascii="Calibri" w:hAnsi="Calibri" w:cs="Calibri"/>
          <w:bCs/>
          <w:iCs/>
          <w:szCs w:val="24"/>
        </w:rPr>
      </w:pPr>
      <w:r w:rsidRPr="00587080">
        <w:rPr>
          <w:rFonts w:ascii="Calibri" w:hAnsi="Calibri" w:cs="Calibri"/>
          <w:bCs/>
          <w:iCs/>
          <w:szCs w:val="24"/>
        </w:rPr>
        <w:t>(dále jen nájemce)</w:t>
      </w:r>
    </w:p>
    <w:p w:rsidR="007333D5" w:rsidRDefault="007333D5" w:rsidP="00FE1B49">
      <w:pPr>
        <w:pStyle w:val="Zkladntext"/>
        <w:rPr>
          <w:rFonts w:ascii="Calibri" w:hAnsi="Calibri" w:cs="Calibri"/>
          <w:bCs/>
          <w:iCs/>
          <w:szCs w:val="24"/>
        </w:rPr>
      </w:pPr>
    </w:p>
    <w:p w:rsidR="007657F2" w:rsidRDefault="007657F2" w:rsidP="00FE1B49">
      <w:pPr>
        <w:pStyle w:val="Zkladntext"/>
        <w:rPr>
          <w:rFonts w:ascii="Calibri" w:hAnsi="Calibri" w:cs="Calibri"/>
          <w:bCs/>
          <w:iCs/>
          <w:szCs w:val="24"/>
        </w:rPr>
      </w:pPr>
    </w:p>
    <w:p w:rsidR="007657F2" w:rsidRDefault="007657F2" w:rsidP="00FE1B49">
      <w:pPr>
        <w:pStyle w:val="Zkladntext"/>
        <w:rPr>
          <w:rFonts w:ascii="Calibri" w:hAnsi="Calibri" w:cs="Calibri"/>
          <w:bCs/>
          <w:iCs/>
          <w:szCs w:val="24"/>
        </w:rPr>
      </w:pPr>
    </w:p>
    <w:p w:rsidR="007657F2" w:rsidRDefault="007657F2" w:rsidP="00FE1B49">
      <w:pPr>
        <w:pStyle w:val="Zkladntext"/>
        <w:rPr>
          <w:rFonts w:ascii="Calibri" w:hAnsi="Calibri" w:cs="Calibri"/>
          <w:bCs/>
          <w:iCs/>
          <w:szCs w:val="24"/>
        </w:rPr>
      </w:pPr>
    </w:p>
    <w:p w:rsidR="001A7DDE" w:rsidRDefault="00A84C88" w:rsidP="00FE1B49">
      <w:pPr>
        <w:pStyle w:val="Zkladntext"/>
        <w:rPr>
          <w:rFonts w:ascii="Calibri" w:hAnsi="Calibri" w:cs="Calibri"/>
          <w:bCs/>
          <w:iCs/>
          <w:szCs w:val="24"/>
        </w:rPr>
      </w:pPr>
      <w:r>
        <w:rPr>
          <w:rFonts w:ascii="Calibri" w:hAnsi="Calibri" w:cs="Calibri"/>
          <w:bCs/>
          <w:iCs/>
          <w:szCs w:val="24"/>
        </w:rPr>
        <w:t>Na základě vyhlášení nouzového stavu v ČR a v souladu s čl. 7.1 uzavřené smlouvy o nájmu se sm</w:t>
      </w:r>
      <w:r w:rsidR="007657F2">
        <w:rPr>
          <w:rFonts w:ascii="Calibri" w:hAnsi="Calibri" w:cs="Calibri"/>
          <w:bCs/>
          <w:iCs/>
          <w:szCs w:val="24"/>
        </w:rPr>
        <w:t>luvní strany dohodly na  přerušení pronájmu TEV č. 132,</w:t>
      </w:r>
      <w:r>
        <w:rPr>
          <w:rFonts w:ascii="Calibri" w:hAnsi="Calibri" w:cs="Calibri"/>
          <w:bCs/>
          <w:iCs/>
          <w:szCs w:val="24"/>
        </w:rPr>
        <w:t xml:space="preserve"> a to k termínu </w:t>
      </w:r>
      <w:r w:rsidR="0066199E">
        <w:rPr>
          <w:rFonts w:ascii="Calibri" w:hAnsi="Calibri" w:cs="Calibri"/>
          <w:bCs/>
          <w:iCs/>
          <w:szCs w:val="24"/>
        </w:rPr>
        <w:t>12. 3. 2020 do </w:t>
      </w:r>
      <w:r w:rsidR="007657F2">
        <w:rPr>
          <w:rFonts w:ascii="Calibri" w:hAnsi="Calibri" w:cs="Calibri"/>
          <w:bCs/>
          <w:iCs/>
          <w:szCs w:val="24"/>
        </w:rPr>
        <w:t>doby ukončení nouzového stavu.</w:t>
      </w:r>
    </w:p>
    <w:p w:rsidR="007333D5" w:rsidRDefault="007333D5" w:rsidP="00FE1B49">
      <w:pPr>
        <w:pStyle w:val="Zkladntext"/>
        <w:rPr>
          <w:rFonts w:ascii="Calibri" w:hAnsi="Calibri" w:cs="Calibri"/>
          <w:bCs/>
          <w:iCs/>
          <w:szCs w:val="24"/>
        </w:rPr>
      </w:pPr>
    </w:p>
    <w:p w:rsidR="007333D5" w:rsidRPr="00587080" w:rsidRDefault="007333D5" w:rsidP="00FE1B49">
      <w:pPr>
        <w:pStyle w:val="Zkladntext"/>
        <w:rPr>
          <w:rFonts w:ascii="Calibri" w:hAnsi="Calibri" w:cs="Calibri"/>
          <w:bCs/>
          <w:iCs/>
          <w:szCs w:val="24"/>
        </w:rPr>
      </w:pPr>
    </w:p>
    <w:p w:rsidR="00A84C88" w:rsidRDefault="00A84C88" w:rsidP="00A31599">
      <w:pPr>
        <w:widowControl w:val="0"/>
        <w:jc w:val="center"/>
        <w:rPr>
          <w:rFonts w:ascii="Calibri" w:hAnsi="Calibri" w:cs="Calibri"/>
          <w:b/>
          <w:bCs/>
        </w:rPr>
      </w:pPr>
    </w:p>
    <w:p w:rsidR="007657F2" w:rsidRDefault="007657F2" w:rsidP="00A31599">
      <w:pPr>
        <w:widowControl w:val="0"/>
        <w:spacing w:after="120"/>
        <w:rPr>
          <w:rFonts w:ascii="Calibri" w:hAnsi="Calibri" w:cs="Calibri"/>
          <w:b/>
          <w:bCs/>
        </w:rPr>
      </w:pPr>
    </w:p>
    <w:p w:rsidR="00A31599" w:rsidRDefault="00DB6659" w:rsidP="00A31599">
      <w:pPr>
        <w:widowControl w:val="0"/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Olomouci dne </w:t>
      </w:r>
      <w:r w:rsidR="00A84C88">
        <w:rPr>
          <w:rFonts w:ascii="Calibri" w:hAnsi="Calibri" w:cs="Calibri"/>
        </w:rPr>
        <w:t xml:space="preserve"> 13. 3</w:t>
      </w:r>
      <w:r w:rsidR="007E1705">
        <w:rPr>
          <w:rFonts w:ascii="Calibri" w:hAnsi="Calibri" w:cs="Calibri"/>
        </w:rPr>
        <w:t>. 2020</w:t>
      </w:r>
    </w:p>
    <w:p w:rsidR="00A31599" w:rsidRPr="00FA69E6" w:rsidRDefault="00A31599" w:rsidP="00A31599">
      <w:pPr>
        <w:widowControl w:val="0"/>
        <w:spacing w:after="120"/>
        <w:rPr>
          <w:rFonts w:ascii="Calibri" w:hAnsi="Calibri" w:cs="Calibri"/>
        </w:rPr>
      </w:pPr>
      <w:bookmarkStart w:id="0" w:name="_GoBack"/>
      <w:bookmarkEnd w:id="0"/>
    </w:p>
    <w:p w:rsidR="00A31599" w:rsidRPr="008437CE" w:rsidRDefault="00A31599" w:rsidP="00A31599">
      <w:pPr>
        <w:widowControl w:val="0"/>
        <w:spacing w:after="120"/>
        <w:rPr>
          <w:rFonts w:ascii="Calibri" w:hAnsi="Calibri" w:cs="Calibri"/>
        </w:rPr>
      </w:pPr>
      <w:r w:rsidRPr="008437CE">
        <w:rPr>
          <w:rFonts w:ascii="Calibri" w:hAnsi="Calibri" w:cs="Calibri"/>
        </w:rPr>
        <w:t>za pronajímatele:                                                                                    za nájemce:</w:t>
      </w:r>
    </w:p>
    <w:p w:rsidR="00A31599" w:rsidRPr="008437CE" w:rsidRDefault="00A31599" w:rsidP="00A31599">
      <w:pPr>
        <w:widowControl w:val="0"/>
        <w:rPr>
          <w:rFonts w:ascii="Calibri" w:hAnsi="Calibri" w:cs="Calibri"/>
        </w:rPr>
      </w:pPr>
    </w:p>
    <w:p w:rsidR="00A31599" w:rsidRPr="008437CE" w:rsidRDefault="00A31599" w:rsidP="00A31599">
      <w:pPr>
        <w:widowControl w:val="0"/>
        <w:rPr>
          <w:rFonts w:ascii="Calibri" w:hAnsi="Calibri" w:cs="Calibri"/>
        </w:rPr>
      </w:pPr>
    </w:p>
    <w:p w:rsidR="00A31599" w:rsidRPr="008437CE" w:rsidRDefault="00A31599" w:rsidP="00A31599">
      <w:pPr>
        <w:widowControl w:val="0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3"/>
        <w:gridCol w:w="2945"/>
        <w:gridCol w:w="3064"/>
      </w:tblGrid>
      <w:tr w:rsidR="00A31599" w:rsidRPr="008437CE" w:rsidTr="008B18DE">
        <w:tc>
          <w:tcPr>
            <w:tcW w:w="3070" w:type="dxa"/>
            <w:vAlign w:val="center"/>
          </w:tcPr>
          <w:p w:rsidR="00A31599" w:rsidRPr="008437CE" w:rsidRDefault="00A31599" w:rsidP="008B18DE">
            <w:pPr>
              <w:pStyle w:val="Bezmezer"/>
              <w:rPr>
                <w:rFonts w:cs="Calibri"/>
              </w:rPr>
            </w:pPr>
            <w:r w:rsidRPr="008437CE">
              <w:rPr>
                <w:rFonts w:cs="Calibri"/>
              </w:rPr>
              <w:t>………………………………………….</w:t>
            </w:r>
          </w:p>
        </w:tc>
        <w:tc>
          <w:tcPr>
            <w:tcW w:w="3070" w:type="dxa"/>
            <w:vAlign w:val="center"/>
          </w:tcPr>
          <w:p w:rsidR="00A31599" w:rsidRPr="008437CE" w:rsidRDefault="00A31599" w:rsidP="008B18DE">
            <w:pPr>
              <w:pStyle w:val="Bezmezer"/>
              <w:rPr>
                <w:rFonts w:cs="Calibri"/>
              </w:rPr>
            </w:pPr>
          </w:p>
        </w:tc>
        <w:tc>
          <w:tcPr>
            <w:tcW w:w="3070" w:type="dxa"/>
            <w:vAlign w:val="center"/>
          </w:tcPr>
          <w:p w:rsidR="00A31599" w:rsidRPr="008437CE" w:rsidRDefault="00A31599" w:rsidP="008B18DE">
            <w:pPr>
              <w:pStyle w:val="Bezmezer"/>
              <w:rPr>
                <w:rFonts w:cs="Calibri"/>
              </w:rPr>
            </w:pPr>
            <w:r w:rsidRPr="008437CE">
              <w:rPr>
                <w:rFonts w:cs="Calibri"/>
              </w:rPr>
              <w:t>………………………………………….</w:t>
            </w:r>
          </w:p>
        </w:tc>
      </w:tr>
      <w:tr w:rsidR="00A31599" w:rsidRPr="008437CE" w:rsidTr="008B18DE">
        <w:tc>
          <w:tcPr>
            <w:tcW w:w="3070" w:type="dxa"/>
            <w:vAlign w:val="center"/>
          </w:tcPr>
          <w:p w:rsidR="00A31599" w:rsidRPr="008437CE" w:rsidRDefault="00A31599" w:rsidP="008B18DE">
            <w:pPr>
              <w:pStyle w:val="Bezmezer"/>
              <w:jc w:val="center"/>
              <w:rPr>
                <w:rFonts w:cs="Calibri"/>
              </w:rPr>
            </w:pPr>
            <w:r w:rsidRPr="008437CE">
              <w:rPr>
                <w:rFonts w:cs="Calibri"/>
              </w:rPr>
              <w:t>Mgr. Pavel Skula</w:t>
            </w:r>
          </w:p>
        </w:tc>
        <w:tc>
          <w:tcPr>
            <w:tcW w:w="3070" w:type="dxa"/>
            <w:vAlign w:val="center"/>
          </w:tcPr>
          <w:p w:rsidR="00A31599" w:rsidRPr="008437CE" w:rsidRDefault="00A31599" w:rsidP="008B18DE">
            <w:pPr>
              <w:pStyle w:val="Bezmezer"/>
              <w:rPr>
                <w:rFonts w:cs="Calibri"/>
              </w:rPr>
            </w:pPr>
          </w:p>
        </w:tc>
        <w:tc>
          <w:tcPr>
            <w:tcW w:w="3070" w:type="dxa"/>
            <w:vAlign w:val="center"/>
          </w:tcPr>
          <w:p w:rsidR="00A31599" w:rsidRPr="008437CE" w:rsidRDefault="00E813E6" w:rsidP="00A84C88">
            <w:pPr>
              <w:pStyle w:val="Bezmezer"/>
              <w:rPr>
                <w:rFonts w:cs="Calibri"/>
              </w:rPr>
            </w:pPr>
            <w:r>
              <w:rPr>
                <w:rFonts w:cs="Calibri"/>
              </w:rPr>
              <w:t xml:space="preserve">      MUDr. Zdeněk Malina</w:t>
            </w:r>
          </w:p>
        </w:tc>
      </w:tr>
      <w:tr w:rsidR="00A31599" w:rsidRPr="008437CE" w:rsidTr="008B18DE">
        <w:tc>
          <w:tcPr>
            <w:tcW w:w="3070" w:type="dxa"/>
            <w:vAlign w:val="center"/>
          </w:tcPr>
          <w:p w:rsidR="00A31599" w:rsidRPr="008437CE" w:rsidRDefault="00A31599" w:rsidP="008B18DE">
            <w:pPr>
              <w:pStyle w:val="Bezmezer"/>
              <w:jc w:val="center"/>
              <w:rPr>
                <w:rFonts w:cs="Calibri"/>
              </w:rPr>
            </w:pPr>
            <w:r w:rsidRPr="008437CE">
              <w:rPr>
                <w:rFonts w:cs="Calibri"/>
              </w:rPr>
              <w:t>ředitel školy</w:t>
            </w:r>
          </w:p>
        </w:tc>
        <w:tc>
          <w:tcPr>
            <w:tcW w:w="3070" w:type="dxa"/>
            <w:vAlign w:val="center"/>
          </w:tcPr>
          <w:p w:rsidR="00A31599" w:rsidRPr="008437CE" w:rsidRDefault="00A31599" w:rsidP="008B18DE">
            <w:pPr>
              <w:pStyle w:val="Bezmezer"/>
              <w:rPr>
                <w:rFonts w:cs="Calibri"/>
              </w:rPr>
            </w:pPr>
          </w:p>
        </w:tc>
        <w:tc>
          <w:tcPr>
            <w:tcW w:w="3070" w:type="dxa"/>
            <w:vAlign w:val="center"/>
          </w:tcPr>
          <w:p w:rsidR="00A31599" w:rsidRPr="008437CE" w:rsidRDefault="00A31599" w:rsidP="008B18DE">
            <w:pPr>
              <w:pStyle w:val="Bezmezer"/>
              <w:jc w:val="center"/>
              <w:rPr>
                <w:rFonts w:cs="Calibri"/>
              </w:rPr>
            </w:pPr>
          </w:p>
        </w:tc>
      </w:tr>
    </w:tbl>
    <w:p w:rsidR="00A31599" w:rsidRPr="00FA69E6" w:rsidRDefault="00A31599" w:rsidP="00A31599">
      <w:pPr>
        <w:jc w:val="both"/>
        <w:rPr>
          <w:rFonts w:ascii="Calibri" w:hAnsi="Calibri" w:cs="Calibri"/>
          <w:color w:val="000000"/>
        </w:rPr>
      </w:pPr>
    </w:p>
    <w:p w:rsidR="00D44C9A" w:rsidRDefault="00D44C9A"/>
    <w:sectPr w:rsidR="00D44C9A" w:rsidSect="0066199E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600" w:rsidRDefault="00264600" w:rsidP="0066199E">
      <w:r>
        <w:separator/>
      </w:r>
    </w:p>
  </w:endnote>
  <w:endnote w:type="continuationSeparator" w:id="0">
    <w:p w:rsidR="00264600" w:rsidRDefault="00264600" w:rsidP="0066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600" w:rsidRDefault="00264600" w:rsidP="0066199E">
      <w:r>
        <w:separator/>
      </w:r>
    </w:p>
  </w:footnote>
  <w:footnote w:type="continuationSeparator" w:id="0">
    <w:p w:rsidR="00264600" w:rsidRDefault="00264600" w:rsidP="00661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99E" w:rsidRDefault="0066199E">
    <w:pPr>
      <w:pStyle w:val="Zhlav"/>
    </w:pPr>
    <w:r>
      <w:rPr>
        <w:noProof/>
      </w:rPr>
      <w:drawing>
        <wp:inline distT="0" distB="0" distL="0" distR="0" wp14:anchorId="20CEF9B9" wp14:editId="3F4EEBB4">
          <wp:extent cx="5759450" cy="746125"/>
          <wp:effectExtent l="0" t="0" r="0" b="0"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4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99"/>
    <w:rsid w:val="00031109"/>
    <w:rsid w:val="00132E45"/>
    <w:rsid w:val="00151130"/>
    <w:rsid w:val="00184BA7"/>
    <w:rsid w:val="001A7DDE"/>
    <w:rsid w:val="00264600"/>
    <w:rsid w:val="00284741"/>
    <w:rsid w:val="00327B32"/>
    <w:rsid w:val="003B4FAE"/>
    <w:rsid w:val="003F2EE2"/>
    <w:rsid w:val="004328E9"/>
    <w:rsid w:val="00490261"/>
    <w:rsid w:val="00525A9C"/>
    <w:rsid w:val="005D3899"/>
    <w:rsid w:val="005F2A94"/>
    <w:rsid w:val="00606CD0"/>
    <w:rsid w:val="0066199E"/>
    <w:rsid w:val="006740F1"/>
    <w:rsid w:val="00693D97"/>
    <w:rsid w:val="007333D5"/>
    <w:rsid w:val="00747D72"/>
    <w:rsid w:val="007657F2"/>
    <w:rsid w:val="00796666"/>
    <w:rsid w:val="007E1705"/>
    <w:rsid w:val="0093409B"/>
    <w:rsid w:val="009423EC"/>
    <w:rsid w:val="0096765D"/>
    <w:rsid w:val="009B3BF1"/>
    <w:rsid w:val="009D5316"/>
    <w:rsid w:val="009E7173"/>
    <w:rsid w:val="00A31599"/>
    <w:rsid w:val="00A31737"/>
    <w:rsid w:val="00A84C88"/>
    <w:rsid w:val="00B86B8C"/>
    <w:rsid w:val="00BE5843"/>
    <w:rsid w:val="00C177AE"/>
    <w:rsid w:val="00C3199E"/>
    <w:rsid w:val="00C60344"/>
    <w:rsid w:val="00D44C9A"/>
    <w:rsid w:val="00DB6659"/>
    <w:rsid w:val="00DD1EB7"/>
    <w:rsid w:val="00E813E6"/>
    <w:rsid w:val="00EB7810"/>
    <w:rsid w:val="00ED26B5"/>
    <w:rsid w:val="00F5602F"/>
    <w:rsid w:val="00F61641"/>
    <w:rsid w:val="00F624E8"/>
    <w:rsid w:val="00F87294"/>
    <w:rsid w:val="00FE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031B04"/>
  <w15:docId w15:val="{24DBE5CF-7BA7-4031-9BC0-B9F91BE9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1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A315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3159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A31599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A31599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3159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A3159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A315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3159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315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31599"/>
    <w:pPr>
      <w:ind w:left="708"/>
    </w:pPr>
  </w:style>
  <w:style w:type="paragraph" w:styleId="Seznam">
    <w:name w:val="List"/>
    <w:basedOn w:val="Normln"/>
    <w:rsid w:val="00A31599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paragraph" w:styleId="Seznam2">
    <w:name w:val="List 2"/>
    <w:basedOn w:val="Normln"/>
    <w:rsid w:val="00A31599"/>
    <w:pPr>
      <w:overflowPunct w:val="0"/>
      <w:autoSpaceDE w:val="0"/>
      <w:autoSpaceDN w:val="0"/>
      <w:adjustRightInd w:val="0"/>
      <w:ind w:left="566" w:hanging="283"/>
      <w:textAlignment w:val="baseline"/>
    </w:pPr>
    <w:rPr>
      <w:sz w:val="20"/>
      <w:szCs w:val="20"/>
    </w:rPr>
  </w:style>
  <w:style w:type="paragraph" w:styleId="Bezmezer">
    <w:name w:val="No Spacing"/>
    <w:uiPriority w:val="1"/>
    <w:qFormat/>
    <w:rsid w:val="00A31599"/>
    <w:pPr>
      <w:spacing w:after="0" w:line="240" w:lineRule="auto"/>
    </w:pPr>
    <w:rPr>
      <w:rFonts w:ascii="Calibri" w:eastAsia="Calibri" w:hAnsi="Calibri" w:cs="Times New Roman"/>
      <w:sz w:val="24"/>
    </w:rPr>
  </w:style>
  <w:style w:type="character" w:customStyle="1" w:styleId="OdstavecseseznamemChar">
    <w:name w:val="Odstavec se seznamem Char"/>
    <w:link w:val="Odstavecseseznamem"/>
    <w:uiPriority w:val="34"/>
    <w:rsid w:val="00A315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3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34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619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19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619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199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15E01-C94A-4F67-B10B-06DB0587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Šišmová Marie, Ing.</dc:creator>
  <cp:keywords/>
  <dc:description/>
  <cp:lastModifiedBy>Šišmová Marie, Ing.</cp:lastModifiedBy>
  <cp:revision>5</cp:revision>
  <cp:lastPrinted>2019-09-04T12:25:00Z</cp:lastPrinted>
  <dcterms:created xsi:type="dcterms:W3CDTF">2020-05-18T05:11:00Z</dcterms:created>
  <dcterms:modified xsi:type="dcterms:W3CDTF">2020-05-18T09:12:00Z</dcterms:modified>
</cp:coreProperties>
</file>