
<file path=[Content_Types].xml><?xml version="1.0" encoding="utf-8"?>
<Types xmlns="http://schemas.openxmlformats.org/package/2006/content-types">
  <Default Extension="emf" ContentType="image/x-emf"/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06E8D" w:rsidRDefault="00906E8D" w:rsidP="00906E8D">
      <w:pPr>
        <w:rPr>
          <w:rFonts w:asciiTheme="minorHAnsi" w:hAnsiTheme="minorHAnsi" w:cstheme="minorBidi"/>
        </w:rPr>
      </w:pPr>
    </w:p>
    <w:p w:rsidR="00906E8D" w:rsidRDefault="00906E8D" w:rsidP="00906E8D">
      <w:pPr>
        <w:rPr>
          <w:rFonts w:eastAsia="Times New Roman"/>
          <w:lang w:eastAsia="cs-CZ"/>
        </w:rPr>
      </w:pPr>
      <w:bookmarkStart w:id="0" w:name="_MailOriginal"/>
      <w:proofErr w:type="spellStart"/>
      <w:r>
        <w:rPr>
          <w:rFonts w:eastAsia="Times New Roman"/>
          <w:b/>
          <w:bCs/>
          <w:lang w:eastAsia="cs-CZ"/>
        </w:rPr>
        <w:t>From</w:t>
      </w:r>
      <w:proofErr w:type="spellEnd"/>
      <w:r>
        <w:rPr>
          <w:rFonts w:eastAsia="Times New Roman"/>
          <w:b/>
          <w:bCs/>
          <w:lang w:eastAsia="cs-CZ"/>
        </w:rPr>
        <w:t>:</w:t>
      </w:r>
      <w:r>
        <w:rPr>
          <w:rFonts w:eastAsia="Times New Roman"/>
          <w:lang w:eastAsia="cs-CZ"/>
        </w:rPr>
        <w:t xml:space="preserve"> Monika Jelínková &lt;monika.jelinkova@svupraha.cz&gt; </w:t>
      </w:r>
      <w:r>
        <w:rPr>
          <w:rFonts w:eastAsia="Times New Roman"/>
          <w:lang w:eastAsia="cs-CZ"/>
        </w:rPr>
        <w:br/>
      </w:r>
      <w:r>
        <w:rPr>
          <w:rFonts w:eastAsia="Times New Roman"/>
          <w:b/>
          <w:bCs/>
          <w:lang w:eastAsia="cs-CZ"/>
        </w:rPr>
        <w:t>Sent:</w:t>
      </w:r>
      <w:r>
        <w:rPr>
          <w:rFonts w:eastAsia="Times New Roman"/>
          <w:lang w:eastAsia="cs-CZ"/>
        </w:rPr>
        <w:t xml:space="preserve"> </w:t>
      </w:r>
      <w:proofErr w:type="spellStart"/>
      <w:r w:rsidR="00E24BD1">
        <w:rPr>
          <w:rFonts w:eastAsia="Times New Roman"/>
          <w:lang w:eastAsia="cs-CZ"/>
        </w:rPr>
        <w:t>Wednesday</w:t>
      </w:r>
      <w:proofErr w:type="spellEnd"/>
      <w:r>
        <w:rPr>
          <w:rFonts w:eastAsia="Times New Roman"/>
          <w:lang w:eastAsia="cs-CZ"/>
        </w:rPr>
        <w:t xml:space="preserve">, </w:t>
      </w:r>
      <w:proofErr w:type="spellStart"/>
      <w:r w:rsidR="00E24BD1">
        <w:rPr>
          <w:rFonts w:eastAsia="Times New Roman"/>
          <w:lang w:eastAsia="cs-CZ"/>
        </w:rPr>
        <w:t>April</w:t>
      </w:r>
      <w:proofErr w:type="spellEnd"/>
      <w:r w:rsidR="00FE2708">
        <w:rPr>
          <w:rFonts w:eastAsia="Times New Roman"/>
          <w:lang w:eastAsia="cs-CZ"/>
        </w:rPr>
        <w:t xml:space="preserve"> 2</w:t>
      </w:r>
      <w:r w:rsidR="00E24BD1">
        <w:rPr>
          <w:rFonts w:eastAsia="Times New Roman"/>
          <w:lang w:eastAsia="cs-CZ"/>
        </w:rPr>
        <w:t>2</w:t>
      </w:r>
      <w:r>
        <w:rPr>
          <w:rFonts w:eastAsia="Times New Roman"/>
          <w:lang w:eastAsia="cs-CZ"/>
        </w:rPr>
        <w:t xml:space="preserve">, 2020 </w:t>
      </w:r>
      <w:r w:rsidR="00E24BD1">
        <w:rPr>
          <w:rFonts w:eastAsia="Times New Roman"/>
          <w:lang w:eastAsia="cs-CZ"/>
        </w:rPr>
        <w:t>4</w:t>
      </w:r>
      <w:r>
        <w:rPr>
          <w:rFonts w:eastAsia="Times New Roman"/>
          <w:lang w:eastAsia="cs-CZ"/>
        </w:rPr>
        <w:t>:</w:t>
      </w:r>
      <w:r w:rsidR="00E24BD1">
        <w:rPr>
          <w:rFonts w:eastAsia="Times New Roman"/>
          <w:lang w:eastAsia="cs-CZ"/>
        </w:rPr>
        <w:t>38</w:t>
      </w:r>
      <w:r>
        <w:rPr>
          <w:rFonts w:eastAsia="Times New Roman"/>
          <w:lang w:eastAsia="cs-CZ"/>
        </w:rPr>
        <w:t xml:space="preserve"> PM</w:t>
      </w:r>
      <w:r>
        <w:rPr>
          <w:rFonts w:eastAsia="Times New Roman"/>
          <w:lang w:eastAsia="cs-CZ"/>
        </w:rPr>
        <w:br/>
      </w:r>
      <w:r>
        <w:rPr>
          <w:rFonts w:eastAsia="Times New Roman"/>
          <w:b/>
          <w:bCs/>
          <w:lang w:eastAsia="cs-CZ"/>
        </w:rPr>
        <w:t>To:</w:t>
      </w:r>
      <w:r>
        <w:rPr>
          <w:rFonts w:eastAsia="Times New Roman"/>
          <w:lang w:eastAsia="cs-CZ"/>
        </w:rPr>
        <w:t xml:space="preserve"> </w:t>
      </w:r>
      <w:proofErr w:type="spellStart"/>
      <w:r w:rsidRPr="00906E8D">
        <w:rPr>
          <w:rFonts w:eastAsia="Times New Roman"/>
          <w:highlight w:val="black"/>
          <w:lang w:eastAsia="cs-CZ"/>
        </w:rPr>
        <w:t>xxxxxxxxxxxxxxxxxxxxxxxxxxx</w:t>
      </w:r>
      <w:proofErr w:type="spellEnd"/>
    </w:p>
    <w:p w:rsidR="00906E8D" w:rsidRDefault="00906E8D" w:rsidP="00906E8D">
      <w:pPr>
        <w:rPr>
          <w:rFonts w:eastAsia="Times New Roman"/>
          <w:lang w:eastAsia="cs-CZ"/>
        </w:rPr>
      </w:pPr>
      <w:proofErr w:type="spellStart"/>
      <w:r>
        <w:rPr>
          <w:rFonts w:eastAsia="Times New Roman"/>
          <w:b/>
          <w:bCs/>
          <w:lang w:eastAsia="cs-CZ"/>
        </w:rPr>
        <w:t>Subject</w:t>
      </w:r>
      <w:proofErr w:type="spellEnd"/>
      <w:r>
        <w:rPr>
          <w:rFonts w:eastAsia="Times New Roman"/>
          <w:b/>
          <w:bCs/>
          <w:lang w:eastAsia="cs-CZ"/>
        </w:rPr>
        <w:t>:</w:t>
      </w:r>
      <w:r>
        <w:rPr>
          <w:rFonts w:eastAsia="Times New Roman"/>
          <w:lang w:eastAsia="cs-CZ"/>
        </w:rPr>
        <w:t xml:space="preserve"> </w:t>
      </w:r>
      <w:proofErr w:type="gramStart"/>
      <w:r>
        <w:rPr>
          <w:rFonts w:eastAsia="Times New Roman"/>
          <w:lang w:eastAsia="cs-CZ"/>
        </w:rPr>
        <w:t>Akceptace - potvrzení</w:t>
      </w:r>
      <w:proofErr w:type="gramEnd"/>
      <w:r>
        <w:rPr>
          <w:rFonts w:eastAsia="Times New Roman"/>
          <w:lang w:eastAsia="cs-CZ"/>
        </w:rPr>
        <w:t xml:space="preserve"> objednávky</w:t>
      </w:r>
    </w:p>
    <w:p w:rsidR="00906E8D" w:rsidRDefault="00906E8D" w:rsidP="00906E8D"/>
    <w:p w:rsidR="00906E8D" w:rsidRDefault="00906E8D" w:rsidP="00906E8D">
      <w:r>
        <w:t>Dobrý den, potvrzuji vyšetření dodaných vzorků.</w:t>
      </w:r>
    </w:p>
    <w:p w:rsidR="00906E8D" w:rsidRDefault="00906E8D" w:rsidP="00906E8D"/>
    <w:p w:rsidR="00906E8D" w:rsidRDefault="00906E8D" w:rsidP="00906E8D">
      <w:r>
        <w:t>S pozdravem</w:t>
      </w:r>
    </w:p>
    <w:tbl>
      <w:tblPr>
        <w:tblW w:w="76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5"/>
        <w:gridCol w:w="2137"/>
      </w:tblGrid>
      <w:tr w:rsidR="00906E8D" w:rsidTr="00906E8D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906E8D" w:rsidRDefault="00906E8D">
            <w:pPr>
              <w:spacing w:before="300"/>
              <w:rPr>
                <w:sz w:val="24"/>
                <w:szCs w:val="24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4857750" cy="533400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r:link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E8D" w:rsidTr="00906E8D">
        <w:trPr>
          <w:tblCellSpacing w:w="0" w:type="dxa"/>
        </w:trPr>
        <w:tc>
          <w:tcPr>
            <w:tcW w:w="5000" w:type="pct"/>
            <w:tcMar>
              <w:top w:w="0" w:type="dxa"/>
              <w:left w:w="0" w:type="dxa"/>
              <w:bottom w:w="0" w:type="dxa"/>
              <w:right w:w="1125" w:type="dxa"/>
            </w:tcMar>
            <w:hideMark/>
          </w:tcPr>
          <w:p w:rsidR="00906E8D" w:rsidRDefault="00906E8D">
            <w:pPr>
              <w:spacing w:before="300"/>
              <w:rPr>
                <w:rFonts w:ascii="Arial" w:hAnsi="Arial" w:cs="Arial"/>
                <w:b/>
                <w:bCs/>
                <w:color w:val="969696"/>
                <w:sz w:val="23"/>
                <w:szCs w:val="23"/>
                <w:lang w:eastAsia="cs-CZ"/>
              </w:rPr>
            </w:pPr>
            <w:r>
              <w:rPr>
                <w:rFonts w:ascii="Arial" w:hAnsi="Arial" w:cs="Arial"/>
                <w:b/>
                <w:bCs/>
                <w:color w:val="64AC46"/>
                <w:sz w:val="27"/>
                <w:szCs w:val="27"/>
                <w:lang w:eastAsia="cs-CZ"/>
              </w:rPr>
              <w:t>Monika Jelínková</w:t>
            </w:r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  <w:lang w:eastAsia="cs-CZ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  <w:lang w:eastAsia="cs-CZ"/>
              </w:rPr>
              <w:br/>
              <w:t>Ekonomický úsek</w:t>
            </w:r>
          </w:p>
          <w:p w:rsidR="00906E8D" w:rsidRDefault="00906E8D">
            <w:pPr>
              <w:rPr>
                <w:lang w:eastAsia="cs-CZ"/>
              </w:rPr>
            </w:pPr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  <w:lang w:eastAsia="cs-CZ"/>
              </w:rPr>
              <w:br/>
              <w:t>+420 251 031 344</w:t>
            </w:r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  <w:lang w:eastAsia="cs-CZ"/>
              </w:rPr>
              <w:br/>
              <w:t>+420 770 118 913</w:t>
            </w:r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  <w:lang w:eastAsia="cs-CZ"/>
              </w:rPr>
              <w:br/>
            </w:r>
            <w:hyperlink r:id="rId6" w:history="1">
              <w:r>
                <w:rPr>
                  <w:rStyle w:val="Hypertextovodkaz"/>
                  <w:rFonts w:ascii="Arial" w:hAnsi="Arial" w:cs="Arial"/>
                  <w:b/>
                  <w:bCs/>
                  <w:color w:val="70AD47"/>
                  <w:sz w:val="23"/>
                  <w:szCs w:val="23"/>
                  <w:lang w:eastAsia="cs-CZ"/>
                </w:rPr>
                <w:t>monika.jelinkova@svupraha.cz</w:t>
              </w:r>
            </w:hyperlink>
            <w:r>
              <w:rPr>
                <w:rFonts w:ascii="Arial" w:hAnsi="Arial" w:cs="Arial"/>
                <w:color w:val="70AD47"/>
                <w:sz w:val="23"/>
                <w:szCs w:val="23"/>
                <w:lang w:eastAsia="cs-CZ"/>
              </w:rPr>
              <w:t xml:space="preserve"> </w:t>
            </w:r>
            <w:r>
              <w:rPr>
                <w:rFonts w:ascii="Arial" w:hAnsi="Arial" w:cs="Arial"/>
                <w:color w:val="969696"/>
                <w:sz w:val="23"/>
                <w:szCs w:val="23"/>
                <w:lang w:eastAsia="cs-CZ"/>
              </w:rPr>
              <w:br/>
            </w:r>
            <w:r>
              <w:rPr>
                <w:rFonts w:ascii="Arial" w:hAnsi="Arial" w:cs="Arial"/>
                <w:color w:val="969696"/>
                <w:sz w:val="23"/>
                <w:szCs w:val="23"/>
                <w:lang w:eastAsia="cs-CZ"/>
              </w:rPr>
              <w:br/>
            </w:r>
            <w:r>
              <w:rPr>
                <w:rFonts w:ascii="Arial" w:hAnsi="Arial" w:cs="Arial"/>
                <w:color w:val="969696"/>
                <w:sz w:val="17"/>
                <w:szCs w:val="17"/>
                <w:lang w:eastAsia="cs-CZ"/>
              </w:rPr>
              <w:t xml:space="preserve">Sídlištní 136/24, Praha 6 — Lysolaje, 165 03 </w:t>
            </w:r>
            <w:r>
              <w:rPr>
                <w:rFonts w:ascii="Arial" w:hAnsi="Arial" w:cs="Arial"/>
                <w:color w:val="969696"/>
                <w:sz w:val="17"/>
                <w:szCs w:val="17"/>
                <w:lang w:eastAsia="cs-CZ"/>
              </w:rPr>
              <w:br/>
              <w:t xml:space="preserve">IČ: 00019305, </w:t>
            </w:r>
            <w:hyperlink r:id="rId7" w:history="1">
              <w:r>
                <w:rPr>
                  <w:rStyle w:val="Hypertextovodkaz"/>
                  <w:rFonts w:ascii="Arial" w:hAnsi="Arial" w:cs="Arial"/>
                  <w:color w:val="64AC46"/>
                  <w:sz w:val="17"/>
                  <w:szCs w:val="17"/>
                  <w:lang w:eastAsia="cs-CZ"/>
                </w:rPr>
                <w:t>www.svupraha.cz</w:t>
              </w:r>
            </w:hyperlink>
            <w:r>
              <w:rPr>
                <w:rFonts w:ascii="Arial" w:hAnsi="Arial" w:cs="Arial"/>
                <w:color w:val="969696"/>
                <w:sz w:val="17"/>
                <w:szCs w:val="17"/>
                <w:lang w:eastAsia="cs-CZ"/>
              </w:rPr>
              <w:t xml:space="preserve"> </w:t>
            </w:r>
          </w:p>
        </w:tc>
        <w:tc>
          <w:tcPr>
            <w:tcW w:w="2385" w:type="dxa"/>
            <w:hideMark/>
          </w:tcPr>
          <w:p w:rsidR="00906E8D" w:rsidRDefault="00906E8D">
            <w:pPr>
              <w:spacing w:before="300"/>
              <w:rPr>
                <w:sz w:val="24"/>
                <w:szCs w:val="24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514475" cy="1428750"/>
                  <wp:effectExtent l="0" t="0" r="9525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6E8D" w:rsidRDefault="00906E8D" w:rsidP="00906E8D">
      <w:pPr>
        <w:rPr>
          <w:lang w:eastAsia="cs-CZ"/>
        </w:rPr>
      </w:pPr>
    </w:p>
    <w:p w:rsidR="000D042F" w:rsidRDefault="000D042F" w:rsidP="00906E8D">
      <w:pPr>
        <w:rPr>
          <w:lang w:eastAsia="cs-CZ"/>
        </w:rPr>
      </w:pPr>
    </w:p>
    <w:p w:rsidR="000D042F" w:rsidRDefault="000D042F" w:rsidP="00906E8D">
      <w:pPr>
        <w:rPr>
          <w:lang w:eastAsia="cs-CZ"/>
        </w:rPr>
      </w:pPr>
    </w:p>
    <w:p w:rsidR="000D042F" w:rsidRDefault="00E24BD1" w:rsidP="00906E8D">
      <w:pPr>
        <w:rPr>
          <w:lang w:eastAsia="cs-CZ"/>
        </w:rPr>
      </w:pPr>
      <w:r w:rsidRPr="00E24BD1">
        <w:rPr>
          <w:noProof/>
          <w:lang w:eastAsia="cs-CZ"/>
        </w:rPr>
        <w:lastRenderedPageBreak/>
        <w:drawing>
          <wp:inline distT="0" distB="0" distL="0" distR="0">
            <wp:extent cx="5760720" cy="8129270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BD1" w:rsidRDefault="00E24BD1" w:rsidP="00906E8D">
      <w:pPr>
        <w:rPr>
          <w:lang w:eastAsia="cs-CZ"/>
        </w:rPr>
      </w:pPr>
      <w:r w:rsidRPr="00E24BD1">
        <w:rPr>
          <w:noProof/>
          <w:lang w:eastAsia="cs-CZ"/>
        </w:rPr>
        <w:lastRenderedPageBreak/>
        <w:drawing>
          <wp:inline distT="0" distB="0" distL="0" distR="0">
            <wp:extent cx="5760720" cy="8129270"/>
            <wp:effectExtent l="0" t="0" r="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42F" w:rsidRDefault="000D042F" w:rsidP="00906E8D">
      <w:pPr>
        <w:rPr>
          <w:lang w:eastAsia="cs-CZ"/>
        </w:rPr>
      </w:pPr>
    </w:p>
    <w:bookmarkEnd w:id="0"/>
    <w:p w:rsidR="00906E8D" w:rsidRDefault="00906E8D" w:rsidP="00906E8D"/>
    <w:p w:rsidR="007D76EF" w:rsidRDefault="007D76EF"/>
    <w:sectPr w:rsidR="007D76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E8D"/>
    <w:rsid w:val="000662B4"/>
    <w:rsid w:val="000D042F"/>
    <w:rsid w:val="00116442"/>
    <w:rsid w:val="004978A7"/>
    <w:rsid w:val="006244CC"/>
    <w:rsid w:val="007D76EF"/>
    <w:rsid w:val="00906E8D"/>
    <w:rsid w:val="00AA5233"/>
    <w:rsid w:val="00E24BD1"/>
    <w:rsid w:val="00FE2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D7B16"/>
  <w15:chartTrackingRefBased/>
  <w15:docId w15:val="{9EF2754B-1FF3-4F68-8014-4CCAB4EC5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06E8D"/>
    <w:pPr>
      <w:spacing w:after="0" w:line="240" w:lineRule="auto"/>
    </w:pPr>
    <w:rPr>
      <w:rFonts w:ascii="Calibri" w:hAnsi="Calibri" w:cs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906E8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56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svupraha.cz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onika.jelinkova@svupraha.cz" TargetMode="External"/><Relationship Id="rId11" Type="http://schemas.openxmlformats.org/officeDocument/2006/relationships/image" Target="media/image4.emf"/><Relationship Id="rId5" Type="http://schemas.openxmlformats.org/officeDocument/2006/relationships/image" Target="cid:image001.png@01D5E0DC.C74B85A0" TargetMode="External"/><Relationship Id="rId10" Type="http://schemas.openxmlformats.org/officeDocument/2006/relationships/image" Target="media/image3.emf"/><Relationship Id="rId4" Type="http://schemas.openxmlformats.org/officeDocument/2006/relationships/image" Target="media/image1.gif"/><Relationship Id="rId9" Type="http://schemas.openxmlformats.org/officeDocument/2006/relationships/image" Target="cid:image002.png@01D5E0DC.C74B85A0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74</Words>
  <Characters>443</Characters>
  <Application>Microsoft Office Word</Application>
  <DocSecurity>0</DocSecurity>
  <Lines>3</Lines>
  <Paragraphs>1</Paragraphs>
  <ScaleCrop>false</ScaleCrop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Jelínková</dc:creator>
  <cp:keywords/>
  <dc:description/>
  <cp:lastModifiedBy>Monika Jelínková</cp:lastModifiedBy>
  <cp:revision>2</cp:revision>
  <dcterms:created xsi:type="dcterms:W3CDTF">2020-05-22T13:12:00Z</dcterms:created>
  <dcterms:modified xsi:type="dcterms:W3CDTF">2020-05-22T13:12:00Z</dcterms:modified>
</cp:coreProperties>
</file>