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A742C" w:rsidRDefault="00B832BE" w:rsidP="00CA4017">
      <w:pPr>
        <w:pStyle w:val="standard"/>
        <w:suppressLineNumbers/>
        <w:jc w:val="both"/>
        <w:rPr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147A9F" w:rsidRPr="00322F4A">
        <w:rPr>
          <w:rFonts w:ascii="Source Sans Pro" w:hAnsi="Source Sans Pro"/>
          <w:b/>
        </w:rPr>
        <w:t>Alšova jihočeská galerie</w:t>
      </w:r>
      <w:r w:rsidRPr="00322F4A">
        <w:rPr>
          <w:rFonts w:ascii="Source Sans Pro" w:hAnsi="Source Sans Pro"/>
          <w:b/>
        </w:rPr>
        <w:tab/>
      </w:r>
    </w:p>
    <w:p w:rsidR="00322F4A" w:rsidRPr="00F45E64" w:rsidRDefault="00322F4A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 xml:space="preserve">Hluboká nad Vltavou č.p. 144, 373 41 Hluboká nad Vltavou </w:t>
      </w:r>
      <w:r w:rsidR="0045475E">
        <w:rPr>
          <w:rFonts w:ascii="Source Sans Pro" w:hAnsi="Source Sans Pro"/>
        </w:rPr>
        <w:t xml:space="preserve">statutární </w:t>
      </w:r>
      <w:r w:rsidRPr="00322F4A">
        <w:rPr>
          <w:rFonts w:ascii="Source Sans Pro" w:hAnsi="Source Sans Pro"/>
        </w:rPr>
        <w:t>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  <w:b/>
        </w:rPr>
        <w:t xml:space="preserve">Mgr. Aleš Seifert, </w:t>
      </w:r>
      <w:r w:rsidR="00F45E64">
        <w:rPr>
          <w:rFonts w:ascii="Source Sans Pro" w:hAnsi="Source Sans Pro"/>
        </w:rPr>
        <w:t>ředitel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 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>00073512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„půjčitel“)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Vypůjčitel: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A04D89">
        <w:rPr>
          <w:rFonts w:ascii="Source Sans Pro" w:hAnsi="Source Sans Pro"/>
          <w:b/>
        </w:rPr>
        <w:t>Galerie výtvarného umění v Ostravě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sídlo: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A04D89">
        <w:rPr>
          <w:rFonts w:ascii="Source Sans Pro" w:hAnsi="Source Sans Pro"/>
        </w:rPr>
        <w:t>Poděbradova 1291/12, 702 00 Ostrava</w:t>
      </w:r>
    </w:p>
    <w:p w:rsidR="00322F4A" w:rsidRPr="00A04D89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A04D89">
        <w:rPr>
          <w:rFonts w:ascii="Source Sans Pro" w:hAnsi="Source Sans Pro"/>
          <w:b/>
        </w:rPr>
        <w:t xml:space="preserve">Mgr. Jiří Jůza, Ph.D., </w:t>
      </w:r>
      <w:r w:rsidR="00A04D89">
        <w:rPr>
          <w:rFonts w:ascii="Source Sans Pro" w:hAnsi="Source Sans Pro"/>
        </w:rPr>
        <w:t>ředitel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A04D89">
        <w:rPr>
          <w:rFonts w:ascii="Source Sans Pro" w:hAnsi="Source Sans Pro"/>
        </w:rPr>
        <w:t>00373231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22670C" w:rsidRDefault="00DA2F5F" w:rsidP="0022670C">
      <w:pPr>
        <w:pStyle w:val="standard"/>
        <w:suppressLineNumbers/>
        <w:jc w:val="center"/>
        <w:rPr>
          <w:rFonts w:ascii="Source Sans Pro" w:hAnsi="Source Sans Pro"/>
          <w:b/>
          <w:bCs/>
        </w:rPr>
      </w:pPr>
      <w:r w:rsidRPr="0022670C">
        <w:rPr>
          <w:rFonts w:ascii="Source Sans Pro" w:hAnsi="Source Sans Pro"/>
          <w:bCs/>
        </w:rPr>
        <w:t>dnešního dne uzavírají:</w:t>
      </w:r>
      <w:r w:rsidRPr="0022670C">
        <w:rPr>
          <w:rFonts w:ascii="Source Sans Pro" w:hAnsi="Source Sans Pro"/>
          <w:b/>
          <w:bCs/>
        </w:rPr>
        <w:t xml:space="preserve"> Dodatek č. </w:t>
      </w:r>
      <w:r w:rsidR="00322F4A" w:rsidRPr="0022670C">
        <w:rPr>
          <w:rFonts w:ascii="Source Sans Pro" w:hAnsi="Source Sans Pro"/>
          <w:b/>
          <w:bCs/>
        </w:rPr>
        <w:t>1</w:t>
      </w:r>
      <w:r w:rsidRPr="0022670C">
        <w:rPr>
          <w:rFonts w:ascii="Source Sans Pro" w:hAnsi="Source Sans Pro"/>
          <w:b/>
          <w:bCs/>
        </w:rPr>
        <w:t xml:space="preserve"> </w:t>
      </w:r>
      <w:r w:rsidRPr="0022670C">
        <w:rPr>
          <w:rFonts w:ascii="Source Sans Pro" w:hAnsi="Source Sans Pro"/>
          <w:bCs/>
        </w:rPr>
        <w:t>ke smlouvě o výpůjčce</w:t>
      </w:r>
      <w:r w:rsidR="00970EEB" w:rsidRPr="0022670C">
        <w:rPr>
          <w:rFonts w:ascii="Source Sans Pro" w:hAnsi="Source Sans Pro"/>
          <w:b/>
          <w:bCs/>
        </w:rPr>
        <w:t xml:space="preserve"> č. </w:t>
      </w:r>
      <w:r w:rsidR="00A04D89">
        <w:rPr>
          <w:rFonts w:ascii="Source Sans Pro" w:hAnsi="Source Sans Pro"/>
          <w:b/>
          <w:bCs/>
        </w:rPr>
        <w:t>11</w:t>
      </w:r>
      <w:r w:rsidR="00603B2F">
        <w:rPr>
          <w:rFonts w:ascii="Source Sans Pro" w:hAnsi="Source Sans Pro"/>
          <w:b/>
          <w:bCs/>
        </w:rPr>
        <w:t>/2020</w:t>
      </w:r>
      <w:r w:rsidR="0045475E" w:rsidRPr="0022670C">
        <w:rPr>
          <w:rFonts w:ascii="Source Sans Pro" w:hAnsi="Source Sans Pro"/>
          <w:b/>
          <w:bCs/>
        </w:rPr>
        <w:t>/Z</w:t>
      </w:r>
      <w:r w:rsidR="00603B2F">
        <w:rPr>
          <w:rFonts w:ascii="Source Sans Pro" w:hAnsi="Source Sans Pro"/>
          <w:b/>
          <w:bCs/>
        </w:rPr>
        <w:t>/OED</w:t>
      </w:r>
      <w:r w:rsidRPr="0022670C">
        <w:rPr>
          <w:rFonts w:ascii="Source Sans Pro" w:hAnsi="Source Sans Pro"/>
          <w:b/>
          <w:bCs/>
        </w:rPr>
        <w:t>,</w:t>
      </w:r>
    </w:p>
    <w:p w:rsidR="00CA52AB" w:rsidRPr="0022670C" w:rsidRDefault="00DA2F5F" w:rsidP="0022670C">
      <w:pPr>
        <w:pStyle w:val="standard"/>
        <w:suppressLineNumbers/>
        <w:jc w:val="center"/>
        <w:rPr>
          <w:rFonts w:ascii="Source Sans Pro" w:hAnsi="Source Sans Pro"/>
          <w:bCs/>
        </w:rPr>
      </w:pPr>
      <w:r w:rsidRPr="0022670C">
        <w:rPr>
          <w:rFonts w:ascii="Source Sans Pro" w:hAnsi="Source Sans Pro"/>
          <w:bCs/>
        </w:rPr>
        <w:t>z</w:t>
      </w:r>
      <w:r w:rsidR="008F2F92" w:rsidRPr="0022670C">
        <w:rPr>
          <w:rFonts w:ascii="Source Sans Pro" w:hAnsi="Source Sans Pro"/>
          <w:bCs/>
        </w:rPr>
        <w:t xml:space="preserve">e </w:t>
      </w:r>
      <w:r w:rsidR="00970EEB" w:rsidRPr="0022670C">
        <w:rPr>
          <w:rFonts w:ascii="Source Sans Pro" w:hAnsi="Source Sans Pro"/>
          <w:bCs/>
        </w:rPr>
        <w:t>d</w:t>
      </w:r>
      <w:r w:rsidR="00837C59" w:rsidRPr="0022670C">
        <w:rPr>
          <w:rFonts w:ascii="Source Sans Pro" w:hAnsi="Source Sans Pro"/>
          <w:bCs/>
        </w:rPr>
        <w:t xml:space="preserve">ne </w:t>
      </w:r>
      <w:r w:rsidR="00863472">
        <w:rPr>
          <w:rFonts w:ascii="Source Sans Pro" w:hAnsi="Source Sans Pro"/>
          <w:bCs/>
        </w:rPr>
        <w:t>5</w:t>
      </w:r>
      <w:r w:rsidR="00BF3265" w:rsidRPr="0022670C">
        <w:rPr>
          <w:rFonts w:ascii="Source Sans Pro" w:hAnsi="Source Sans Pro"/>
          <w:bCs/>
        </w:rPr>
        <w:t xml:space="preserve">. </w:t>
      </w:r>
      <w:r w:rsidR="00863472">
        <w:rPr>
          <w:rFonts w:ascii="Source Sans Pro" w:hAnsi="Source Sans Pro"/>
          <w:bCs/>
        </w:rPr>
        <w:t>února</w:t>
      </w:r>
      <w:r w:rsidR="00E717D9">
        <w:rPr>
          <w:rFonts w:ascii="Source Sans Pro" w:hAnsi="Source Sans Pro"/>
          <w:bCs/>
        </w:rPr>
        <w:t xml:space="preserve"> 2020</w:t>
      </w:r>
      <w:r w:rsidRPr="0022670C">
        <w:rPr>
          <w:rFonts w:ascii="Source Sans Pro" w:hAnsi="Source Sans Pro"/>
          <w:bCs/>
        </w:rPr>
        <w:t xml:space="preserve"> podle §§ 659 – 662 občanského zákoníku</w:t>
      </w:r>
    </w:p>
    <w:p w:rsidR="00DA2F5F" w:rsidRDefault="00DA2F5F" w:rsidP="0022670C">
      <w:pPr>
        <w:pStyle w:val="standard"/>
        <w:suppressLineNumbers/>
        <w:jc w:val="center"/>
        <w:rPr>
          <w:rFonts w:ascii="Source Sans Pro" w:hAnsi="Source Sans Pro"/>
          <w:b/>
        </w:rPr>
      </w:pPr>
    </w:p>
    <w:p w:rsidR="0022670C" w:rsidRPr="0022670C" w:rsidRDefault="0022670C" w:rsidP="0022670C">
      <w:pPr>
        <w:pStyle w:val="standard"/>
        <w:suppressLineNumbers/>
        <w:jc w:val="center"/>
        <w:rPr>
          <w:rFonts w:ascii="Source Sans Pro" w:hAnsi="Source Sans Pro"/>
          <w:b/>
        </w:rPr>
      </w:pPr>
    </w:p>
    <w:p w:rsidR="00C36F4B" w:rsidRPr="0022670C" w:rsidRDefault="00DA2F5F" w:rsidP="00BC00B5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článek I.</w:t>
      </w:r>
      <w:r w:rsidR="004A2DF7" w:rsidRPr="0022670C">
        <w:rPr>
          <w:rFonts w:ascii="Source Sans Pro" w:hAnsi="Source Sans Pro"/>
        </w:rPr>
        <w:br/>
      </w:r>
    </w:p>
    <w:p w:rsidR="00310B60" w:rsidRPr="00603B2F" w:rsidRDefault="004A2DF7" w:rsidP="00603B2F">
      <w:pPr>
        <w:pStyle w:val="standard"/>
        <w:suppressLineNumbers/>
        <w:jc w:val="both"/>
        <w:rPr>
          <w:rFonts w:ascii="Source Sans Pro" w:hAnsi="Source Sans Pro"/>
        </w:rPr>
      </w:pPr>
      <w:r w:rsidRPr="0022670C">
        <w:rPr>
          <w:rFonts w:ascii="Source Sans Pro" w:hAnsi="Source Sans Pro"/>
        </w:rPr>
        <w:t xml:space="preserve">Půjčitel </w:t>
      </w:r>
      <w:r w:rsidR="00603B2F">
        <w:rPr>
          <w:rFonts w:ascii="Source Sans Pro" w:hAnsi="Source Sans Pro"/>
          <w:b/>
        </w:rPr>
        <w:t>upravuje</w:t>
      </w:r>
      <w:r w:rsidR="00603B2F">
        <w:rPr>
          <w:rFonts w:ascii="Source Sans Pro" w:hAnsi="Source Sans Pro"/>
        </w:rPr>
        <w:t xml:space="preserve"> termín výstavy</w:t>
      </w:r>
      <w:r w:rsidRPr="0022670C">
        <w:rPr>
          <w:rFonts w:ascii="Source Sans Pro" w:hAnsi="Source Sans Pro"/>
        </w:rPr>
        <w:t xml:space="preserve"> výše uvedené smlouvy</w:t>
      </w:r>
      <w:r w:rsidR="00603B2F">
        <w:rPr>
          <w:rFonts w:ascii="Source Sans Pro" w:hAnsi="Source Sans Pro"/>
        </w:rPr>
        <w:t xml:space="preserve"> na </w:t>
      </w:r>
      <w:r w:rsidR="00683488">
        <w:rPr>
          <w:rFonts w:ascii="Source Sans Pro" w:hAnsi="Source Sans Pro"/>
          <w:b/>
        </w:rPr>
        <w:t>26. 5. 2020 – 30. 8. 2020</w:t>
      </w:r>
      <w:r w:rsidR="00BC1DA0" w:rsidRPr="0022670C">
        <w:rPr>
          <w:rFonts w:ascii="Source Sans Pro" w:hAnsi="Source Sans Pro"/>
          <w:b/>
        </w:rPr>
        <w:t>.</w:t>
      </w:r>
      <w:r w:rsidR="00603B2F">
        <w:rPr>
          <w:rFonts w:ascii="Source Sans Pro" w:hAnsi="Source Sans Pro"/>
          <w:b/>
        </w:rPr>
        <w:br/>
      </w:r>
      <w:r w:rsidR="00603B2F">
        <w:rPr>
          <w:rFonts w:ascii="Source Sans Pro" w:hAnsi="Source Sans Pro"/>
        </w:rPr>
        <w:t>V</w:t>
      </w:r>
      <w:r w:rsidR="00603B2F" w:rsidRPr="00603B2F">
        <w:rPr>
          <w:rFonts w:ascii="Source Sans Pro" w:hAnsi="Source Sans Pro"/>
        </w:rPr>
        <w:t xml:space="preserve">ypůjčitel </w:t>
      </w:r>
      <w:r w:rsidR="00603B2F">
        <w:rPr>
          <w:rFonts w:ascii="Source Sans Pro" w:hAnsi="Source Sans Pro"/>
        </w:rPr>
        <w:t xml:space="preserve">je </w:t>
      </w:r>
      <w:r w:rsidR="00603B2F" w:rsidRPr="00603B2F">
        <w:rPr>
          <w:rFonts w:ascii="Source Sans Pro" w:hAnsi="Source Sans Pro"/>
        </w:rPr>
        <w:t>oprávněn díla b</w:t>
      </w:r>
      <w:r w:rsidR="00603B2F">
        <w:rPr>
          <w:rFonts w:ascii="Source Sans Pro" w:hAnsi="Source Sans Pro"/>
        </w:rPr>
        <w:t xml:space="preserve">ezplatně užívat ode dne jejich </w:t>
      </w:r>
      <w:r w:rsidR="00603B2F" w:rsidRPr="00603B2F">
        <w:rPr>
          <w:rFonts w:ascii="Source Sans Pro" w:hAnsi="Source Sans Pro"/>
        </w:rPr>
        <w:t>př</w:t>
      </w:r>
      <w:r w:rsidR="00603B2F">
        <w:rPr>
          <w:rFonts w:ascii="Source Sans Pro" w:hAnsi="Source Sans Pro"/>
        </w:rPr>
        <w:t xml:space="preserve">evzetí, nejdříve však </w:t>
      </w:r>
      <w:r w:rsidR="00683488">
        <w:rPr>
          <w:rFonts w:ascii="Source Sans Pro" w:hAnsi="Source Sans Pro"/>
          <w:b/>
        </w:rPr>
        <w:t>od </w:t>
      </w:r>
      <w:r w:rsidR="00DA742C">
        <w:rPr>
          <w:rFonts w:ascii="Source Sans Pro" w:hAnsi="Source Sans Pro"/>
          <w:b/>
        </w:rPr>
        <w:t xml:space="preserve">xxxx </w:t>
      </w:r>
      <w:r w:rsidR="00603B2F" w:rsidRPr="00603B2F">
        <w:rPr>
          <w:rFonts w:ascii="Source Sans Pro" w:hAnsi="Source Sans Pro"/>
        </w:rPr>
        <w:t>do doby jejic</w:t>
      </w:r>
      <w:r w:rsidR="00603B2F">
        <w:rPr>
          <w:rFonts w:ascii="Source Sans Pro" w:hAnsi="Source Sans Pro"/>
        </w:rPr>
        <w:t xml:space="preserve">h vrácení, nejpozději však </w:t>
      </w:r>
      <w:r w:rsidR="00603B2F" w:rsidRPr="00603B2F">
        <w:rPr>
          <w:rFonts w:ascii="Source Sans Pro" w:hAnsi="Source Sans Pro"/>
          <w:b/>
        </w:rPr>
        <w:t>do</w:t>
      </w:r>
      <w:r w:rsidR="00603B2F">
        <w:rPr>
          <w:rFonts w:ascii="Source Sans Pro" w:hAnsi="Source Sans Pro"/>
        </w:rPr>
        <w:t xml:space="preserve"> </w:t>
      </w:r>
      <w:r w:rsidR="00DA742C">
        <w:rPr>
          <w:rFonts w:ascii="Source Sans Pro" w:hAnsi="Source Sans Pro"/>
          <w:b/>
        </w:rPr>
        <w:t>xxxx</w:t>
      </w:r>
      <w:r w:rsidR="00603B2F" w:rsidRPr="00603B2F">
        <w:rPr>
          <w:rFonts w:ascii="Source Sans Pro" w:hAnsi="Source Sans Pro"/>
        </w:rPr>
        <w:t>.</w:t>
      </w:r>
    </w:p>
    <w:p w:rsidR="004A2DF7" w:rsidRPr="00603B2F" w:rsidRDefault="004A2DF7" w:rsidP="00603B2F">
      <w:pPr>
        <w:pStyle w:val="standard"/>
        <w:suppressLineNumbers/>
        <w:jc w:val="both"/>
        <w:rPr>
          <w:rFonts w:ascii="Source Sans Pro" w:hAnsi="Source Sans Pro"/>
        </w:rPr>
      </w:pPr>
    </w:p>
    <w:p w:rsidR="0022670C" w:rsidRPr="0022670C" w:rsidRDefault="0022670C" w:rsidP="00BC00B5">
      <w:pPr>
        <w:pStyle w:val="standard"/>
        <w:suppressLineNumbers/>
        <w:jc w:val="center"/>
        <w:rPr>
          <w:rFonts w:ascii="Source Sans Pro" w:hAnsi="Source Sans Pro"/>
        </w:rPr>
      </w:pPr>
    </w:p>
    <w:p w:rsidR="003C08EC" w:rsidRPr="0022670C" w:rsidRDefault="00B244AA" w:rsidP="00BC00B5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článek II.</w:t>
      </w:r>
    </w:p>
    <w:p w:rsidR="001A6031" w:rsidRPr="0022670C" w:rsidRDefault="001A6031" w:rsidP="005C6342">
      <w:pPr>
        <w:pStyle w:val="standard"/>
        <w:suppressLineNumbers/>
        <w:jc w:val="both"/>
        <w:rPr>
          <w:rFonts w:ascii="Source Sans Pro" w:hAnsi="Source Sans Pro"/>
          <w:b/>
        </w:rPr>
      </w:pPr>
    </w:p>
    <w:p w:rsidR="00394C3C" w:rsidRDefault="002559F0" w:rsidP="0022670C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Veškeré</w:t>
      </w:r>
      <w:r w:rsidR="0047133C" w:rsidRPr="0022670C">
        <w:rPr>
          <w:rFonts w:ascii="Source Sans Pro" w:hAnsi="Source Sans Pro"/>
        </w:rPr>
        <w:t xml:space="preserve"> ostatní podmínky </w:t>
      </w:r>
      <w:r w:rsidR="009009B3" w:rsidRPr="0022670C">
        <w:rPr>
          <w:rFonts w:ascii="Source Sans Pro" w:hAnsi="Source Sans Pro"/>
        </w:rPr>
        <w:t>smlouvy o výpůjčce č.</w:t>
      </w:r>
      <w:r w:rsidR="009543F4" w:rsidRPr="0022670C">
        <w:rPr>
          <w:rFonts w:ascii="Source Sans Pro" w:hAnsi="Source Sans Pro"/>
          <w:b/>
          <w:bCs/>
        </w:rPr>
        <w:t xml:space="preserve"> </w:t>
      </w:r>
      <w:r w:rsidR="00683488">
        <w:rPr>
          <w:rFonts w:ascii="Source Sans Pro" w:hAnsi="Source Sans Pro"/>
          <w:b/>
          <w:bCs/>
        </w:rPr>
        <w:t>11</w:t>
      </w:r>
      <w:r w:rsidR="00603B2F">
        <w:rPr>
          <w:rFonts w:ascii="Source Sans Pro" w:hAnsi="Source Sans Pro"/>
          <w:b/>
          <w:bCs/>
        </w:rPr>
        <w:t>/2020</w:t>
      </w:r>
      <w:r w:rsidR="00970EEB" w:rsidRPr="0022670C">
        <w:rPr>
          <w:rFonts w:ascii="Source Sans Pro" w:hAnsi="Source Sans Pro"/>
          <w:b/>
          <w:bCs/>
        </w:rPr>
        <w:t>/</w:t>
      </w:r>
      <w:r w:rsidR="0045475E" w:rsidRPr="0022670C">
        <w:rPr>
          <w:rFonts w:ascii="Source Sans Pro" w:hAnsi="Source Sans Pro"/>
          <w:b/>
          <w:bCs/>
        </w:rPr>
        <w:t>Z</w:t>
      </w:r>
      <w:r w:rsidR="00603B2F">
        <w:rPr>
          <w:rFonts w:ascii="Source Sans Pro" w:hAnsi="Source Sans Pro"/>
          <w:b/>
          <w:bCs/>
        </w:rPr>
        <w:t>/OED</w:t>
      </w:r>
      <w:r w:rsidR="009009B3" w:rsidRPr="0022670C">
        <w:rPr>
          <w:rFonts w:ascii="Source Sans Pro" w:hAnsi="Source Sans Pro"/>
        </w:rPr>
        <w:t xml:space="preserve"> ze dne </w:t>
      </w:r>
      <w:r w:rsidR="00683488">
        <w:rPr>
          <w:rFonts w:ascii="Source Sans Pro" w:hAnsi="Source Sans Pro"/>
        </w:rPr>
        <w:t>5</w:t>
      </w:r>
      <w:r w:rsidR="0022670C">
        <w:rPr>
          <w:rFonts w:ascii="Source Sans Pro" w:hAnsi="Source Sans Pro"/>
        </w:rPr>
        <w:t>. </w:t>
      </w:r>
      <w:r w:rsidR="00683488">
        <w:rPr>
          <w:rFonts w:ascii="Source Sans Pro" w:hAnsi="Source Sans Pro"/>
        </w:rPr>
        <w:t>února</w:t>
      </w:r>
      <w:r w:rsidR="0022670C">
        <w:rPr>
          <w:rFonts w:ascii="Source Sans Pro" w:hAnsi="Source Sans Pro"/>
        </w:rPr>
        <w:t> </w:t>
      </w:r>
      <w:r w:rsidR="001D790C">
        <w:rPr>
          <w:rFonts w:ascii="Source Sans Pro" w:hAnsi="Source Sans Pro"/>
        </w:rPr>
        <w:t>2020</w:t>
      </w:r>
      <w:r w:rsidR="0047133C" w:rsidRPr="0022670C">
        <w:rPr>
          <w:rFonts w:ascii="Source Sans Pro" w:hAnsi="Source Sans Pro"/>
        </w:rPr>
        <w:t xml:space="preserve"> zůstávají v platnosti.</w:t>
      </w:r>
    </w:p>
    <w:p w:rsidR="0022670C" w:rsidRPr="0022670C" w:rsidRDefault="0022670C" w:rsidP="0022670C">
      <w:pPr>
        <w:pStyle w:val="standard"/>
        <w:suppressLineNumbers/>
        <w:jc w:val="center"/>
        <w:rPr>
          <w:rFonts w:ascii="Source Sans Pro" w:hAnsi="Source Sans Pro"/>
        </w:rPr>
      </w:pPr>
    </w:p>
    <w:p w:rsidR="00DE498D" w:rsidRPr="0022670C" w:rsidRDefault="00DE498D" w:rsidP="005C6342">
      <w:pPr>
        <w:pStyle w:val="standard"/>
        <w:suppressLineNumbers/>
        <w:jc w:val="both"/>
        <w:rPr>
          <w:rFonts w:ascii="Source Sans Pro" w:hAnsi="Source Sans Pro"/>
        </w:rPr>
      </w:pPr>
    </w:p>
    <w:p w:rsidR="000777FD" w:rsidRPr="0022670C" w:rsidRDefault="000777FD" w:rsidP="00BC00B5">
      <w:pPr>
        <w:pStyle w:val="standard"/>
        <w:suppressLineNumbers/>
        <w:jc w:val="center"/>
        <w:rPr>
          <w:rFonts w:ascii="Source Sans Pro" w:hAnsi="Source Sans Pro"/>
        </w:rPr>
      </w:pPr>
      <w:r w:rsidRPr="0022670C">
        <w:rPr>
          <w:rFonts w:ascii="Source Sans Pro" w:hAnsi="Source Sans Pro"/>
        </w:rPr>
        <w:t>článek III.</w:t>
      </w:r>
    </w:p>
    <w:p w:rsidR="00B832BE" w:rsidRPr="0022670C" w:rsidRDefault="00B832BE" w:rsidP="005C6342">
      <w:pPr>
        <w:pStyle w:val="standard"/>
        <w:suppressLineNumbers/>
        <w:jc w:val="both"/>
        <w:rPr>
          <w:rFonts w:ascii="Source Sans Pro" w:hAnsi="Source Sans Pro"/>
        </w:rPr>
      </w:pPr>
    </w:p>
    <w:p w:rsidR="007877CE" w:rsidRPr="0022670C" w:rsidRDefault="002C6E81" w:rsidP="005C6342">
      <w:pPr>
        <w:pStyle w:val="standard"/>
        <w:suppressLineNumbers/>
        <w:jc w:val="both"/>
        <w:rPr>
          <w:rFonts w:ascii="Source Sans Pro" w:hAnsi="Source Sans Pro"/>
        </w:rPr>
      </w:pPr>
      <w:r w:rsidRPr="0022670C">
        <w:rPr>
          <w:rFonts w:ascii="Source Sans Pro" w:hAnsi="Source Sans Pro"/>
        </w:rPr>
        <w:t>Tento dodatek je vyh</w:t>
      </w:r>
      <w:r w:rsidR="005E2676" w:rsidRPr="0022670C">
        <w:rPr>
          <w:rFonts w:ascii="Source Sans Pro" w:hAnsi="Source Sans Pro"/>
        </w:rPr>
        <w:t>o</w:t>
      </w:r>
      <w:r w:rsidRPr="0022670C">
        <w:rPr>
          <w:rFonts w:ascii="Source Sans Pro" w:hAnsi="Source Sans Pro"/>
        </w:rPr>
        <w:t>toven ve dvou exemplářích. Každá ze smluvních stran obdrží po jednom. Dodatek nabývá účinnosti dnem podpisu oběma smluvními stranami.</w:t>
      </w:r>
    </w:p>
    <w:p w:rsidR="00B832BE" w:rsidRPr="0022670C" w:rsidRDefault="00B832BE" w:rsidP="005C6342">
      <w:pPr>
        <w:pStyle w:val="standard"/>
        <w:suppressLineNumbers/>
        <w:jc w:val="both"/>
        <w:rPr>
          <w:rFonts w:ascii="Source Sans Pro" w:hAnsi="Source Sans Pro"/>
        </w:rPr>
      </w:pPr>
    </w:p>
    <w:p w:rsidR="00B832BE" w:rsidRPr="0022670C" w:rsidRDefault="00B832BE" w:rsidP="005C6342">
      <w:pPr>
        <w:pStyle w:val="standard"/>
        <w:suppressLineNumbers/>
        <w:jc w:val="both"/>
        <w:rPr>
          <w:rFonts w:ascii="Source Sans Pro" w:hAnsi="Source Sans Pro"/>
        </w:rPr>
      </w:pPr>
      <w:r w:rsidRPr="0022670C">
        <w:rPr>
          <w:rFonts w:ascii="Source Sans Pro" w:hAnsi="Source Sans Pro"/>
        </w:rPr>
        <w:t>Smluvní strany berou na vědomí, že tento dodatek bude uveřejněn v registru smluv podle zákona č.  340/2015 Sb., o zvláštních podmínkách účinnosti některých smluv, uveřejňování těchto smluv a o registru smluv (zákon o registru smluv), ve znění pozdějších předpisů.</w:t>
      </w:r>
    </w:p>
    <w:p w:rsidR="00603B2F" w:rsidRDefault="00603B2F">
      <w:pPr>
        <w:rPr>
          <w:rFonts w:ascii="Source Sans Pro" w:hAnsi="Source Sans Pro"/>
        </w:rPr>
      </w:pPr>
      <w:r>
        <w:rPr>
          <w:rFonts w:ascii="Source Sans Pro" w:hAnsi="Source Sans Pro"/>
        </w:rPr>
        <w:br w:type="page"/>
      </w:r>
    </w:p>
    <w:p w:rsidR="001A6031" w:rsidRPr="0022670C" w:rsidRDefault="001A6031" w:rsidP="005C6342">
      <w:pPr>
        <w:pStyle w:val="standard"/>
        <w:suppressLineNumbers/>
        <w:ind w:left="284"/>
        <w:jc w:val="both"/>
        <w:rPr>
          <w:rFonts w:ascii="Source Sans Pro" w:hAnsi="Source Sans Pro"/>
        </w:rPr>
      </w:pPr>
    </w:p>
    <w:p w:rsidR="005C7BA5" w:rsidRPr="00322F4A" w:rsidRDefault="005C7BA5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EB5722" w:rsidRPr="00322F4A" w:rsidRDefault="00EB5722" w:rsidP="0086729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B832BE" w:rsidRDefault="00B832BE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1D790C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V Hluboké nad Vltavou</w:t>
      </w:r>
      <w:r w:rsidR="00DA742C">
        <w:rPr>
          <w:rFonts w:ascii="Source Sans Pro" w:hAnsi="Source Sans Pro"/>
        </w:rPr>
        <w:t xml:space="preserve"> dne 11.5.2020</w:t>
      </w:r>
      <w:r w:rsidR="00310B60">
        <w:rPr>
          <w:rFonts w:ascii="Source Sans Pro" w:hAnsi="Source Sans Pro"/>
        </w:rPr>
        <w:tab/>
      </w:r>
      <w:r w:rsidR="00310B60">
        <w:rPr>
          <w:rFonts w:ascii="Source Sans Pro" w:hAnsi="Source Sans Pro"/>
        </w:rPr>
        <w:tab/>
      </w:r>
      <w:r w:rsidR="00683488">
        <w:rPr>
          <w:rFonts w:ascii="Source Sans Pro" w:hAnsi="Source Sans Pro"/>
        </w:rPr>
        <w:t>V Ostravě</w:t>
      </w:r>
      <w:r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B7459B">
        <w:rPr>
          <w:rFonts w:ascii="Source Sans Pro" w:hAnsi="Source Sans Pro"/>
        </w:rPr>
        <w:t xml:space="preserve"> 15.5.202</w:t>
      </w:r>
      <w:bookmarkStart w:id="0" w:name="_GoBack"/>
      <w:bookmarkEnd w:id="0"/>
      <w:r w:rsidR="00B7459B">
        <w:rPr>
          <w:rFonts w:ascii="Source Sans Pro" w:hAnsi="Source Sans Pro"/>
        </w:rPr>
        <w:t>0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B832BE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83488">
        <w:rPr>
          <w:rFonts w:ascii="Source Sans Pro" w:hAnsi="Source Sans Pro"/>
          <w:b/>
        </w:rPr>
        <w:t>Mgr. Jiří Jůza, Ph.D.</w:t>
      </w:r>
    </w:p>
    <w:p w:rsidR="00B832BE" w:rsidRPr="00DC37C9" w:rsidRDefault="0045475E" w:rsidP="00B832BE">
      <w:pPr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83488">
        <w:rPr>
          <w:rFonts w:ascii="Source Sans Pro" w:hAnsi="Source Sans Pro"/>
        </w:rPr>
        <w:t>ředitel GVUO</w:t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28" w:rsidRDefault="008B6B28" w:rsidP="00EB5722">
      <w:r>
        <w:separator/>
      </w:r>
    </w:p>
  </w:endnote>
  <w:endnote w:type="continuationSeparator" w:id="0">
    <w:p w:rsidR="008B6B28" w:rsidRDefault="008B6B28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28" w:rsidRDefault="008B6B28" w:rsidP="00EB5722">
      <w:r>
        <w:separator/>
      </w:r>
    </w:p>
  </w:footnote>
  <w:footnote w:type="continuationSeparator" w:id="0">
    <w:p w:rsidR="008B6B28" w:rsidRDefault="008B6B28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17C21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95083"/>
    <w:rsid w:val="001A6031"/>
    <w:rsid w:val="001B237E"/>
    <w:rsid w:val="001C490F"/>
    <w:rsid w:val="001D6FCA"/>
    <w:rsid w:val="001D790C"/>
    <w:rsid w:val="001E3E9C"/>
    <w:rsid w:val="0021083E"/>
    <w:rsid w:val="0021558E"/>
    <w:rsid w:val="0021680B"/>
    <w:rsid w:val="00224FE3"/>
    <w:rsid w:val="0022670C"/>
    <w:rsid w:val="00251271"/>
    <w:rsid w:val="002559F0"/>
    <w:rsid w:val="00287957"/>
    <w:rsid w:val="00293242"/>
    <w:rsid w:val="00296444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94C3C"/>
    <w:rsid w:val="003B09D7"/>
    <w:rsid w:val="003B26E9"/>
    <w:rsid w:val="003B4119"/>
    <w:rsid w:val="003C08EC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A2DF7"/>
    <w:rsid w:val="004B2B54"/>
    <w:rsid w:val="004B5364"/>
    <w:rsid w:val="004C3CA3"/>
    <w:rsid w:val="004C5A7E"/>
    <w:rsid w:val="004D0722"/>
    <w:rsid w:val="004E67BC"/>
    <w:rsid w:val="004F612D"/>
    <w:rsid w:val="0050340A"/>
    <w:rsid w:val="00507599"/>
    <w:rsid w:val="00552B3E"/>
    <w:rsid w:val="005620E0"/>
    <w:rsid w:val="00572D43"/>
    <w:rsid w:val="005A12D9"/>
    <w:rsid w:val="005B6337"/>
    <w:rsid w:val="005C2D1F"/>
    <w:rsid w:val="005C5BCA"/>
    <w:rsid w:val="005C6342"/>
    <w:rsid w:val="005C7BA5"/>
    <w:rsid w:val="005E2676"/>
    <w:rsid w:val="00600F67"/>
    <w:rsid w:val="00601D74"/>
    <w:rsid w:val="00603B2F"/>
    <w:rsid w:val="006411AD"/>
    <w:rsid w:val="006502C1"/>
    <w:rsid w:val="00664309"/>
    <w:rsid w:val="00682845"/>
    <w:rsid w:val="00683488"/>
    <w:rsid w:val="00685026"/>
    <w:rsid w:val="00687CDB"/>
    <w:rsid w:val="006961BB"/>
    <w:rsid w:val="006A2BF3"/>
    <w:rsid w:val="006B2335"/>
    <w:rsid w:val="006C670F"/>
    <w:rsid w:val="006C690B"/>
    <w:rsid w:val="006C6EFD"/>
    <w:rsid w:val="006E16CA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51B8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3E33"/>
    <w:rsid w:val="00821AC4"/>
    <w:rsid w:val="00830784"/>
    <w:rsid w:val="00837C59"/>
    <w:rsid w:val="008532AB"/>
    <w:rsid w:val="0086252D"/>
    <w:rsid w:val="00863472"/>
    <w:rsid w:val="00866FBD"/>
    <w:rsid w:val="00867293"/>
    <w:rsid w:val="00875942"/>
    <w:rsid w:val="00891FBA"/>
    <w:rsid w:val="00892545"/>
    <w:rsid w:val="00893477"/>
    <w:rsid w:val="008A7C4E"/>
    <w:rsid w:val="008B3A76"/>
    <w:rsid w:val="008B6B28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04D89"/>
    <w:rsid w:val="00A33991"/>
    <w:rsid w:val="00A3456D"/>
    <w:rsid w:val="00A55498"/>
    <w:rsid w:val="00A61E1E"/>
    <w:rsid w:val="00A83CE5"/>
    <w:rsid w:val="00A871C9"/>
    <w:rsid w:val="00AA788F"/>
    <w:rsid w:val="00AB00AC"/>
    <w:rsid w:val="00AB45BB"/>
    <w:rsid w:val="00AB5670"/>
    <w:rsid w:val="00AB6479"/>
    <w:rsid w:val="00AB7D84"/>
    <w:rsid w:val="00AD7EBE"/>
    <w:rsid w:val="00B10956"/>
    <w:rsid w:val="00B118B8"/>
    <w:rsid w:val="00B244AA"/>
    <w:rsid w:val="00B311EB"/>
    <w:rsid w:val="00B3253A"/>
    <w:rsid w:val="00B40958"/>
    <w:rsid w:val="00B500F6"/>
    <w:rsid w:val="00B655F2"/>
    <w:rsid w:val="00B70DEB"/>
    <w:rsid w:val="00B7459B"/>
    <w:rsid w:val="00B832BE"/>
    <w:rsid w:val="00B83E47"/>
    <w:rsid w:val="00B97840"/>
    <w:rsid w:val="00BA3CB7"/>
    <w:rsid w:val="00BB79BC"/>
    <w:rsid w:val="00BB7BC0"/>
    <w:rsid w:val="00BC00B5"/>
    <w:rsid w:val="00BC1DA0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20635"/>
    <w:rsid w:val="00D3696D"/>
    <w:rsid w:val="00D36AF4"/>
    <w:rsid w:val="00D408E7"/>
    <w:rsid w:val="00D40A6F"/>
    <w:rsid w:val="00D43D5F"/>
    <w:rsid w:val="00D511DB"/>
    <w:rsid w:val="00D649CF"/>
    <w:rsid w:val="00DA2F5F"/>
    <w:rsid w:val="00DA4384"/>
    <w:rsid w:val="00DA7126"/>
    <w:rsid w:val="00DA742C"/>
    <w:rsid w:val="00DC191F"/>
    <w:rsid w:val="00DC72E7"/>
    <w:rsid w:val="00DD6845"/>
    <w:rsid w:val="00DE498D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717D9"/>
    <w:rsid w:val="00E72324"/>
    <w:rsid w:val="00E76AAE"/>
    <w:rsid w:val="00E77419"/>
    <w:rsid w:val="00E82EDC"/>
    <w:rsid w:val="00EB0252"/>
    <w:rsid w:val="00EB3F4E"/>
    <w:rsid w:val="00EB5722"/>
    <w:rsid w:val="00EB5A31"/>
    <w:rsid w:val="00EB7F71"/>
    <w:rsid w:val="00EC1C9C"/>
    <w:rsid w:val="00ED0B1A"/>
    <w:rsid w:val="00EE0FD8"/>
    <w:rsid w:val="00EF32CF"/>
    <w:rsid w:val="00F021F5"/>
    <w:rsid w:val="00F17513"/>
    <w:rsid w:val="00F3429B"/>
    <w:rsid w:val="00F4567B"/>
    <w:rsid w:val="00F45E64"/>
    <w:rsid w:val="00F9498C"/>
    <w:rsid w:val="00F9640B"/>
    <w:rsid w:val="00FC1CAD"/>
    <w:rsid w:val="00FC4CE5"/>
    <w:rsid w:val="00FC7E33"/>
    <w:rsid w:val="00FD744C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D02AB"/>
  <w15:docId w15:val="{46F1A0D5-8FCC-4EBB-8074-094161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572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3</cp:revision>
  <cp:lastPrinted>2020-04-30T08:38:00Z</cp:lastPrinted>
  <dcterms:created xsi:type="dcterms:W3CDTF">2020-05-14T11:17:00Z</dcterms:created>
  <dcterms:modified xsi:type="dcterms:W3CDTF">2020-05-21T08:57:00Z</dcterms:modified>
</cp:coreProperties>
</file>