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E12" w:rsidRPr="00841366" w:rsidRDefault="002E4E12" w:rsidP="002E4E12">
      <w:pPr>
        <w:widowControl/>
        <w:rPr>
          <w:rFonts w:ascii="Arial" w:hAnsi="Arial" w:cs="Arial"/>
          <w:b/>
          <w:sz w:val="22"/>
          <w:szCs w:val="22"/>
        </w:rPr>
      </w:pPr>
      <w:r w:rsidRPr="00841366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841366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841366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2E4E12" w:rsidRPr="00841366" w:rsidRDefault="002E4E12" w:rsidP="002E4E12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841366">
        <w:rPr>
          <w:rFonts w:ascii="Arial" w:hAnsi="Arial" w:cs="Arial"/>
          <w:sz w:val="22"/>
          <w:szCs w:val="22"/>
        </w:rPr>
        <w:t>11a</w:t>
      </w:r>
      <w:proofErr w:type="gramEnd"/>
      <w:r w:rsidRPr="00841366">
        <w:rPr>
          <w:rFonts w:ascii="Arial" w:hAnsi="Arial" w:cs="Arial"/>
          <w:sz w:val="22"/>
          <w:szCs w:val="22"/>
        </w:rPr>
        <w:t>, 130 00 Praha 3 - Žižkov,</w:t>
      </w:r>
    </w:p>
    <w:p w:rsidR="002E4E12" w:rsidRPr="00841366" w:rsidRDefault="002E4E12" w:rsidP="002E4E12">
      <w:pPr>
        <w:widowControl/>
        <w:rPr>
          <w:rFonts w:ascii="Arial" w:hAnsi="Arial" w:cs="Arial"/>
          <w:color w:val="000000"/>
          <w:sz w:val="22"/>
          <w:szCs w:val="22"/>
        </w:rPr>
      </w:pPr>
      <w:r w:rsidRPr="00841366">
        <w:rPr>
          <w:rFonts w:ascii="Arial" w:hAnsi="Arial" w:cs="Arial"/>
          <w:color w:val="000000"/>
          <w:sz w:val="22"/>
          <w:szCs w:val="22"/>
        </w:rPr>
        <w:t>kterou zastupuje</w:t>
      </w:r>
      <w:r w:rsidRPr="00841366">
        <w:rPr>
          <w:rFonts w:ascii="Arial" w:hAnsi="Arial" w:cs="Arial"/>
          <w:sz w:val="22"/>
          <w:szCs w:val="22"/>
        </w:rPr>
        <w:t xml:space="preserve"> </w:t>
      </w:r>
      <w:r w:rsidRPr="00841366">
        <w:rPr>
          <w:rFonts w:ascii="Arial" w:hAnsi="Arial" w:cs="Arial"/>
          <w:color w:val="000000"/>
          <w:sz w:val="22"/>
          <w:szCs w:val="22"/>
        </w:rPr>
        <w:t>Ing. Renata Číhalová, ředitelka Krajského pozemkového úřadu pro Jihomoravský kraj</w:t>
      </w:r>
    </w:p>
    <w:p w:rsidR="002E4E12" w:rsidRPr="00841366" w:rsidRDefault="002E4E12" w:rsidP="002E4E12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color w:val="000000"/>
          <w:sz w:val="22"/>
          <w:szCs w:val="22"/>
        </w:rPr>
        <w:t>adresa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841366">
        <w:rPr>
          <w:rFonts w:ascii="Arial" w:hAnsi="Arial" w:cs="Arial"/>
          <w:color w:val="000000"/>
          <w:sz w:val="22"/>
          <w:szCs w:val="22"/>
        </w:rPr>
        <w:t xml:space="preserve"> Hroznová 17, 603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41366">
        <w:rPr>
          <w:rFonts w:ascii="Arial" w:hAnsi="Arial" w:cs="Arial"/>
          <w:color w:val="000000"/>
          <w:sz w:val="22"/>
          <w:szCs w:val="22"/>
        </w:rPr>
        <w:t>00 Brno</w:t>
      </w:r>
    </w:p>
    <w:p w:rsidR="002E4E12" w:rsidRPr="00841366" w:rsidRDefault="002E4E12" w:rsidP="002E4E12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</w:r>
      <w:r w:rsidRPr="00841366">
        <w:rPr>
          <w:rFonts w:ascii="Arial" w:hAnsi="Arial" w:cs="Arial"/>
          <w:sz w:val="22"/>
          <w:szCs w:val="22"/>
        </w:rPr>
        <w:t>01312774</w:t>
      </w:r>
    </w:p>
    <w:p w:rsidR="002E4E12" w:rsidRPr="00841366" w:rsidRDefault="002E4E12" w:rsidP="002E4E12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841366">
        <w:rPr>
          <w:rFonts w:ascii="Arial" w:hAnsi="Arial" w:cs="Arial"/>
          <w:sz w:val="22"/>
          <w:szCs w:val="22"/>
        </w:rPr>
        <w:t xml:space="preserve">DIČ:  </w:t>
      </w:r>
      <w:r>
        <w:rPr>
          <w:rFonts w:ascii="Arial" w:hAnsi="Arial" w:cs="Arial"/>
          <w:sz w:val="22"/>
          <w:szCs w:val="22"/>
        </w:rPr>
        <w:tab/>
      </w:r>
      <w:proofErr w:type="gramEnd"/>
      <w:r w:rsidRPr="00841366">
        <w:rPr>
          <w:rFonts w:ascii="Arial" w:hAnsi="Arial" w:cs="Arial"/>
          <w:sz w:val="22"/>
          <w:szCs w:val="22"/>
        </w:rPr>
        <w:t>CZ01312774</w:t>
      </w:r>
    </w:p>
    <w:p w:rsidR="002E4E12" w:rsidRPr="00841366" w:rsidRDefault="002E4E12" w:rsidP="002E4E12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41366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9C0C82" w:rsidRDefault="009C0C82" w:rsidP="009C0C8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9C0C82" w:rsidRDefault="009C0C82" w:rsidP="009C0C8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9C0C82" w:rsidRDefault="009C0C82" w:rsidP="009C0C82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:rsidR="009C0C82" w:rsidRDefault="009C0C82" w:rsidP="009C0C8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9C0C82" w:rsidRDefault="009C0C82" w:rsidP="009C0C82">
      <w:pPr>
        <w:widowControl/>
        <w:rPr>
          <w:rFonts w:ascii="Arial" w:hAnsi="Arial" w:cs="Arial"/>
          <w:sz w:val="22"/>
          <w:szCs w:val="22"/>
        </w:rPr>
      </w:pPr>
    </w:p>
    <w:p w:rsidR="002E4E12" w:rsidRPr="002126F3" w:rsidRDefault="002E4E12" w:rsidP="002E4E12">
      <w:pPr>
        <w:widowControl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26F3">
        <w:rPr>
          <w:rFonts w:ascii="Arial" w:hAnsi="Arial" w:cs="Arial"/>
          <w:b/>
          <w:color w:val="000000"/>
          <w:sz w:val="22"/>
          <w:szCs w:val="22"/>
        </w:rPr>
        <w:t>Jihomoravský kraj</w:t>
      </w:r>
    </w:p>
    <w:p w:rsidR="002E4E12" w:rsidRPr="002126F3" w:rsidRDefault="002E4E12" w:rsidP="002E4E12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2126F3">
        <w:rPr>
          <w:rFonts w:ascii="Arial" w:hAnsi="Arial" w:cs="Arial"/>
          <w:color w:val="000000"/>
          <w:sz w:val="22"/>
          <w:szCs w:val="22"/>
        </w:rPr>
        <w:t>Sídlo: Žerotínovo nám. 449/3, 601 82 Brno,</w:t>
      </w:r>
    </w:p>
    <w:p w:rsidR="002E4E12" w:rsidRPr="002126F3" w:rsidRDefault="002E4E12" w:rsidP="002E4E12">
      <w:pPr>
        <w:widowControl/>
        <w:jc w:val="both"/>
        <w:rPr>
          <w:rFonts w:ascii="Arial" w:hAnsi="Arial" w:cs="Arial"/>
          <w:sz w:val="22"/>
          <w:szCs w:val="22"/>
        </w:rPr>
      </w:pPr>
      <w:r w:rsidRPr="002126F3">
        <w:rPr>
          <w:rFonts w:ascii="Arial" w:hAnsi="Arial" w:cs="Arial"/>
          <w:sz w:val="22"/>
          <w:szCs w:val="22"/>
        </w:rPr>
        <w:t xml:space="preserve">který na základě pověření JUDr. Bohumila Šimka, hejtmana Jihomoravského kraje, ze dne </w:t>
      </w:r>
      <w:r>
        <w:rPr>
          <w:rFonts w:ascii="Arial" w:hAnsi="Arial" w:cs="Arial"/>
          <w:sz w:val="22"/>
          <w:szCs w:val="22"/>
        </w:rPr>
        <w:t>20.06.</w:t>
      </w:r>
      <w:r w:rsidRPr="002126F3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9</w:t>
      </w:r>
      <w:r w:rsidRPr="002126F3">
        <w:rPr>
          <w:rFonts w:ascii="Arial" w:hAnsi="Arial" w:cs="Arial"/>
          <w:sz w:val="22"/>
          <w:szCs w:val="22"/>
        </w:rPr>
        <w:t xml:space="preserve"> zastupuje Mgr. Ing. Taťána Malá, </w:t>
      </w:r>
      <w:r>
        <w:rPr>
          <w:rFonts w:ascii="Arial" w:hAnsi="Arial" w:cs="Arial"/>
          <w:sz w:val="22"/>
          <w:szCs w:val="22"/>
        </w:rPr>
        <w:t>členka Rady</w:t>
      </w:r>
      <w:r w:rsidRPr="002126F3">
        <w:rPr>
          <w:rFonts w:ascii="Arial" w:hAnsi="Arial" w:cs="Arial"/>
          <w:sz w:val="22"/>
          <w:szCs w:val="22"/>
        </w:rPr>
        <w:t xml:space="preserve"> Jihomoravského kraje</w:t>
      </w:r>
    </w:p>
    <w:p w:rsidR="002E4E12" w:rsidRPr="002126F3" w:rsidRDefault="002E4E12" w:rsidP="002E4E12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2126F3">
        <w:rPr>
          <w:rFonts w:ascii="Arial" w:hAnsi="Arial" w:cs="Arial"/>
          <w:color w:val="000000"/>
          <w:sz w:val="22"/>
          <w:szCs w:val="22"/>
        </w:rPr>
        <w:t>IČO: 70888337</w:t>
      </w:r>
    </w:p>
    <w:p w:rsidR="002E4E12" w:rsidRPr="002126F3" w:rsidRDefault="002E4E12" w:rsidP="002E4E12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2126F3">
        <w:rPr>
          <w:rFonts w:ascii="Arial" w:hAnsi="Arial" w:cs="Arial"/>
          <w:color w:val="000000"/>
          <w:sz w:val="22"/>
          <w:szCs w:val="22"/>
        </w:rPr>
        <w:t>DIČ: CZ70888337</w:t>
      </w:r>
    </w:p>
    <w:p w:rsidR="009C0C82" w:rsidRDefault="002E4E12" w:rsidP="002E4E12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C0C82"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:rsidR="009C0C82" w:rsidRDefault="009C0C82" w:rsidP="009C0C8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:rsidR="00273BF2" w:rsidRPr="00EE5EC9" w:rsidRDefault="00273BF2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č. </w:t>
      </w:r>
      <w:r w:rsidRPr="00EE5EC9">
        <w:rPr>
          <w:rFonts w:ascii="Arial" w:hAnsi="Arial" w:cs="Arial"/>
          <w:color w:val="000000"/>
          <w:sz w:val="22"/>
          <w:szCs w:val="22"/>
        </w:rPr>
        <w:t>1001971923</w:t>
      </w: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I.</w:t>
      </w:r>
    </w:p>
    <w:p w:rsidR="00273BF2" w:rsidRPr="00EE5EC9" w:rsidRDefault="007C4BB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EE5EC9">
        <w:rPr>
          <w:rFonts w:ascii="Arial" w:hAnsi="Arial" w:cs="Arial"/>
          <w:sz w:val="22"/>
          <w:szCs w:val="22"/>
        </w:rPr>
        <w:br/>
        <w:t xml:space="preserve">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73BF2" w:rsidRPr="00EE5EC9">
        <w:rPr>
          <w:rFonts w:ascii="Arial" w:hAnsi="Arial" w:cs="Arial"/>
          <w:sz w:val="22"/>
          <w:szCs w:val="22"/>
        </w:rPr>
        <w:t xml:space="preserve"> u Katastrálního úřadu pro Jihomoravský kraj se sídlem v Brně, Katastrální pracoviště Brno-venkov na LV 10 002:</w:t>
      </w:r>
    </w:p>
    <w:p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Obec</w:t>
      </w:r>
      <w:r w:rsidRPr="00EE5E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E5EC9">
        <w:rPr>
          <w:rFonts w:ascii="Arial" w:hAnsi="Arial" w:cs="Arial"/>
          <w:sz w:val="22"/>
          <w:szCs w:val="22"/>
        </w:rPr>
        <w:tab/>
        <w:t>Parcelní číslo</w:t>
      </w:r>
      <w:r w:rsidRPr="00EE5EC9">
        <w:rPr>
          <w:rFonts w:ascii="Arial" w:hAnsi="Arial" w:cs="Arial"/>
          <w:sz w:val="22"/>
          <w:szCs w:val="22"/>
        </w:rPr>
        <w:tab/>
        <w:t>Druh pozemku</w:t>
      </w:r>
    </w:p>
    <w:p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273BF2" w:rsidRPr="009C0C82" w:rsidRDefault="00273BF2">
      <w:pPr>
        <w:pStyle w:val="obec1"/>
        <w:widowControl/>
        <w:rPr>
          <w:rFonts w:ascii="Arial" w:hAnsi="Arial" w:cs="Arial"/>
          <w:b/>
          <w:sz w:val="18"/>
          <w:szCs w:val="18"/>
        </w:rPr>
      </w:pPr>
      <w:r w:rsidRPr="009C0C82">
        <w:rPr>
          <w:rFonts w:ascii="Arial" w:hAnsi="Arial" w:cs="Arial"/>
          <w:b/>
          <w:sz w:val="18"/>
          <w:szCs w:val="18"/>
        </w:rPr>
        <w:t>Omice</w:t>
      </w:r>
      <w:r w:rsidRPr="009C0C82">
        <w:rPr>
          <w:rFonts w:ascii="Arial" w:hAnsi="Arial" w:cs="Arial"/>
          <w:b/>
          <w:sz w:val="18"/>
          <w:szCs w:val="18"/>
        </w:rPr>
        <w:tab/>
      </w:r>
      <w:proofErr w:type="spellStart"/>
      <w:r w:rsidRPr="009C0C82">
        <w:rPr>
          <w:rFonts w:ascii="Arial" w:hAnsi="Arial" w:cs="Arial"/>
          <w:b/>
          <w:sz w:val="18"/>
          <w:szCs w:val="18"/>
        </w:rPr>
        <w:t>Omice</w:t>
      </w:r>
      <w:proofErr w:type="spellEnd"/>
      <w:r w:rsidRPr="009C0C82">
        <w:rPr>
          <w:rFonts w:ascii="Arial" w:hAnsi="Arial" w:cs="Arial"/>
          <w:b/>
          <w:sz w:val="18"/>
          <w:szCs w:val="18"/>
        </w:rPr>
        <w:tab/>
        <w:t>851/2</w:t>
      </w:r>
      <w:r w:rsidRPr="009C0C82">
        <w:rPr>
          <w:rFonts w:ascii="Arial" w:hAnsi="Arial" w:cs="Arial"/>
          <w:b/>
          <w:sz w:val="18"/>
          <w:szCs w:val="18"/>
        </w:rPr>
        <w:tab/>
        <w:t>ostatní plocha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273BF2" w:rsidRPr="009C0C82" w:rsidRDefault="00273BF2">
      <w:pPr>
        <w:pStyle w:val="obec1"/>
        <w:widowControl/>
        <w:rPr>
          <w:rFonts w:ascii="Arial" w:hAnsi="Arial" w:cs="Arial"/>
          <w:b/>
          <w:sz w:val="18"/>
          <w:szCs w:val="18"/>
        </w:rPr>
      </w:pPr>
      <w:r w:rsidRPr="009C0C82">
        <w:rPr>
          <w:rFonts w:ascii="Arial" w:hAnsi="Arial" w:cs="Arial"/>
          <w:b/>
          <w:sz w:val="18"/>
          <w:szCs w:val="18"/>
        </w:rPr>
        <w:t>Tišnov</w:t>
      </w:r>
      <w:r w:rsidRPr="009C0C82">
        <w:rPr>
          <w:rFonts w:ascii="Arial" w:hAnsi="Arial" w:cs="Arial"/>
          <w:b/>
          <w:sz w:val="18"/>
          <w:szCs w:val="18"/>
        </w:rPr>
        <w:tab/>
      </w:r>
      <w:proofErr w:type="spellStart"/>
      <w:r w:rsidRPr="009C0C82">
        <w:rPr>
          <w:rFonts w:ascii="Arial" w:hAnsi="Arial" w:cs="Arial"/>
          <w:b/>
          <w:sz w:val="18"/>
          <w:szCs w:val="18"/>
        </w:rPr>
        <w:t>Tišnov</w:t>
      </w:r>
      <w:proofErr w:type="spellEnd"/>
      <w:r w:rsidRPr="009C0C82">
        <w:rPr>
          <w:rFonts w:ascii="Arial" w:hAnsi="Arial" w:cs="Arial"/>
          <w:b/>
          <w:sz w:val="18"/>
          <w:szCs w:val="18"/>
        </w:rPr>
        <w:tab/>
        <w:t>474/8</w:t>
      </w:r>
      <w:r w:rsidRPr="009C0C82">
        <w:rPr>
          <w:rFonts w:ascii="Arial" w:hAnsi="Arial" w:cs="Arial"/>
          <w:b/>
          <w:sz w:val="18"/>
          <w:szCs w:val="18"/>
        </w:rPr>
        <w:tab/>
        <w:t>ostatní plocha</w:t>
      </w:r>
    </w:p>
    <w:p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 (dále jen ”pozemky”)</w:t>
      </w:r>
      <w:r w:rsidR="009C0C82">
        <w:rPr>
          <w:rFonts w:ascii="Arial" w:hAnsi="Arial" w:cs="Arial"/>
          <w:sz w:val="22"/>
          <w:szCs w:val="22"/>
        </w:rPr>
        <w:t>.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Tato smlouva se uzavírá podle § 7 odst. 4 písmeno a)</w:t>
      </w:r>
      <w:r w:rsidRPr="00EE5EC9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AE5523" w:rsidRPr="00EE5EC9">
        <w:rPr>
          <w:rFonts w:ascii="Arial" w:hAnsi="Arial" w:cs="Arial"/>
          <w:sz w:val="22"/>
          <w:szCs w:val="22"/>
        </w:rPr>
        <w:t>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Převádějící touto smlouvou převádí do vlastnictví nabyvatele pozemky specifikované v čl. I. této smlouvy a ten je do svého vlastnictví ve stavu</w:t>
      </w:r>
      <w:r w:rsidR="00E456FF">
        <w:rPr>
          <w:rFonts w:ascii="Arial" w:hAnsi="Arial" w:cs="Arial"/>
          <w:sz w:val="22"/>
          <w:szCs w:val="22"/>
        </w:rPr>
        <w:t>,</w:t>
      </w:r>
      <w:r w:rsidRPr="00EE5EC9">
        <w:rPr>
          <w:rFonts w:ascii="Arial" w:hAnsi="Arial" w:cs="Arial"/>
          <w:sz w:val="22"/>
          <w:szCs w:val="22"/>
        </w:rPr>
        <w:t xml:space="preserve"> v jakém se nacházejí ke dni </w:t>
      </w:r>
      <w:r w:rsidR="001550B2">
        <w:rPr>
          <w:rFonts w:ascii="Arial" w:hAnsi="Arial" w:cs="Arial"/>
          <w:sz w:val="22"/>
          <w:szCs w:val="22"/>
        </w:rPr>
        <w:t xml:space="preserve">účinnosti </w:t>
      </w:r>
      <w:r w:rsidRPr="00EE5EC9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lastRenderedPageBreak/>
        <w:t>IV.</w:t>
      </w:r>
    </w:p>
    <w:p w:rsidR="00273BF2" w:rsidRPr="00EE5EC9" w:rsidRDefault="0079596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AD2BFC">
        <w:rPr>
          <w:rFonts w:ascii="Arial" w:hAnsi="Arial" w:cs="Arial"/>
          <w:sz w:val="22"/>
          <w:szCs w:val="22"/>
        </w:rPr>
        <w:t>Nabyvatel</w:t>
      </w:r>
      <w:r w:rsidR="00062320" w:rsidRPr="00AD2BFC">
        <w:rPr>
          <w:rFonts w:ascii="Arial" w:hAnsi="Arial" w:cs="Arial"/>
          <w:sz w:val="22"/>
          <w:szCs w:val="22"/>
        </w:rPr>
        <w:t xml:space="preserve"> prohlašuje, že pozemky uvedené v čl. I. této smlouvy jsou silničními pozemky, </w:t>
      </w:r>
      <w:r w:rsidR="002E4E12">
        <w:rPr>
          <w:rFonts w:ascii="Arial" w:hAnsi="Arial" w:cs="Arial"/>
          <w:sz w:val="22"/>
          <w:szCs w:val="22"/>
        </w:rPr>
        <w:t>pozemek p. č. KN  851/2 v </w:t>
      </w:r>
      <w:proofErr w:type="spellStart"/>
      <w:r w:rsidR="002E4E12">
        <w:rPr>
          <w:rFonts w:ascii="Arial" w:hAnsi="Arial" w:cs="Arial"/>
          <w:sz w:val="22"/>
          <w:szCs w:val="22"/>
        </w:rPr>
        <w:t>k.ú</w:t>
      </w:r>
      <w:proofErr w:type="spellEnd"/>
      <w:r w:rsidR="002E4E12">
        <w:rPr>
          <w:rFonts w:ascii="Arial" w:hAnsi="Arial" w:cs="Arial"/>
          <w:sz w:val="22"/>
          <w:szCs w:val="22"/>
        </w:rPr>
        <w:t xml:space="preserve">. Omice je </w:t>
      </w:r>
      <w:r w:rsidR="00E456FF" w:rsidRPr="00AD2BFC">
        <w:rPr>
          <w:rFonts w:ascii="Arial" w:hAnsi="Arial" w:cs="Arial"/>
          <w:sz w:val="22"/>
          <w:szCs w:val="22"/>
        </w:rPr>
        <w:t xml:space="preserve">zastavěn silnicí č. </w:t>
      </w:r>
      <w:r w:rsidR="00AD2BFC" w:rsidRPr="00AD2BFC">
        <w:rPr>
          <w:rFonts w:ascii="Arial" w:hAnsi="Arial" w:cs="Arial"/>
          <w:sz w:val="22"/>
          <w:szCs w:val="22"/>
        </w:rPr>
        <w:t xml:space="preserve">III/3946 Omice-Troubsko, </w:t>
      </w:r>
      <w:r w:rsidR="006005AA">
        <w:rPr>
          <w:rFonts w:ascii="Arial" w:hAnsi="Arial" w:cs="Arial"/>
          <w:sz w:val="22"/>
          <w:szCs w:val="22"/>
        </w:rPr>
        <w:t>pozem</w:t>
      </w:r>
      <w:r w:rsidR="002E4E12">
        <w:rPr>
          <w:rFonts w:ascii="Arial" w:hAnsi="Arial" w:cs="Arial"/>
          <w:sz w:val="22"/>
          <w:szCs w:val="22"/>
        </w:rPr>
        <w:t>e</w:t>
      </w:r>
      <w:r w:rsidR="006005AA">
        <w:rPr>
          <w:rFonts w:ascii="Arial" w:hAnsi="Arial" w:cs="Arial"/>
          <w:sz w:val="22"/>
          <w:szCs w:val="22"/>
        </w:rPr>
        <w:t>k p. č. KN 474/8 v </w:t>
      </w:r>
      <w:proofErr w:type="spellStart"/>
      <w:r w:rsidR="006005AA">
        <w:rPr>
          <w:rFonts w:ascii="Arial" w:hAnsi="Arial" w:cs="Arial"/>
          <w:sz w:val="22"/>
          <w:szCs w:val="22"/>
        </w:rPr>
        <w:t>k.ú</w:t>
      </w:r>
      <w:proofErr w:type="spellEnd"/>
      <w:r w:rsidR="006005AA">
        <w:rPr>
          <w:rFonts w:ascii="Arial" w:hAnsi="Arial" w:cs="Arial"/>
          <w:sz w:val="22"/>
          <w:szCs w:val="22"/>
        </w:rPr>
        <w:t xml:space="preserve">. Tišnov </w:t>
      </w:r>
      <w:r w:rsidR="002E4E12">
        <w:rPr>
          <w:rFonts w:ascii="Arial" w:hAnsi="Arial" w:cs="Arial"/>
          <w:sz w:val="22"/>
          <w:szCs w:val="22"/>
        </w:rPr>
        <w:t xml:space="preserve">je zastavěn </w:t>
      </w:r>
      <w:r w:rsidR="006005AA">
        <w:rPr>
          <w:rFonts w:ascii="Arial" w:hAnsi="Arial" w:cs="Arial"/>
          <w:sz w:val="22"/>
          <w:szCs w:val="22"/>
        </w:rPr>
        <w:t xml:space="preserve">silnicí </w:t>
      </w:r>
      <w:r w:rsidR="00AD2BFC" w:rsidRPr="00AD2BFC">
        <w:rPr>
          <w:rFonts w:ascii="Arial" w:hAnsi="Arial" w:cs="Arial"/>
          <w:sz w:val="22"/>
          <w:szCs w:val="22"/>
        </w:rPr>
        <w:t xml:space="preserve">č. </w:t>
      </w:r>
      <w:r w:rsidR="00E456FF" w:rsidRPr="00AD2BFC">
        <w:rPr>
          <w:rFonts w:ascii="Arial" w:hAnsi="Arial" w:cs="Arial"/>
          <w:sz w:val="22"/>
          <w:szCs w:val="22"/>
        </w:rPr>
        <w:t>I</w:t>
      </w:r>
      <w:r w:rsidR="00AD2BFC" w:rsidRPr="00AD2BFC">
        <w:rPr>
          <w:rFonts w:ascii="Arial" w:hAnsi="Arial" w:cs="Arial"/>
          <w:sz w:val="22"/>
          <w:szCs w:val="22"/>
        </w:rPr>
        <w:t>I</w:t>
      </w:r>
      <w:r w:rsidR="00E456FF" w:rsidRPr="00AD2BFC">
        <w:rPr>
          <w:rFonts w:ascii="Arial" w:hAnsi="Arial" w:cs="Arial"/>
          <w:sz w:val="22"/>
          <w:szCs w:val="22"/>
        </w:rPr>
        <w:t>I/</w:t>
      </w:r>
      <w:r w:rsidR="00AD2BFC" w:rsidRPr="00AD2BFC">
        <w:rPr>
          <w:rFonts w:ascii="Arial" w:hAnsi="Arial" w:cs="Arial"/>
          <w:sz w:val="22"/>
          <w:szCs w:val="22"/>
        </w:rPr>
        <w:t>3771 Tišnov-Předklášteří</w:t>
      </w:r>
      <w:r w:rsidR="006005AA">
        <w:rPr>
          <w:rFonts w:ascii="Arial" w:hAnsi="Arial" w:cs="Arial"/>
          <w:sz w:val="22"/>
          <w:szCs w:val="22"/>
        </w:rPr>
        <w:t>,</w:t>
      </w:r>
      <w:r w:rsidR="00E456FF" w:rsidRPr="00AD2BFC">
        <w:rPr>
          <w:rFonts w:ascii="Arial" w:hAnsi="Arial" w:cs="Arial"/>
          <w:sz w:val="22"/>
          <w:szCs w:val="22"/>
        </w:rPr>
        <w:t xml:space="preserve"> ve vlastnictví nabyvatele.</w:t>
      </w:r>
      <w:r w:rsidR="00062320" w:rsidRPr="00AD2BFC">
        <w:rPr>
          <w:rFonts w:ascii="Arial" w:hAnsi="Arial" w:cs="Arial"/>
          <w:sz w:val="22"/>
          <w:szCs w:val="22"/>
        </w:rPr>
        <w:t xml:space="preserve"> </w:t>
      </w:r>
      <w:r w:rsidR="00273BF2" w:rsidRPr="00AD2BFC">
        <w:rPr>
          <w:rFonts w:ascii="Arial" w:hAnsi="Arial" w:cs="Arial"/>
          <w:sz w:val="22"/>
          <w:szCs w:val="22"/>
        </w:rPr>
        <w:t xml:space="preserve">Pozemky </w:t>
      </w:r>
      <w:r w:rsidR="00062320" w:rsidRPr="00AD2BFC">
        <w:rPr>
          <w:rFonts w:ascii="Arial" w:hAnsi="Arial" w:cs="Arial"/>
          <w:sz w:val="22"/>
          <w:szCs w:val="22"/>
        </w:rPr>
        <w:t>se</w:t>
      </w:r>
      <w:r w:rsidR="00273BF2" w:rsidRPr="00AD2BFC">
        <w:rPr>
          <w:rFonts w:ascii="Arial" w:hAnsi="Arial" w:cs="Arial"/>
          <w:sz w:val="22"/>
          <w:szCs w:val="22"/>
        </w:rPr>
        <w:t xml:space="preserve"> převádí 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F44BD0" w:rsidTr="00F44BD0">
        <w:tc>
          <w:tcPr>
            <w:tcW w:w="3261" w:type="dxa"/>
            <w:hideMark/>
          </w:tcPr>
          <w:p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:rsidR="00F44BD0" w:rsidRDefault="00F44B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F44BD0" w:rsidTr="00F44BD0">
        <w:tc>
          <w:tcPr>
            <w:tcW w:w="3261" w:type="dxa"/>
            <w:hideMark/>
          </w:tcPr>
          <w:p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Omice</w:t>
            </w:r>
          </w:p>
        </w:tc>
        <w:tc>
          <w:tcPr>
            <w:tcW w:w="2551" w:type="dxa"/>
            <w:hideMark/>
          </w:tcPr>
          <w:p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851/2</w:t>
            </w:r>
          </w:p>
        </w:tc>
        <w:tc>
          <w:tcPr>
            <w:tcW w:w="3260" w:type="dxa"/>
            <w:hideMark/>
          </w:tcPr>
          <w:p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176,40 Kč</w:t>
            </w:r>
          </w:p>
        </w:tc>
      </w:tr>
      <w:tr w:rsidR="00F44BD0" w:rsidTr="00F44BD0">
        <w:tc>
          <w:tcPr>
            <w:tcW w:w="3261" w:type="dxa"/>
            <w:hideMark/>
          </w:tcPr>
          <w:p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Tišnov</w:t>
            </w:r>
          </w:p>
        </w:tc>
        <w:tc>
          <w:tcPr>
            <w:tcW w:w="2551" w:type="dxa"/>
            <w:hideMark/>
          </w:tcPr>
          <w:p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474/8</w:t>
            </w:r>
          </w:p>
        </w:tc>
        <w:tc>
          <w:tcPr>
            <w:tcW w:w="3260" w:type="dxa"/>
            <w:hideMark/>
          </w:tcPr>
          <w:p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658,00 Kč</w:t>
            </w:r>
          </w:p>
        </w:tc>
      </w:tr>
    </w:tbl>
    <w:p w:rsidR="00F44BD0" w:rsidRDefault="00F44BD0">
      <w:pPr>
        <w:widowControl/>
        <w:rPr>
          <w:rFonts w:ascii="Arial" w:hAnsi="Arial" w:cs="Arial"/>
          <w:sz w:val="18"/>
          <w:szCs w:val="18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:rsidR="005C4E5E" w:rsidRPr="00EE5EC9" w:rsidRDefault="005C4E5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 Užívací vztah k převáděnému pozemku p. č. KN 851/2 v </w:t>
      </w:r>
      <w:proofErr w:type="spellStart"/>
      <w:r w:rsidRPr="00EE5EC9">
        <w:rPr>
          <w:rFonts w:ascii="Arial" w:hAnsi="Arial" w:cs="Arial"/>
          <w:sz w:val="22"/>
          <w:szCs w:val="22"/>
        </w:rPr>
        <w:t>k.ú</w:t>
      </w:r>
      <w:proofErr w:type="spellEnd"/>
      <w:r w:rsidRPr="00EE5EC9">
        <w:rPr>
          <w:rFonts w:ascii="Arial" w:hAnsi="Arial" w:cs="Arial"/>
          <w:sz w:val="22"/>
          <w:szCs w:val="22"/>
        </w:rPr>
        <w:t>. Omice je řešen nájemní smlouvou č. 5N18/23, kterou se Státním pozemkovým úřadem uzavřela Správa a údržba silnic Jihomoravského kraje, příspěvková organizace kraje, jakožto nájemce. S obsahem nájemní smlouvy byl nabyvatel seznámen před podpisem této smlouvy, což stvrzuje svým podpisem.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3) Na převáděných pozemcích váznou tato práva třetích osob: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Nabyvatel bere na vědomí a je srozuměn s tím, že převádějící uzavřel smlouvu o smlouvě budoucí o zřízení věcného břemene č. 1008C17/23, kterou se zavázal k uzavření smlouvy o zřízení věcného břemene a dal souhlas s tím, aby </w:t>
      </w:r>
      <w:r w:rsidR="00E456FF">
        <w:rPr>
          <w:rFonts w:ascii="Arial" w:hAnsi="Arial" w:cs="Arial"/>
          <w:sz w:val="22"/>
          <w:szCs w:val="22"/>
        </w:rPr>
        <w:t xml:space="preserve">společnost </w:t>
      </w:r>
      <w:r w:rsidRPr="00EE5EC9">
        <w:rPr>
          <w:rFonts w:ascii="Arial" w:hAnsi="Arial" w:cs="Arial"/>
          <w:sz w:val="22"/>
          <w:szCs w:val="22"/>
        </w:rPr>
        <w:t xml:space="preserve">E.ON Distribuce, a.s. umístila na převáděném pozemku p. č. KN 851/2 v </w:t>
      </w:r>
      <w:proofErr w:type="spellStart"/>
      <w:r w:rsidRPr="00EE5EC9">
        <w:rPr>
          <w:rFonts w:ascii="Arial" w:hAnsi="Arial" w:cs="Arial"/>
          <w:sz w:val="22"/>
          <w:szCs w:val="22"/>
        </w:rPr>
        <w:t>k.ú</w:t>
      </w:r>
      <w:proofErr w:type="spellEnd"/>
      <w:r w:rsidRPr="00EE5EC9">
        <w:rPr>
          <w:rFonts w:ascii="Arial" w:hAnsi="Arial" w:cs="Arial"/>
          <w:sz w:val="22"/>
          <w:szCs w:val="22"/>
        </w:rPr>
        <w:t>. Omice, resp. jeho části</w:t>
      </w:r>
      <w:r w:rsidR="00E456FF">
        <w:rPr>
          <w:rFonts w:ascii="Arial" w:hAnsi="Arial" w:cs="Arial"/>
          <w:sz w:val="22"/>
          <w:szCs w:val="22"/>
        </w:rPr>
        <w:t>,</w:t>
      </w:r>
      <w:r w:rsidRPr="00EE5EC9">
        <w:rPr>
          <w:rFonts w:ascii="Arial" w:hAnsi="Arial" w:cs="Arial"/>
          <w:sz w:val="22"/>
          <w:szCs w:val="22"/>
        </w:rPr>
        <w:t xml:space="preserve"> stavbu zařízení distribuční soustavy, konkrétně "zemní kabelové vedení NN". Nabyvatel se zavazuje, že v souladu se smlouvou o smlouvě budoucí o zřízení věcného břemene uzavře smlouvu o zřízení věcného břemene.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:rsidR="0050563B" w:rsidRPr="00EE5EC9" w:rsidRDefault="0050563B" w:rsidP="0050563B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</w:t>
      </w:r>
      <w:r w:rsidR="006C5CD0" w:rsidRPr="00EE5EC9">
        <w:rPr>
          <w:rFonts w:ascii="Arial" w:hAnsi="Arial" w:cs="Arial"/>
          <w:bCs/>
          <w:sz w:val="22"/>
          <w:szCs w:val="22"/>
        </w:rPr>
        <w:t xml:space="preserve"> Bezúplatný převod pozemků není dle ustanovení § 2 zákonného opatření Senátu č. 340/2013 Sb., o dani z nabytí nemovitých věcí, ve znění pozdějších předpisů, předmětem daně z nabytí nemovitých věcí.</w:t>
      </w:r>
      <w:r w:rsidRPr="00EE5EC9">
        <w:rPr>
          <w:rFonts w:ascii="Arial" w:hAnsi="Arial" w:cs="Arial"/>
          <w:sz w:val="22"/>
          <w:szCs w:val="22"/>
        </w:rPr>
        <w:t xml:space="preserve">  </w:t>
      </w:r>
    </w:p>
    <w:p w:rsidR="007C4BBA" w:rsidRPr="00EE5EC9" w:rsidRDefault="00704443" w:rsidP="004A6EA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3</w:t>
      </w:r>
      <w:r w:rsidR="00273BF2" w:rsidRPr="00EE5EC9">
        <w:rPr>
          <w:rFonts w:ascii="Arial" w:hAnsi="Arial" w:cs="Arial"/>
          <w:sz w:val="22"/>
          <w:szCs w:val="22"/>
        </w:rPr>
        <w:t xml:space="preserve">) </w:t>
      </w:r>
      <w:r w:rsidR="007C4BBA" w:rsidRPr="00EE5EC9">
        <w:rPr>
          <w:rFonts w:ascii="Arial" w:hAnsi="Arial" w:cs="Arial"/>
          <w:sz w:val="22"/>
          <w:szCs w:val="22"/>
        </w:rPr>
        <w:t xml:space="preserve">Převádějící je ve smyslu zákona č. 634/2004 Sb., o správních poplatcích, ve znění pozdějších předpisů, osvobozen od správních poplatků. 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Tato smlouva je vyhotovena ve </w:t>
      </w:r>
      <w:r w:rsidRPr="00EE5EC9">
        <w:rPr>
          <w:rFonts w:ascii="Arial" w:hAnsi="Arial" w:cs="Arial"/>
          <w:color w:val="000000"/>
          <w:sz w:val="22"/>
          <w:szCs w:val="22"/>
        </w:rPr>
        <w:t>3</w:t>
      </w:r>
      <w:r w:rsidRPr="00EE5EC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 a ostatní jsou určeny pro převádějícího.</w:t>
      </w:r>
    </w:p>
    <w:p w:rsidR="000823B6" w:rsidRDefault="000823B6" w:rsidP="000823B6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0729F0" w:rsidRDefault="000729F0" w:rsidP="000729F0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V souvislosti s realizací práv a povinností vyplývajících z této smlouvy bude mít nabyvatel přístup k osobním údajům fyzických osob, které jsou uvedeny ve smlouvě/smlouvách, které byly těmito osobami uzavřeny se Státním pozemkovým úřadem. Nabyvatel se zavazuje, že přijme veškerá technická a bezpečnostní opatření, v rámci nabyvatele s nimi budou seznámeni jen případní zaměstnanci a partneři nabyvatele a nabyvatel nezpřístupní tyto osobní údaje třetím </w:t>
      </w:r>
      <w:r>
        <w:rPr>
          <w:rFonts w:ascii="Arial" w:hAnsi="Arial" w:cs="Arial"/>
          <w:sz w:val="22"/>
          <w:szCs w:val="22"/>
        </w:rPr>
        <w:lastRenderedPageBreak/>
        <w:t>osobám. Nabyvatel prohlašuje, že je oprávněn shromažďovat, používat, přenášet, ukládat nebo jiným způsobem zpracovávat informace předávané SPÚ, včetně osobních údajů, jak jsou definovány příslušnými právními předpisy.</w:t>
      </w:r>
    </w:p>
    <w:p w:rsidR="000729F0" w:rsidRDefault="0008111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Obě smluvní strany se zavazují, že budou postupovat v souladu se zákonem č. 110/2019 Sb., o zpracování osobních údajů, a platným </w:t>
      </w:r>
      <w:r w:rsidR="000729F0">
        <w:rPr>
          <w:rFonts w:ascii="Arial" w:hAnsi="Arial" w:cs="Arial"/>
          <w:sz w:val="22"/>
          <w:szCs w:val="22"/>
        </w:rPr>
        <w:t>nařízením Evropského parlamentu a Rady EU 2016/679 („GDPR“). Tyto postupy a opatření se smluvní strany zavazují dodržovat po celou dobu trvání skartační lhůty ve smyslu § 2 písm. s) zákona č. 499/2004 Sb. o archivnictví a spisové službě a o změně některých zákonů, ve znění pozdějších předpisů.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VIII.</w:t>
      </w:r>
    </w:p>
    <w:p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C4BBA" w:rsidRPr="00EE5EC9">
        <w:rPr>
          <w:rFonts w:ascii="Arial" w:hAnsi="Arial" w:cs="Arial"/>
          <w:sz w:val="22"/>
          <w:szCs w:val="22"/>
        </w:rPr>
        <w:t xml:space="preserve">§ 6 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prověřil převoditelnost převáděných pozemků a prohlašuje, že převáděné pozemky nejsou vyloučeny z převodu podle </w:t>
      </w:r>
      <w:r w:rsidR="007C4BBA" w:rsidRPr="00EE5EC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.</w:t>
      </w:r>
    </w:p>
    <w:p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7 odst. 4 písmeno a) zákona č. </w:t>
      </w:r>
      <w:r w:rsidR="007C4BBA" w:rsidRPr="00EE5EC9">
        <w:rPr>
          <w:rFonts w:ascii="Arial" w:hAnsi="Arial" w:cs="Arial"/>
          <w:sz w:val="22"/>
          <w:szCs w:val="22"/>
        </w:rPr>
        <w:t>503/2012 Sb., o Státní</w:t>
      </w:r>
      <w:r w:rsidR="00C51253" w:rsidRPr="00EE5EC9">
        <w:rPr>
          <w:rFonts w:ascii="Arial" w:hAnsi="Arial" w:cs="Arial"/>
          <w:sz w:val="22"/>
          <w:szCs w:val="22"/>
        </w:rPr>
        <w:t>m</w:t>
      </w:r>
      <w:r w:rsidR="007C4BBA" w:rsidRPr="00EE5EC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, převedeny.</w:t>
      </w:r>
    </w:p>
    <w:p w:rsidR="009C0C82" w:rsidRDefault="009C0C82" w:rsidP="009C0C82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Doložka dle § 23 zákona č. 129/2000 Sb., o krajích (krajské zřízení), ve znění pozdějších předpisů: </w:t>
      </w:r>
    </w:p>
    <w:p w:rsidR="009C0C82" w:rsidRDefault="009C0C82" w:rsidP="009C0C82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Bezúplatné nabytí pozemk</w:t>
      </w:r>
      <w:r w:rsidR="00E456FF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uveden</w:t>
      </w:r>
      <w:r w:rsidR="00E456FF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v čl. I této smlouvy o bezúplatném převodu pozemk</w:t>
      </w:r>
      <w:r w:rsidR="00E456FF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bylo schváleno Zastupitelstvem Jihomoravského kraje dne </w:t>
      </w:r>
      <w:r w:rsidR="002E4E12">
        <w:rPr>
          <w:rFonts w:ascii="Arial" w:hAnsi="Arial" w:cs="Arial"/>
          <w:sz w:val="22"/>
          <w:szCs w:val="22"/>
        </w:rPr>
        <w:t>20.06.2019</w:t>
      </w:r>
      <w:r>
        <w:rPr>
          <w:rFonts w:ascii="Arial" w:hAnsi="Arial" w:cs="Arial"/>
          <w:sz w:val="22"/>
          <w:szCs w:val="22"/>
        </w:rPr>
        <w:t xml:space="preserve">, usnesení č. </w:t>
      </w:r>
      <w:r w:rsidR="002E4E12">
        <w:rPr>
          <w:rFonts w:ascii="Arial" w:hAnsi="Arial" w:cs="Arial"/>
          <w:sz w:val="22"/>
          <w:szCs w:val="22"/>
        </w:rPr>
        <w:t>2001/19/Z23.</w:t>
      </w:r>
    </w:p>
    <w:p w:rsidR="00273BF2" w:rsidRPr="00EE5EC9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4</w:t>
      </w:r>
      <w:r w:rsidR="00273BF2" w:rsidRPr="00EE5EC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IX.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9C0C82" w:rsidRDefault="009C0C82" w:rsidP="009C0C8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Brně dne </w:t>
      </w:r>
      <w:r w:rsidR="002E4E12">
        <w:rPr>
          <w:rFonts w:ascii="Arial" w:hAnsi="Arial" w:cs="Arial"/>
          <w:sz w:val="22"/>
          <w:szCs w:val="22"/>
        </w:rPr>
        <w:t>20.05.2020</w:t>
      </w:r>
      <w:r>
        <w:rPr>
          <w:rFonts w:ascii="Arial" w:hAnsi="Arial" w:cs="Arial"/>
          <w:sz w:val="22"/>
          <w:szCs w:val="22"/>
        </w:rPr>
        <w:tab/>
        <w:t xml:space="preserve">V Brně dne </w:t>
      </w:r>
      <w:r w:rsidR="002E4E12">
        <w:rPr>
          <w:rFonts w:ascii="Arial" w:hAnsi="Arial" w:cs="Arial"/>
          <w:sz w:val="22"/>
          <w:szCs w:val="22"/>
        </w:rPr>
        <w:t>12.11.2019</w:t>
      </w:r>
    </w:p>
    <w:p w:rsidR="009C0C82" w:rsidRDefault="009C0C82" w:rsidP="009C0C82">
      <w:pPr>
        <w:widowControl/>
        <w:rPr>
          <w:rFonts w:ascii="Arial" w:hAnsi="Arial" w:cs="Arial"/>
          <w:sz w:val="22"/>
          <w:szCs w:val="22"/>
        </w:rPr>
      </w:pPr>
    </w:p>
    <w:p w:rsidR="009C0C82" w:rsidRDefault="009C0C82" w:rsidP="009C0C82">
      <w:pPr>
        <w:widowControl/>
        <w:rPr>
          <w:rFonts w:ascii="Arial" w:hAnsi="Arial" w:cs="Arial"/>
          <w:sz w:val="22"/>
          <w:szCs w:val="22"/>
        </w:rPr>
      </w:pPr>
    </w:p>
    <w:p w:rsidR="009C0C82" w:rsidRDefault="009C0C82" w:rsidP="009C0C82">
      <w:pPr>
        <w:widowControl/>
        <w:rPr>
          <w:rFonts w:ascii="Arial" w:hAnsi="Arial" w:cs="Arial"/>
          <w:sz w:val="22"/>
          <w:szCs w:val="22"/>
        </w:rPr>
      </w:pPr>
    </w:p>
    <w:p w:rsidR="009C0C82" w:rsidRDefault="009C0C82" w:rsidP="009C0C82">
      <w:pPr>
        <w:widowControl/>
        <w:rPr>
          <w:rFonts w:ascii="Arial" w:hAnsi="Arial" w:cs="Arial"/>
          <w:sz w:val="22"/>
          <w:szCs w:val="22"/>
        </w:rPr>
      </w:pPr>
    </w:p>
    <w:p w:rsidR="00E456FF" w:rsidRDefault="00E456FF" w:rsidP="009C0C82">
      <w:pPr>
        <w:widowControl/>
        <w:rPr>
          <w:rFonts w:ascii="Arial" w:hAnsi="Arial" w:cs="Arial"/>
          <w:sz w:val="22"/>
          <w:szCs w:val="22"/>
        </w:rPr>
      </w:pPr>
    </w:p>
    <w:p w:rsidR="002E4E12" w:rsidRDefault="002E4E12" w:rsidP="002E4E12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2E4E12" w:rsidRDefault="002E4E12" w:rsidP="002E4E12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  <w:t>Jihomoravský kraj</w:t>
      </w:r>
    </w:p>
    <w:p w:rsidR="002E4E12" w:rsidRDefault="002E4E12" w:rsidP="002E4E12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Krajského pozemkového </w:t>
      </w:r>
      <w:proofErr w:type="gramStart"/>
      <w:r>
        <w:rPr>
          <w:rFonts w:ascii="Arial" w:hAnsi="Arial" w:cs="Arial"/>
          <w:sz w:val="22"/>
          <w:szCs w:val="22"/>
        </w:rPr>
        <w:t xml:space="preserve">úřadu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členka Rady Jihomoravského</w:t>
      </w:r>
    </w:p>
    <w:p w:rsidR="002E4E12" w:rsidRDefault="002E4E12" w:rsidP="002E4E12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Jihomoravský kraj                                                 kraje</w:t>
      </w:r>
    </w:p>
    <w:p w:rsidR="002E4E12" w:rsidRDefault="002E4E12" w:rsidP="002E4E12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Renata Číhalová</w:t>
      </w:r>
      <w:r>
        <w:rPr>
          <w:rFonts w:ascii="Arial" w:hAnsi="Arial" w:cs="Arial"/>
          <w:sz w:val="22"/>
          <w:szCs w:val="22"/>
        </w:rPr>
        <w:tab/>
        <w:t>Mgr. Ing. Taťána Malá</w:t>
      </w:r>
    </w:p>
    <w:p w:rsidR="002E4E12" w:rsidRDefault="002E4E12" w:rsidP="002E4E12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převádějící</w:t>
      </w:r>
      <w:r>
        <w:rPr>
          <w:rFonts w:ascii="Arial" w:hAnsi="Arial" w:cs="Arial"/>
          <w:sz w:val="22"/>
          <w:szCs w:val="22"/>
        </w:rPr>
        <w:tab/>
        <w:t>nabyvatel</w:t>
      </w:r>
    </w:p>
    <w:p w:rsidR="009C0C82" w:rsidRDefault="009C0C82" w:rsidP="009C0C8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73BF2" w:rsidRPr="009C0C82" w:rsidRDefault="00273BF2">
      <w:pPr>
        <w:widowControl/>
        <w:rPr>
          <w:rFonts w:ascii="Arial" w:hAnsi="Arial" w:cs="Arial"/>
        </w:rPr>
      </w:pPr>
      <w:r w:rsidRPr="009C0C82">
        <w:rPr>
          <w:rFonts w:ascii="Arial" w:hAnsi="Arial" w:cs="Arial"/>
        </w:rPr>
        <w:t xml:space="preserve">pořadové číslo nabízené nemovitosti dle evidence </w:t>
      </w:r>
      <w:r w:rsidR="00AE72EB" w:rsidRPr="009C0C82">
        <w:rPr>
          <w:rFonts w:ascii="Arial" w:hAnsi="Arial" w:cs="Arial"/>
        </w:rPr>
        <w:t>SPÚ</w:t>
      </w:r>
      <w:r w:rsidRPr="009C0C82">
        <w:rPr>
          <w:rFonts w:ascii="Arial" w:hAnsi="Arial" w:cs="Arial"/>
        </w:rPr>
        <w:t>: 2064723, 2631123</w:t>
      </w:r>
      <w:r w:rsidRPr="009C0C82">
        <w:rPr>
          <w:rFonts w:ascii="Arial" w:hAnsi="Arial" w:cs="Arial"/>
        </w:rPr>
        <w:br/>
      </w:r>
    </w:p>
    <w:p w:rsidR="0055660D" w:rsidRPr="009C0C82" w:rsidRDefault="0055660D" w:rsidP="0055660D">
      <w:pPr>
        <w:widowControl/>
        <w:rPr>
          <w:rFonts w:ascii="Arial" w:hAnsi="Arial" w:cs="Arial"/>
        </w:rPr>
      </w:pPr>
      <w:r w:rsidRPr="009C0C82">
        <w:rPr>
          <w:rFonts w:ascii="Arial" w:hAnsi="Arial" w:cs="Arial"/>
        </w:rPr>
        <w:t>Za věcnou a formální správnost odpovídá</w:t>
      </w:r>
    </w:p>
    <w:p w:rsidR="0055660D" w:rsidRPr="009C0C82" w:rsidRDefault="0055660D" w:rsidP="0055660D">
      <w:pPr>
        <w:widowControl/>
        <w:rPr>
          <w:rFonts w:ascii="Arial" w:hAnsi="Arial" w:cs="Arial"/>
        </w:rPr>
      </w:pPr>
      <w:r w:rsidRPr="009C0C82">
        <w:rPr>
          <w:rFonts w:ascii="Arial" w:hAnsi="Arial" w:cs="Arial"/>
        </w:rPr>
        <w:t>vedoucí oddělení převodu majetku státu a restitucí KPÚ pro Jihomoravský kraj</w:t>
      </w:r>
    </w:p>
    <w:p w:rsidR="0055660D" w:rsidRPr="009C0C82" w:rsidRDefault="0055660D" w:rsidP="0055660D">
      <w:pPr>
        <w:widowControl/>
        <w:rPr>
          <w:rFonts w:ascii="Arial" w:hAnsi="Arial" w:cs="Arial"/>
        </w:rPr>
      </w:pPr>
      <w:r w:rsidRPr="009C0C82">
        <w:rPr>
          <w:rFonts w:ascii="Arial" w:hAnsi="Arial" w:cs="Arial"/>
        </w:rPr>
        <w:t>JUDr. Jarmila Báčová</w:t>
      </w:r>
    </w:p>
    <w:p w:rsidR="0055660D" w:rsidRPr="009C0C82" w:rsidRDefault="0055660D" w:rsidP="0055660D">
      <w:pPr>
        <w:widowControl/>
        <w:rPr>
          <w:rFonts w:ascii="Arial" w:hAnsi="Arial" w:cs="Arial"/>
        </w:rPr>
      </w:pPr>
    </w:p>
    <w:p w:rsidR="00E95285" w:rsidRPr="009C0C82" w:rsidRDefault="00E95285" w:rsidP="00E95285">
      <w:pPr>
        <w:widowControl/>
        <w:jc w:val="both"/>
        <w:rPr>
          <w:rFonts w:ascii="Arial" w:hAnsi="Arial" w:cs="Arial"/>
        </w:rPr>
      </w:pPr>
      <w:r w:rsidRPr="009C0C82">
        <w:rPr>
          <w:rFonts w:ascii="Arial" w:hAnsi="Arial" w:cs="Arial"/>
        </w:rPr>
        <w:t>.......................................</w:t>
      </w:r>
    </w:p>
    <w:p w:rsidR="0055660D" w:rsidRPr="009C0C82" w:rsidRDefault="0055660D" w:rsidP="0055660D">
      <w:pPr>
        <w:widowControl/>
        <w:ind w:firstLine="708"/>
        <w:rPr>
          <w:rFonts w:ascii="Arial" w:hAnsi="Arial" w:cs="Arial"/>
        </w:rPr>
      </w:pPr>
      <w:r w:rsidRPr="009C0C82">
        <w:rPr>
          <w:rFonts w:ascii="Arial" w:hAnsi="Arial" w:cs="Arial"/>
        </w:rPr>
        <w:t>podpis</w:t>
      </w:r>
    </w:p>
    <w:p w:rsidR="00273BF2" w:rsidRPr="009C0C82" w:rsidRDefault="00273BF2">
      <w:pPr>
        <w:widowControl/>
        <w:jc w:val="both"/>
        <w:rPr>
          <w:rFonts w:ascii="Arial" w:hAnsi="Arial" w:cs="Arial"/>
        </w:rPr>
      </w:pPr>
    </w:p>
    <w:p w:rsidR="00273BF2" w:rsidRPr="009C0C82" w:rsidRDefault="00273BF2">
      <w:pPr>
        <w:widowControl/>
        <w:jc w:val="both"/>
        <w:rPr>
          <w:rFonts w:ascii="Arial" w:hAnsi="Arial" w:cs="Arial"/>
        </w:rPr>
      </w:pPr>
      <w:bookmarkStart w:id="0" w:name="_GoBack"/>
      <w:bookmarkEnd w:id="0"/>
      <w:r w:rsidRPr="009C0C82">
        <w:rPr>
          <w:rFonts w:ascii="Arial" w:hAnsi="Arial" w:cs="Arial"/>
        </w:rPr>
        <w:t>Za správnost: Mgr. Dvořáček</w:t>
      </w:r>
    </w:p>
    <w:p w:rsidR="00273BF2" w:rsidRPr="009C0C82" w:rsidRDefault="00273BF2">
      <w:pPr>
        <w:widowControl/>
        <w:jc w:val="both"/>
        <w:rPr>
          <w:rFonts w:ascii="Arial" w:hAnsi="Arial" w:cs="Arial"/>
        </w:rPr>
      </w:pPr>
    </w:p>
    <w:p w:rsidR="00273BF2" w:rsidRPr="009C0C82" w:rsidRDefault="00273BF2">
      <w:pPr>
        <w:widowControl/>
        <w:jc w:val="both"/>
        <w:rPr>
          <w:rFonts w:ascii="Arial" w:hAnsi="Arial" w:cs="Arial"/>
        </w:rPr>
      </w:pPr>
      <w:r w:rsidRPr="009C0C82">
        <w:rPr>
          <w:rFonts w:ascii="Arial" w:hAnsi="Arial" w:cs="Arial"/>
        </w:rPr>
        <w:t>.......................................</w:t>
      </w:r>
    </w:p>
    <w:p w:rsidR="00273BF2" w:rsidRPr="009C0C82" w:rsidRDefault="00273BF2">
      <w:pPr>
        <w:widowControl/>
        <w:jc w:val="both"/>
        <w:rPr>
          <w:rFonts w:ascii="Arial" w:hAnsi="Arial" w:cs="Arial"/>
        </w:rPr>
      </w:pPr>
      <w:r w:rsidRPr="009C0C82">
        <w:rPr>
          <w:rFonts w:ascii="Arial" w:hAnsi="Arial" w:cs="Arial"/>
        </w:rPr>
        <w:tab/>
        <w:t>podpis</w:t>
      </w:r>
    </w:p>
    <w:p w:rsidR="006E4B7B" w:rsidRPr="009C0C82" w:rsidRDefault="006E4B7B" w:rsidP="006E4B7B">
      <w:pPr>
        <w:widowControl/>
        <w:rPr>
          <w:rFonts w:ascii="Arial" w:hAnsi="Arial" w:cs="Arial"/>
        </w:rPr>
      </w:pPr>
    </w:p>
    <w:p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:rsidR="006E4B7B" w:rsidRPr="00EE5EC9" w:rsidRDefault="006E4B7B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Tato smlouva byla uveřejněna </w:t>
      </w:r>
      <w:r w:rsidR="00EC24AF" w:rsidRPr="00EE5EC9">
        <w:rPr>
          <w:rFonts w:ascii="Arial" w:hAnsi="Arial" w:cs="Arial"/>
          <w:sz w:val="22"/>
          <w:szCs w:val="22"/>
        </w:rPr>
        <w:t>v Registru</w:t>
      </w: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smluv, vedeném dle zákona č. 340/2015 Sb.,</w:t>
      </w: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 registru smluv, dne</w:t>
      </w: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datum registrace</w:t>
      </w:r>
    </w:p>
    <w:p w:rsidR="006E4B7B" w:rsidRPr="00EE5EC9" w:rsidRDefault="006E4B7B" w:rsidP="006E4B7B">
      <w:pPr>
        <w:jc w:val="both"/>
        <w:rPr>
          <w:rFonts w:ascii="Arial" w:hAnsi="Arial" w:cs="Arial"/>
          <w:i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ID smlouvy</w:t>
      </w:r>
    </w:p>
    <w:p w:rsidR="000729F0" w:rsidRDefault="000729F0" w:rsidP="000729F0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0729F0" w:rsidRDefault="000729F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0729F0" w:rsidRDefault="000729F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registraci provedl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 </w:t>
      </w:r>
      <w:r w:rsidR="009C0C82">
        <w:rPr>
          <w:rFonts w:ascii="Arial" w:hAnsi="Arial" w:cs="Arial"/>
          <w:sz w:val="22"/>
          <w:szCs w:val="22"/>
        </w:rPr>
        <w:t>Brně</w:t>
      </w:r>
      <w:r w:rsidRPr="00EE5EC9"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ab/>
      </w:r>
      <w:r w:rsidR="009C0C82">
        <w:rPr>
          <w:rFonts w:ascii="Arial" w:hAnsi="Arial" w:cs="Arial"/>
          <w:sz w:val="22"/>
          <w:szCs w:val="22"/>
        </w:rPr>
        <w:tab/>
      </w:r>
      <w:r w:rsidR="009C0C82"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>……………………………….</w:t>
      </w:r>
    </w:p>
    <w:p w:rsidR="00AD73A5" w:rsidRPr="00EE5EC9" w:rsidRDefault="00AD73A5" w:rsidP="00AD73A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 odpovědného</w:t>
      </w:r>
    </w:p>
    <w:p w:rsidR="006E4B7B" w:rsidRPr="00EE5EC9" w:rsidRDefault="006E4B7B" w:rsidP="006E4B7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dne ………………</w:t>
      </w:r>
      <w:r w:rsidRPr="00EE5EC9">
        <w:rPr>
          <w:rFonts w:ascii="Arial" w:hAnsi="Arial" w:cs="Arial"/>
          <w:sz w:val="22"/>
          <w:szCs w:val="22"/>
        </w:rPr>
        <w:tab/>
        <w:t>zaměstnance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sectPr w:rsidR="00273BF2" w:rsidRPr="00EE5E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C82" w:rsidRDefault="009C0C82">
      <w:r>
        <w:separator/>
      </w:r>
    </w:p>
  </w:endnote>
  <w:endnote w:type="continuationSeparator" w:id="0">
    <w:p w:rsidR="009C0C82" w:rsidRDefault="009C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C82" w:rsidRDefault="009C0C82">
      <w:r>
        <w:separator/>
      </w:r>
    </w:p>
  </w:footnote>
  <w:footnote w:type="continuationSeparator" w:id="0">
    <w:p w:rsidR="009C0C82" w:rsidRDefault="009C0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F2"/>
    <w:rsid w:val="000336E0"/>
    <w:rsid w:val="00062320"/>
    <w:rsid w:val="000729F0"/>
    <w:rsid w:val="00081110"/>
    <w:rsid w:val="000823B6"/>
    <w:rsid w:val="000C0B13"/>
    <w:rsid w:val="000E4024"/>
    <w:rsid w:val="001550B2"/>
    <w:rsid w:val="00176135"/>
    <w:rsid w:val="001B3B31"/>
    <w:rsid w:val="001C6FC9"/>
    <w:rsid w:val="002579B5"/>
    <w:rsid w:val="00261220"/>
    <w:rsid w:val="00273BF2"/>
    <w:rsid w:val="00287139"/>
    <w:rsid w:val="002A6B0C"/>
    <w:rsid w:val="002B1FFD"/>
    <w:rsid w:val="002E4E12"/>
    <w:rsid w:val="00357635"/>
    <w:rsid w:val="00365707"/>
    <w:rsid w:val="0039372D"/>
    <w:rsid w:val="003C3600"/>
    <w:rsid w:val="003D06D1"/>
    <w:rsid w:val="003F64D6"/>
    <w:rsid w:val="004A6EA9"/>
    <w:rsid w:val="004B6821"/>
    <w:rsid w:val="0050563B"/>
    <w:rsid w:val="00533D85"/>
    <w:rsid w:val="0055660D"/>
    <w:rsid w:val="00586E3E"/>
    <w:rsid w:val="005C4E5E"/>
    <w:rsid w:val="005E1813"/>
    <w:rsid w:val="006005AA"/>
    <w:rsid w:val="00605EDE"/>
    <w:rsid w:val="006704D9"/>
    <w:rsid w:val="006C072B"/>
    <w:rsid w:val="006C5CD0"/>
    <w:rsid w:val="006E4B7B"/>
    <w:rsid w:val="006E705B"/>
    <w:rsid w:val="00704443"/>
    <w:rsid w:val="00794551"/>
    <w:rsid w:val="0079596E"/>
    <w:rsid w:val="007C4BBA"/>
    <w:rsid w:val="00870E7E"/>
    <w:rsid w:val="00894B59"/>
    <w:rsid w:val="008C71FB"/>
    <w:rsid w:val="009B3F8B"/>
    <w:rsid w:val="009C0C82"/>
    <w:rsid w:val="00A31A8A"/>
    <w:rsid w:val="00A31C3B"/>
    <w:rsid w:val="00A81D1D"/>
    <w:rsid w:val="00AD2BFC"/>
    <w:rsid w:val="00AD73A5"/>
    <w:rsid w:val="00AE5523"/>
    <w:rsid w:val="00AE72EB"/>
    <w:rsid w:val="00C01211"/>
    <w:rsid w:val="00C50E1F"/>
    <w:rsid w:val="00C51253"/>
    <w:rsid w:val="00C9419D"/>
    <w:rsid w:val="00D63EC6"/>
    <w:rsid w:val="00D72011"/>
    <w:rsid w:val="00D90C1B"/>
    <w:rsid w:val="00DA06D6"/>
    <w:rsid w:val="00DF2489"/>
    <w:rsid w:val="00E456FF"/>
    <w:rsid w:val="00E5301D"/>
    <w:rsid w:val="00E95285"/>
    <w:rsid w:val="00EC24AF"/>
    <w:rsid w:val="00EE5EC9"/>
    <w:rsid w:val="00F44BD0"/>
    <w:rsid w:val="00F73393"/>
    <w:rsid w:val="00F81A68"/>
    <w:rsid w:val="00FA342D"/>
    <w:rsid w:val="00FC0B79"/>
    <w:rsid w:val="00F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38B28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6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7634</Characters>
  <Application>Microsoft Office Word</Application>
  <DocSecurity>0</DocSecurity>
  <Lines>63</Lines>
  <Paragraphs>17</Paragraphs>
  <ScaleCrop>false</ScaleCrop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2020-05-20T14:10:00Z</dcterms:created>
  <dcterms:modified xsi:type="dcterms:W3CDTF">2020-05-20T14:11:00Z</dcterms:modified>
</cp:coreProperties>
</file>