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B82" w:rsidRDefault="00502FF7">
      <w:pPr>
        <w:pStyle w:val="Nadpis20"/>
        <w:keepNext/>
        <w:keepLines/>
        <w:shd w:val="clear" w:color="auto" w:fill="auto"/>
        <w:spacing w:after="88"/>
      </w:pPr>
      <w:bookmarkStart w:id="0" w:name="bookmark1"/>
      <w:r>
        <w:t>*</w:t>
      </w:r>
      <w:bookmarkEnd w:id="0"/>
    </w:p>
    <w:p w:rsidR="00A41B82" w:rsidRDefault="00502FF7">
      <w:pPr>
        <w:pStyle w:val="Nadpis30"/>
        <w:keepNext/>
        <w:keepLines/>
        <w:shd w:val="clear" w:color="auto" w:fill="auto"/>
        <w:spacing w:before="0" w:after="1" w:line="320" w:lineRule="exact"/>
        <w:ind w:left="2400"/>
      </w:pPr>
      <w:bookmarkStart w:id="1" w:name="bookmark2"/>
      <w:r>
        <w:t>Smlouva o spolupráci č. 492/2016</w:t>
      </w:r>
      <w:bookmarkEnd w:id="1"/>
    </w:p>
    <w:p w:rsidR="00A41B82" w:rsidRDefault="00502FF7">
      <w:pPr>
        <w:pStyle w:val="Zkladntext40"/>
        <w:shd w:val="clear" w:color="auto" w:fill="auto"/>
        <w:spacing w:before="0" w:after="559" w:line="180" w:lineRule="exact"/>
        <w:ind w:left="740"/>
      </w:pPr>
      <w:r>
        <w:t>v souladu s ustanovením § 51 a násl. zákona č. 40/1964 Sb., občanský zákoník, v platném znění</w:t>
      </w:r>
    </w:p>
    <w:p w:rsidR="00A41B82" w:rsidRDefault="00502FF7">
      <w:pPr>
        <w:pStyle w:val="Zkladntext40"/>
        <w:shd w:val="clear" w:color="auto" w:fill="auto"/>
        <w:spacing w:before="0" w:after="513" w:line="180" w:lineRule="exact"/>
        <w:jc w:val="left"/>
      </w:pPr>
      <w:r>
        <w:t>Níže uvedeného dne, měsíce a roku uzavřeli:</w:t>
      </w:r>
    </w:p>
    <w:p w:rsidR="00B47ACB" w:rsidRDefault="00502FF7">
      <w:pPr>
        <w:pStyle w:val="Zkladntext50"/>
        <w:shd w:val="clear" w:color="auto" w:fill="auto"/>
        <w:spacing w:before="0"/>
      </w:pPr>
      <w:r>
        <w:t xml:space="preserve">Zoologická zahrada </w:t>
      </w:r>
      <w:r w:rsidR="00B47ACB">
        <w:t>Liberec, příspěvková organizace</w:t>
      </w:r>
    </w:p>
    <w:p w:rsidR="00B47ACB" w:rsidRDefault="00502FF7">
      <w:pPr>
        <w:pStyle w:val="Zkladntext50"/>
        <w:shd w:val="clear" w:color="auto" w:fill="auto"/>
        <w:spacing w:before="0"/>
      </w:pPr>
      <w:r>
        <w:t xml:space="preserve">Sídlo: Lidové sady 425/1, </w:t>
      </w:r>
    </w:p>
    <w:p w:rsidR="00B47ACB" w:rsidRDefault="00502FF7">
      <w:pPr>
        <w:pStyle w:val="Zkladntext50"/>
        <w:shd w:val="clear" w:color="auto" w:fill="auto"/>
        <w:spacing w:before="0"/>
      </w:pPr>
      <w:r>
        <w:t xml:space="preserve">46001 Liberec 1 </w:t>
      </w:r>
    </w:p>
    <w:p w:rsidR="00A41B82" w:rsidRDefault="00502FF7">
      <w:pPr>
        <w:pStyle w:val="Zkladntext50"/>
        <w:shd w:val="clear" w:color="auto" w:fill="auto"/>
        <w:spacing w:before="0"/>
      </w:pPr>
      <w:r>
        <w:t>IČ: 00079651</w:t>
      </w:r>
    </w:p>
    <w:p w:rsidR="00B47ACB" w:rsidRDefault="00502FF7">
      <w:pPr>
        <w:pStyle w:val="Zkladntext50"/>
        <w:shd w:val="clear" w:color="auto" w:fill="auto"/>
        <w:spacing w:before="0"/>
      </w:pPr>
      <w:r>
        <w:t xml:space="preserve">Zastoupena: MVDr. David Nejedlo, ředitel </w:t>
      </w:r>
    </w:p>
    <w:p w:rsidR="00A41B82" w:rsidRDefault="00502FF7">
      <w:pPr>
        <w:pStyle w:val="Zkladntext50"/>
        <w:shd w:val="clear" w:color="auto" w:fill="auto"/>
        <w:spacing w:before="0"/>
      </w:pPr>
      <w:r>
        <w:t>Bankovní spojení: 2132461/0100, KB Liberec</w:t>
      </w:r>
    </w:p>
    <w:p w:rsidR="00A41B82" w:rsidRDefault="00502FF7">
      <w:pPr>
        <w:pStyle w:val="Zkladntext20"/>
        <w:shd w:val="clear" w:color="auto" w:fill="auto"/>
        <w:spacing w:after="360"/>
        <w:ind w:firstLine="0"/>
      </w:pPr>
      <w:r>
        <w:t>(dále jen</w:t>
      </w:r>
      <w:r>
        <w:t xml:space="preserve"> ZOO Liberec) a</w:t>
      </w:r>
    </w:p>
    <w:p w:rsidR="00B47ACB" w:rsidRDefault="00502FF7">
      <w:pPr>
        <w:pStyle w:val="Zkladntext50"/>
        <w:shd w:val="clear" w:color="auto" w:fill="auto"/>
        <w:spacing w:before="0"/>
      </w:pPr>
      <w:r>
        <w:t xml:space="preserve">Zdeněk Suchý - Agentura Dry </w:t>
      </w:r>
    </w:p>
    <w:p w:rsidR="00B47ACB" w:rsidRDefault="00502FF7">
      <w:pPr>
        <w:pStyle w:val="Zkladntext50"/>
        <w:shd w:val="clear" w:color="auto" w:fill="auto"/>
        <w:spacing w:before="0"/>
      </w:pPr>
      <w:r>
        <w:t>Sídlo: Písecká 2341/20,</w:t>
      </w:r>
    </w:p>
    <w:p w:rsidR="00B47ACB" w:rsidRDefault="00502FF7">
      <w:pPr>
        <w:pStyle w:val="Zkladntext50"/>
        <w:shd w:val="clear" w:color="auto" w:fill="auto"/>
        <w:spacing w:before="0"/>
      </w:pPr>
      <w:r>
        <w:t xml:space="preserve">13000 Praha 3 </w:t>
      </w:r>
    </w:p>
    <w:p w:rsidR="00A41B82" w:rsidRDefault="00502FF7">
      <w:pPr>
        <w:pStyle w:val="Zkladntext50"/>
        <w:shd w:val="clear" w:color="auto" w:fill="auto"/>
        <w:spacing w:before="0"/>
      </w:pPr>
      <w:r>
        <w:t>IČ: 49721801</w:t>
      </w:r>
    </w:p>
    <w:p w:rsidR="00B47ACB" w:rsidRDefault="00502FF7">
      <w:pPr>
        <w:pStyle w:val="Zkladntext50"/>
        <w:shd w:val="clear" w:color="auto" w:fill="auto"/>
        <w:spacing w:before="0"/>
      </w:pPr>
      <w:r>
        <w:t xml:space="preserve">Zastoupena: Zdeněk Suchý, jednatel </w:t>
      </w:r>
    </w:p>
    <w:p w:rsidR="00A41B82" w:rsidRDefault="00502FF7">
      <w:pPr>
        <w:pStyle w:val="Zkladntext50"/>
        <w:shd w:val="clear" w:color="auto" w:fill="auto"/>
        <w:spacing w:before="0"/>
      </w:pPr>
      <w:r>
        <w:t>Bankovní spojení: 2111230756/2700</w:t>
      </w:r>
    </w:p>
    <w:p w:rsidR="00502FF7" w:rsidRDefault="00502FF7">
      <w:pPr>
        <w:pStyle w:val="Zkladntext20"/>
        <w:shd w:val="clear" w:color="auto" w:fill="auto"/>
        <w:spacing w:after="600"/>
        <w:ind w:firstLine="0"/>
      </w:pPr>
      <w:r>
        <w:t xml:space="preserve">(dále jen DRY) </w:t>
      </w:r>
    </w:p>
    <w:p w:rsidR="00A41B82" w:rsidRDefault="00502FF7" w:rsidP="00502FF7">
      <w:pPr>
        <w:pStyle w:val="Zkladntext20"/>
        <w:shd w:val="clear" w:color="auto" w:fill="auto"/>
        <w:spacing w:after="600"/>
        <w:ind w:firstLine="0"/>
        <w:jc w:val="center"/>
      </w:pPr>
      <w:r>
        <w:t>uzavírají tuto smlouvu o spolupráci</w:t>
      </w:r>
    </w:p>
    <w:p w:rsidR="00A41B82" w:rsidRDefault="00502FF7">
      <w:pPr>
        <w:pStyle w:val="Zkladntext20"/>
        <w:numPr>
          <w:ilvl w:val="0"/>
          <w:numId w:val="2"/>
        </w:numPr>
        <w:shd w:val="clear" w:color="auto" w:fill="auto"/>
        <w:tabs>
          <w:tab w:val="left" w:pos="747"/>
        </w:tabs>
        <w:spacing w:after="480"/>
        <w:ind w:left="740" w:right="920" w:hanging="340"/>
        <w:jc w:val="both"/>
      </w:pPr>
      <w:r>
        <w:t xml:space="preserve">Předmětem smlouvy je spolupráce ZOO </w:t>
      </w:r>
      <w:r>
        <w:t>Liberec s agenturou DRY na poskytnutí služeb spočívajících v organizaci cyklu přednášek pro veřejnost s tématem ochrany globální biodiverzity.</w:t>
      </w:r>
    </w:p>
    <w:p w:rsidR="00A41B82" w:rsidRDefault="00502FF7">
      <w:pPr>
        <w:pStyle w:val="Zkladntext20"/>
        <w:numPr>
          <w:ilvl w:val="0"/>
          <w:numId w:val="2"/>
        </w:numPr>
        <w:shd w:val="clear" w:color="auto" w:fill="auto"/>
        <w:tabs>
          <w:tab w:val="left" w:pos="747"/>
        </w:tabs>
        <w:spacing w:after="209"/>
        <w:ind w:left="740" w:right="920" w:hanging="340"/>
        <w:jc w:val="both"/>
      </w:pPr>
      <w:r>
        <w:t xml:space="preserve">ZOO Liberec uhradí finanční částku za poskytnuté služby agentuře DRY, a to v následující výši a formě plnění: Kč </w:t>
      </w:r>
      <w:r>
        <w:t>150000,- (bez DPH). DRY se zavazuje prezentovat ZOO Liberec jako partnera a přispívat tak k naplňování poslání ZOO Liberec. ZOO Liberec se zavazuje za poskytnuté služby zaplatit poskytovateli ujednanou odměnu, a to po jejich uskutečnění a doložení zprávy a</w:t>
      </w:r>
      <w:r>
        <w:t xml:space="preserve"> fotodokumentace z každé akce., nejdéle do 15. ledna 2017.</w:t>
      </w:r>
    </w:p>
    <w:p w:rsidR="00A41B82" w:rsidRDefault="00502FF7">
      <w:pPr>
        <w:pStyle w:val="Zkladntext20"/>
        <w:numPr>
          <w:ilvl w:val="0"/>
          <w:numId w:val="2"/>
        </w:numPr>
        <w:shd w:val="clear" w:color="auto" w:fill="auto"/>
        <w:tabs>
          <w:tab w:val="left" w:pos="747"/>
        </w:tabs>
        <w:spacing w:after="118" w:line="312" w:lineRule="exact"/>
        <w:ind w:left="740" w:right="920" w:hanging="340"/>
        <w:jc w:val="both"/>
      </w:pPr>
      <w:r>
        <w:t>DRY se dále zavazuje zajistit na klíč pro objednavatele služby spočívající v organizaci cyklu přednášek pro veřejnost, které mají za cíl zajistit ekologickou osvětu a výchovu v oblasti ochrany glob</w:t>
      </w:r>
      <w:r>
        <w:t>ální biodiverzity. Přednášky se uskuteční v průběhu měsíců říjen až prosinec 2016 v Praze. Konkrétní termíny budou upřesněny dle potřeb objednatele a po dohodě poskytovatele s objednatelem. Poskytovatel se zavazuje zajistit pro objednatele:</w:t>
      </w:r>
    </w:p>
    <w:p w:rsidR="00A41B82" w:rsidRDefault="00502FF7">
      <w:pPr>
        <w:pStyle w:val="Zkladntext20"/>
        <w:numPr>
          <w:ilvl w:val="0"/>
          <w:numId w:val="3"/>
        </w:numPr>
        <w:shd w:val="clear" w:color="auto" w:fill="auto"/>
        <w:tabs>
          <w:tab w:val="left" w:pos="1155"/>
        </w:tabs>
        <w:spacing w:after="124" w:line="240" w:lineRule="exact"/>
        <w:ind w:left="740" w:firstLine="0"/>
        <w:jc w:val="both"/>
      </w:pPr>
      <w:r>
        <w:t>technické zajiš</w:t>
      </w:r>
      <w:r>
        <w:t>tění akcí - pronájem prostoru, techniky, ozvučení;</w:t>
      </w:r>
    </w:p>
    <w:p w:rsidR="00A41B82" w:rsidRDefault="00502FF7">
      <w:pPr>
        <w:pStyle w:val="Zkladntext20"/>
        <w:numPr>
          <w:ilvl w:val="0"/>
          <w:numId w:val="3"/>
        </w:numPr>
        <w:shd w:val="clear" w:color="auto" w:fill="auto"/>
        <w:tabs>
          <w:tab w:val="left" w:pos="1155"/>
        </w:tabs>
        <w:spacing w:after="0" w:line="312" w:lineRule="exact"/>
        <w:ind w:left="1140" w:hanging="400"/>
      </w:pPr>
      <w:r>
        <w:t>organizační zajištění akcí - zajištění přednášejících, tvorba pracovních a prezentačních materiálů, moderace akcí;</w:t>
      </w:r>
      <w:r>
        <w:br w:type="page"/>
      </w:r>
    </w:p>
    <w:p w:rsidR="00A41B82" w:rsidRDefault="00502FF7">
      <w:pPr>
        <w:pStyle w:val="Zkladntext20"/>
        <w:numPr>
          <w:ilvl w:val="0"/>
          <w:numId w:val="3"/>
        </w:numPr>
        <w:shd w:val="clear" w:color="auto" w:fill="auto"/>
        <w:tabs>
          <w:tab w:val="left" w:pos="1058"/>
        </w:tabs>
        <w:spacing w:after="0" w:line="317" w:lineRule="exact"/>
        <w:ind w:left="640" w:firstLine="0"/>
        <w:jc w:val="both"/>
      </w:pPr>
      <w:r>
        <w:lastRenderedPageBreak/>
        <w:t>zajištění propagace akcí; a dále</w:t>
      </w:r>
    </w:p>
    <w:p w:rsidR="00A41B82" w:rsidRDefault="00502FF7">
      <w:pPr>
        <w:pStyle w:val="Zkladntext20"/>
        <w:numPr>
          <w:ilvl w:val="0"/>
          <w:numId w:val="3"/>
        </w:numPr>
        <w:shd w:val="clear" w:color="auto" w:fill="auto"/>
        <w:tabs>
          <w:tab w:val="left" w:pos="1058"/>
        </w:tabs>
        <w:spacing w:after="0" w:line="317" w:lineRule="exact"/>
        <w:ind w:left="1060" w:right="2080"/>
      </w:pPr>
      <w:r>
        <w:t xml:space="preserve">předání dokumentace dokládající poskytnutí uvedených </w:t>
      </w:r>
      <w:r>
        <w:t>služeb včetně fotodokumentace a zprávy o průběhu a realizace přednášek objednateli,</w:t>
      </w:r>
    </w:p>
    <w:p w:rsidR="00B47ACB" w:rsidRDefault="00502FF7" w:rsidP="00B47ACB">
      <w:pPr>
        <w:pStyle w:val="Zkladntext20"/>
        <w:shd w:val="clear" w:color="auto" w:fill="auto"/>
        <w:spacing w:after="542" w:line="317" w:lineRule="exact"/>
        <w:ind w:left="640" w:firstLine="0"/>
        <w:jc w:val="both"/>
      </w:pPr>
      <w:r>
        <w:t>a to nejpozději do 31. 12. 2016.</w:t>
      </w:r>
    </w:p>
    <w:p w:rsidR="00A41B82" w:rsidRDefault="00502FF7" w:rsidP="00B47ACB">
      <w:pPr>
        <w:pStyle w:val="Zkladntext20"/>
        <w:shd w:val="clear" w:color="auto" w:fill="auto"/>
        <w:spacing w:after="542" w:line="317" w:lineRule="exact"/>
        <w:ind w:left="64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1069975" distB="328295" distL="63500" distR="103505" simplePos="0" relativeHeight="251660288" behindDoc="1" locked="0" layoutInCell="1" allowOverlap="1">
                <wp:simplePos x="0" y="0"/>
                <wp:positionH relativeFrom="margin">
                  <wp:posOffset>167640</wp:posOffset>
                </wp:positionH>
                <wp:positionV relativeFrom="paragraph">
                  <wp:posOffset>-18415</wp:posOffset>
                </wp:positionV>
                <wp:extent cx="137160" cy="2129790"/>
                <wp:effectExtent l="0" t="0" r="0" b="0"/>
                <wp:wrapSquare wrapText="righ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212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B82" w:rsidRDefault="00502FF7">
                            <w:pPr>
                              <w:pStyle w:val="Zkladntext20"/>
                              <w:shd w:val="clear" w:color="auto" w:fill="auto"/>
                              <w:spacing w:after="283" w:line="24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4.</w:t>
                            </w:r>
                          </w:p>
                          <w:p w:rsidR="00A41B82" w:rsidRDefault="00502FF7">
                            <w:pPr>
                              <w:pStyle w:val="Zkladntext20"/>
                              <w:shd w:val="clear" w:color="auto" w:fill="auto"/>
                              <w:spacing w:after="373" w:line="24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5.</w:t>
                            </w:r>
                          </w:p>
                          <w:p w:rsidR="00A41B82" w:rsidRDefault="00502FF7">
                            <w:pPr>
                              <w:pStyle w:val="Zkladn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spacing w:after="0" w:line="1109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ArialNarrowExact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</w:rPr>
                              <w:t>7.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.2pt;margin-top:-1.45pt;width:10.8pt;height:167.7pt;z-index:-251656192;visibility:visible;mso-wrap-style:square;mso-width-percent:0;mso-height-percent:0;mso-wrap-distance-left:5pt;mso-wrap-distance-top:84.25pt;mso-wrap-distance-right:8.15pt;mso-wrap-distance-bottom:25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LwsAIAALAFAAAOAAAAZHJzL2Uyb0RvYy54bWysVNtunDAQfa/Uf7D8TriEvYDCRsmyVJXS&#10;i5T0A7zYLFbBprZ3IY367x2bZTeXl6otD9Zgj8/MmTmeq+uhbdCBKc2lyHB4EWDERCkpF7sMf3so&#10;vCVG2hBBSSMFy/Aj0/h69f7dVd+lLJK1bChTCECETvsuw7UxXer7uqxZS/SF7JiAw0qqlhj4VTuf&#10;KtIDetv4URDM/V4q2ilZMq1hNx8P8crhVxUrzZeq0sygJsOQm3GrcuvWrv7qiqQ7Rbqal8c0yF9k&#10;0RIuIOgJKieGoL3ib6BaXiqpZWUuStn6sqp4yRwHYBMGr9jc16RjjgsUR3enMun/B1t+PnxViNMM&#10;RxgJ0kKLHthg0K0c0KWtTt/pFJzuO3AzA2xDlx1T3d3J8rtGQq5rInbsRinZ14xQyC60N/1nV0cc&#10;bUG2/SdJIQzZG+mAhkq1tnRQDATo0KXHU2dsKqUNebkI53BSwlEURskica3zSTrd7pQ2H5hskTUy&#10;rKDzDp0c7rSx2ZB0crHBhCx407juN+LFBjiOOxAbrtozm4Vr5lMSJJvlZhl7cTTfeHGQ595NsY69&#10;eREuZvllvl7n4S8bN4zTmlPKhA0zCSuM/6xxR4mPkjhJS8uGUwtnU9Jqt103Ch0ICLtwn6s5nJzd&#10;/JdpuCIAl1eUwigObqPEK+bLhRcX8cxLFsHSC8LkNpkHcRLnxUtKd1ywf6eE+gwns2g2iumc9Ctu&#10;gfveciNpyw2Mjoa3GV6enEhqJbgR1LXWEN6M9rNS2PTPpYB2T412grUaHdVqhu3gXoZTsxXzVtJH&#10;ULCSIDAQI4w9MGqpfmLUwwjJsP6xJ4ph1HwU8ArsvJkMNRnbySCihKsZNhiN5tqMc2nfKb6rAXl6&#10;ZzfwUgruRHzO4vi+YCw4LscRZufO83/ndR60q98AAAD//wMAUEsDBBQABgAIAAAAIQDkCNKw3QAA&#10;AAgBAAAPAAAAZHJzL2Rvd25yZXYueG1sTI8xT8MwFIR3JP6D9ZBYUOvELVGb5qVCCBY2Cgubm7wm&#10;EfZzFLtJ6K/HTHQ83enuu2I/WyNGGnznGCFdJiCIK1d33CB8frwuNiB80Fxr45gQfsjDvry9KXRe&#10;u4nfaTyERsQS9rlGaEPocyl91ZLVful64uid3GB1iHJoZD3oKZZbI1WSZNLqjuNCq3t6bqn6Ppwt&#10;Qja/9A9vW1LTpTIjf13SNFCKeH83P+1ABJrDfxj+8CM6lJHp6M5ce2EQVLaOSYSF2oKI/noTrx0R&#10;Viv1CLIs5PWB8hcAAP//AwBQSwECLQAUAAYACAAAACEAtoM4kv4AAADhAQAAEwAAAAAAAAAAAAAA&#10;AAAAAAAAW0NvbnRlbnRfVHlwZXNdLnhtbFBLAQItABQABgAIAAAAIQA4/SH/1gAAAJQBAAALAAAA&#10;AAAAAAAAAAAAAC8BAABfcmVscy8ucmVsc1BLAQItABQABgAIAAAAIQDzbuLwsAIAALAFAAAOAAAA&#10;AAAAAAAAAAAAAC4CAABkcnMvZTJvRG9jLnhtbFBLAQItABQABgAIAAAAIQDkCNKw3QAAAAgBAAAP&#10;AAAAAAAAAAAAAAAAAAoFAABkcnMvZG93bnJldi54bWxQSwUGAAAAAAQABADzAAAAFAYAAAAA&#10;" filled="f" stroked="f">
                <v:textbox style="mso-fit-shape-to-text:t" inset="0,0,0,0">
                  <w:txbxContent>
                    <w:p w:rsidR="00A41B82" w:rsidRDefault="00502FF7">
                      <w:pPr>
                        <w:pStyle w:val="Zkladntext20"/>
                        <w:shd w:val="clear" w:color="auto" w:fill="auto"/>
                        <w:spacing w:after="283" w:line="24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4.</w:t>
                      </w:r>
                    </w:p>
                    <w:p w:rsidR="00A41B82" w:rsidRDefault="00502FF7">
                      <w:pPr>
                        <w:pStyle w:val="Zkladntext20"/>
                        <w:shd w:val="clear" w:color="auto" w:fill="auto"/>
                        <w:spacing w:after="373" w:line="24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5.</w:t>
                      </w:r>
                    </w:p>
                    <w:p w:rsidR="00A41B82" w:rsidRDefault="00502FF7">
                      <w:pPr>
                        <w:pStyle w:val="Zkladntext20"/>
                        <w:numPr>
                          <w:ilvl w:val="0"/>
                          <w:numId w:val="1"/>
                        </w:numPr>
                        <w:shd w:val="clear" w:color="auto" w:fill="auto"/>
                        <w:spacing w:after="0" w:line="1109" w:lineRule="exact"/>
                        <w:ind w:firstLine="0"/>
                        <w:jc w:val="both"/>
                      </w:pPr>
                      <w:r>
                        <w:rPr>
                          <w:rStyle w:val="Zkladntext2ArialNarrowExact"/>
                        </w:rPr>
                        <w:t xml:space="preserve"> </w:t>
                      </w:r>
                      <w:r>
                        <w:rPr>
                          <w:rStyle w:val="Zkladntext2Exact"/>
                        </w:rPr>
                        <w:t>7.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Výsledky spolupráce mají právo využívat obě smluvní strany.</w:t>
      </w:r>
    </w:p>
    <w:p w:rsidR="00A41B82" w:rsidRDefault="00502FF7">
      <w:pPr>
        <w:pStyle w:val="Zkladntext20"/>
        <w:shd w:val="clear" w:color="auto" w:fill="auto"/>
        <w:spacing w:line="278" w:lineRule="exact"/>
        <w:ind w:left="640" w:right="1020" w:firstLine="0"/>
        <w:jc w:val="both"/>
      </w:pPr>
      <w:r>
        <w:t xml:space="preserve">Smlouva může být ukončena vzájemnou dohodou smluvních stran, nebo </w:t>
      </w:r>
      <w:r>
        <w:t>odstoupením od smlouvy v případě závažného porušení povinností stanovených touto smlouvou, nebo z důvodů stanovených zákonem. Odstoupení od smlouvy nabývá účinnosti dnem doručení písemného oznámení o odstoupení druhé smluvní straně.</w:t>
      </w:r>
    </w:p>
    <w:p w:rsidR="00A41B82" w:rsidRDefault="00502FF7">
      <w:pPr>
        <w:pStyle w:val="Zkladntext20"/>
        <w:shd w:val="clear" w:color="auto" w:fill="auto"/>
        <w:spacing w:after="244" w:line="278" w:lineRule="exact"/>
        <w:ind w:left="640" w:right="1020" w:firstLine="0"/>
      </w:pPr>
      <w:r>
        <w:t>Tato smlouva je vyhotov</w:t>
      </w:r>
      <w:r>
        <w:t>ena ve dvou výtiscích, každá strana obdrží jeden výtisk. Smluvní strany prohlašují, že si text smlouvy přečetly, s jejím obsahem bezvýhradně souhlasí a na důkaz toho připojují podpisy svých oprávněných zástupců.</w:t>
      </w:r>
    </w:p>
    <w:p w:rsidR="00A41B82" w:rsidRDefault="00502FF7">
      <w:pPr>
        <w:pStyle w:val="Zkladntext20"/>
        <w:shd w:val="clear" w:color="auto" w:fill="auto"/>
        <w:spacing w:after="0"/>
        <w:ind w:left="640" w:right="1020" w:firstLine="0"/>
      </w:pPr>
      <w:r>
        <w:t>Smluvní strany prohla</w:t>
      </w:r>
      <w:r>
        <w:t>šují, že souhlasí s případným zveřejněním obsahu této smlouvy v souladu s ustanovením zákona ě. 340/2015 Sb., zákon o registru smluv, ve znění novel. Dále souhlasí, že smlouvu zveřejní na portálu registru smluv v zákonem stanovené lhůtě ZOO Liberec.</w:t>
      </w:r>
    </w:p>
    <w:p w:rsidR="00B47ACB" w:rsidRDefault="00B47ACB">
      <w:pPr>
        <w:pStyle w:val="Zkladntext20"/>
        <w:shd w:val="clear" w:color="auto" w:fill="auto"/>
        <w:spacing w:after="0"/>
        <w:ind w:left="640" w:right="1020" w:firstLine="0"/>
      </w:pPr>
    </w:p>
    <w:p w:rsidR="00B47ACB" w:rsidRDefault="00B47ACB" w:rsidP="00B47ACB">
      <w:pPr>
        <w:pStyle w:val="Zkladntext20"/>
        <w:shd w:val="clear" w:color="auto" w:fill="auto"/>
        <w:spacing w:after="0"/>
        <w:ind w:right="1020" w:firstLine="0"/>
      </w:pPr>
    </w:p>
    <w:p w:rsidR="00B47ACB" w:rsidRDefault="00B47ACB" w:rsidP="00B47ACB">
      <w:pPr>
        <w:pStyle w:val="Zkladntext20"/>
        <w:shd w:val="clear" w:color="auto" w:fill="auto"/>
        <w:spacing w:after="0"/>
        <w:ind w:right="1020" w:firstLine="0"/>
      </w:pPr>
    </w:p>
    <w:p w:rsidR="00B47ACB" w:rsidRDefault="00B47ACB" w:rsidP="00B47ACB">
      <w:pPr>
        <w:pStyle w:val="Zkladntext20"/>
        <w:shd w:val="clear" w:color="auto" w:fill="auto"/>
        <w:spacing w:after="0"/>
        <w:ind w:right="1020" w:firstLine="0"/>
        <w:sectPr w:rsidR="00B47ACB">
          <w:pgSz w:w="11900" w:h="16840"/>
          <w:pgMar w:top="227" w:right="395" w:bottom="1555" w:left="1487" w:header="0" w:footer="3" w:gutter="0"/>
          <w:cols w:space="720"/>
          <w:noEndnote/>
          <w:docGrid w:linePitch="360"/>
        </w:sectPr>
      </w:pPr>
    </w:p>
    <w:p w:rsidR="00A41B82" w:rsidRDefault="00A41B82">
      <w:pPr>
        <w:spacing w:line="240" w:lineRule="exact"/>
        <w:rPr>
          <w:sz w:val="19"/>
          <w:szCs w:val="19"/>
        </w:rPr>
      </w:pPr>
    </w:p>
    <w:p w:rsidR="00A41B82" w:rsidRDefault="00A41B82">
      <w:pPr>
        <w:spacing w:line="240" w:lineRule="exact"/>
        <w:rPr>
          <w:sz w:val="19"/>
          <w:szCs w:val="19"/>
        </w:rPr>
      </w:pPr>
    </w:p>
    <w:p w:rsidR="00A41B82" w:rsidRDefault="00A41B82">
      <w:pPr>
        <w:spacing w:line="240" w:lineRule="exact"/>
        <w:rPr>
          <w:sz w:val="19"/>
          <w:szCs w:val="19"/>
        </w:rPr>
      </w:pPr>
    </w:p>
    <w:p w:rsidR="00A41B82" w:rsidRDefault="00A41B82">
      <w:pPr>
        <w:spacing w:line="240" w:lineRule="exact"/>
        <w:rPr>
          <w:sz w:val="19"/>
          <w:szCs w:val="19"/>
        </w:rPr>
      </w:pPr>
    </w:p>
    <w:p w:rsidR="00A41B82" w:rsidRDefault="00A41B82">
      <w:pPr>
        <w:spacing w:line="240" w:lineRule="exact"/>
        <w:rPr>
          <w:sz w:val="19"/>
          <w:szCs w:val="19"/>
        </w:rPr>
      </w:pPr>
    </w:p>
    <w:p w:rsidR="00A41B82" w:rsidRDefault="00A41B82">
      <w:pPr>
        <w:spacing w:line="240" w:lineRule="exact"/>
        <w:rPr>
          <w:sz w:val="19"/>
          <w:szCs w:val="19"/>
        </w:rPr>
      </w:pPr>
      <w:bookmarkStart w:id="2" w:name="_GoBack"/>
      <w:bookmarkEnd w:id="2"/>
    </w:p>
    <w:p w:rsidR="00A41B82" w:rsidRDefault="00A41B82">
      <w:pPr>
        <w:spacing w:line="240" w:lineRule="exact"/>
        <w:rPr>
          <w:sz w:val="19"/>
          <w:szCs w:val="19"/>
        </w:rPr>
      </w:pPr>
    </w:p>
    <w:p w:rsidR="00A41B82" w:rsidRDefault="00A41B82">
      <w:pPr>
        <w:spacing w:line="240" w:lineRule="exact"/>
        <w:rPr>
          <w:sz w:val="19"/>
          <w:szCs w:val="19"/>
        </w:rPr>
      </w:pPr>
    </w:p>
    <w:p w:rsidR="00A41B82" w:rsidRDefault="00A41B82">
      <w:pPr>
        <w:spacing w:line="240" w:lineRule="exact"/>
        <w:rPr>
          <w:sz w:val="19"/>
          <w:szCs w:val="19"/>
        </w:rPr>
      </w:pPr>
    </w:p>
    <w:p w:rsidR="00A41B82" w:rsidRDefault="00A41B82">
      <w:pPr>
        <w:spacing w:line="240" w:lineRule="exact"/>
        <w:rPr>
          <w:sz w:val="19"/>
          <w:szCs w:val="19"/>
        </w:rPr>
      </w:pPr>
    </w:p>
    <w:p w:rsidR="00A41B82" w:rsidRDefault="00A41B82">
      <w:pPr>
        <w:spacing w:line="240" w:lineRule="exact"/>
        <w:rPr>
          <w:sz w:val="19"/>
          <w:szCs w:val="19"/>
        </w:rPr>
      </w:pPr>
    </w:p>
    <w:p w:rsidR="00A41B82" w:rsidRDefault="00A41B82">
      <w:pPr>
        <w:spacing w:before="116" w:after="116" w:line="240" w:lineRule="exact"/>
        <w:rPr>
          <w:sz w:val="19"/>
          <w:szCs w:val="19"/>
        </w:rPr>
      </w:pPr>
    </w:p>
    <w:p w:rsidR="00A41B82" w:rsidRDefault="00A41B82">
      <w:pPr>
        <w:rPr>
          <w:sz w:val="2"/>
          <w:szCs w:val="2"/>
        </w:rPr>
        <w:sectPr w:rsidR="00A41B82">
          <w:type w:val="continuous"/>
          <w:pgSz w:w="11900" w:h="16840"/>
          <w:pgMar w:top="1463" w:right="0" w:bottom="1407" w:left="0" w:header="0" w:footer="3" w:gutter="0"/>
          <w:cols w:space="720"/>
          <w:noEndnote/>
          <w:docGrid w:linePitch="360"/>
        </w:sectPr>
      </w:pPr>
    </w:p>
    <w:p w:rsidR="00A41B82" w:rsidRDefault="00502FF7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3173095</wp:posOffset>
                </wp:positionH>
                <wp:positionV relativeFrom="paragraph">
                  <wp:posOffset>140335</wp:posOffset>
                </wp:positionV>
                <wp:extent cx="137160" cy="152400"/>
                <wp:effectExtent l="0" t="254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B82" w:rsidRDefault="00A41B82">
                            <w:pPr>
                              <w:pStyle w:val="Titulekobrzku2"/>
                              <w:shd w:val="clear" w:color="auto" w:fill="auto"/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49.85pt;margin-top:11.05pt;width:10.8pt;height:12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S2rrg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O&#10;I0FaaNEDGwy6lQOa2er0nU7B6L4DMzPAtbW0meruTtLvGgm5ronYsRulZF8zUkJ0oX3pP3s64mgL&#10;su0/yRLckL2RDmioVGsBoRgI0KFLj6fO2FCodXm5COegoaAKZ1EcuM75JJ0ed0qbD0y2yAoZVtB4&#10;B04Od9rYYEg6mVhfQha8aVzzG/HiAgzHG3ANT63OBuF6+ZQEyWa5WcZeHM03XhzkuXdTrGNvXoSL&#10;WX6Zr9d5+Mv6DeO05mXJhHUz8SqM/6xvR4aPjDgxS8uGlxbOhqTVbrtuFDoQ4HXhPldy0JzN/Jdh&#10;uCJALq9SCqGat1HiFfPlwouLeOYli2DpBWFym8yDOInz4mVKd1ywf08J9RlOZtFs5NI56Fe5Be57&#10;mxtJW25gczS8zfDyZERSy8CNKF1rDeHNKD8rhQ3/XApo99Rox1dL0ZGsZtgObjCiaQy2snwEAisJ&#10;BAMuwtYDoZbqJ0Y9bJAM6x97ohhGzUcBQ2DXzSSoSdhOAhEUnmbYYDSKazOupX2n+K4G5GnMbmBQ&#10;Cu5IbCdqjOI4XrAVXC7HDWbXzvN/Z3Xes6vfAAAA//8DAFBLAwQUAAYACAAAACEA2mb4INwAAAAJ&#10;AQAADwAAAGRycy9kb3ducmV2LnhtbEyPQU+EMBCF7yb+h2ZMvBi3tCoKUjbG6MWbqxdvXToCkU4J&#10;7QLur3c86XHyvrz3TbVd/SBmnGIfyIDaZCCQmuB6ag28vz1f3oGIyZKzQyA08I0RtvXpSWVLFxZ6&#10;xXmXWsElFEtroEtpLKWMTYfexk0YkTj7DJO3ic+plW6yC5f7Qeosy6W3PfFCZ0d87LD52h28gXx9&#10;Gi9eCtTLsRlm+jgqlVAZc362PtyDSLimPxh+9VkdanbahwO5KAYD10Vxy6gBrRUIBm60ugKx5yRX&#10;IOtK/v+g/gEAAP//AwBQSwECLQAUAAYACAAAACEAtoM4kv4AAADhAQAAEwAAAAAAAAAAAAAAAAAA&#10;AAAAW0NvbnRlbnRfVHlwZXNdLnhtbFBLAQItABQABgAIAAAAIQA4/SH/1gAAAJQBAAALAAAAAAAA&#10;AAAAAAAAAC8BAABfcmVscy8ucmVsc1BLAQItABQABgAIAAAAIQD+tS2rrgIAAK8FAAAOAAAAAAAA&#10;AAAAAAAAAC4CAABkcnMvZTJvRG9jLnhtbFBLAQItABQABgAIAAAAIQDaZvgg3AAAAAkBAAAPAAAA&#10;AAAAAAAAAAAAAAgFAABkcnMvZG93bnJldi54bWxQSwUGAAAAAAQABADzAAAAEQYAAAAA&#10;" filled="f" stroked="f">
                <v:textbox style="mso-fit-shape-to-text:t" inset="0,0,0,0">
                  <w:txbxContent>
                    <w:p w:rsidR="00A41B82" w:rsidRDefault="00A41B82">
                      <w:pPr>
                        <w:pStyle w:val="Titulekobrzku2"/>
                        <w:shd w:val="clear" w:color="auto" w:fill="auto"/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1B82" w:rsidRDefault="00A41B82">
      <w:pPr>
        <w:spacing w:line="360" w:lineRule="exact"/>
      </w:pPr>
    </w:p>
    <w:p w:rsidR="00A41B82" w:rsidRDefault="00A41B82">
      <w:pPr>
        <w:spacing w:line="360" w:lineRule="exact"/>
      </w:pPr>
    </w:p>
    <w:p w:rsidR="00A41B82" w:rsidRDefault="00A41B82">
      <w:pPr>
        <w:spacing w:line="360" w:lineRule="exact"/>
      </w:pPr>
    </w:p>
    <w:p w:rsidR="00A41B82" w:rsidRDefault="00A41B82">
      <w:pPr>
        <w:spacing w:line="360" w:lineRule="exact"/>
      </w:pPr>
    </w:p>
    <w:p w:rsidR="00A41B82" w:rsidRDefault="00A41B82">
      <w:pPr>
        <w:spacing w:line="360" w:lineRule="exact"/>
      </w:pPr>
    </w:p>
    <w:p w:rsidR="00A41B82" w:rsidRDefault="00A41B82">
      <w:pPr>
        <w:spacing w:line="360" w:lineRule="exact"/>
      </w:pPr>
    </w:p>
    <w:p w:rsidR="00A41B82" w:rsidRDefault="00A41B82">
      <w:pPr>
        <w:spacing w:line="360" w:lineRule="exact"/>
      </w:pPr>
    </w:p>
    <w:p w:rsidR="00A41B82" w:rsidRDefault="00A41B82">
      <w:pPr>
        <w:spacing w:line="360" w:lineRule="exact"/>
      </w:pPr>
    </w:p>
    <w:p w:rsidR="00A41B82" w:rsidRDefault="00A41B82">
      <w:pPr>
        <w:spacing w:line="543" w:lineRule="exact"/>
      </w:pPr>
    </w:p>
    <w:p w:rsidR="00A41B82" w:rsidRDefault="00A41B82">
      <w:pPr>
        <w:rPr>
          <w:sz w:val="2"/>
          <w:szCs w:val="2"/>
        </w:rPr>
      </w:pPr>
    </w:p>
    <w:sectPr w:rsidR="00A41B82">
      <w:type w:val="continuous"/>
      <w:pgSz w:w="11900" w:h="16840"/>
      <w:pgMar w:top="1463" w:right="395" w:bottom="1407" w:left="14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02FF7">
      <w:r>
        <w:separator/>
      </w:r>
    </w:p>
  </w:endnote>
  <w:endnote w:type="continuationSeparator" w:id="0">
    <w:p w:rsidR="00000000" w:rsidRDefault="0050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B82" w:rsidRDefault="00A41B82"/>
  </w:footnote>
  <w:footnote w:type="continuationSeparator" w:id="0">
    <w:p w:rsidR="00A41B82" w:rsidRDefault="00A41B8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1566B"/>
    <w:multiLevelType w:val="multilevel"/>
    <w:tmpl w:val="0CACA5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1218B9"/>
    <w:multiLevelType w:val="multilevel"/>
    <w:tmpl w:val="3D404B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F30202"/>
    <w:multiLevelType w:val="multilevel"/>
    <w:tmpl w:val="8FFE92B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82"/>
    <w:rsid w:val="00502FF7"/>
    <w:rsid w:val="00A41B82"/>
    <w:rsid w:val="00B4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B192C23F-8B62-4CAE-BDF6-8E2CDE96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ArialNarrow75ptExact">
    <w:name w:val="Základní text (7) + Arial Narrow;7;5 pt Exact"/>
    <w:basedOn w:val="Zkladntext7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34"/>
      <w:szCs w:val="34"/>
      <w:u w:val="none"/>
    </w:rPr>
  </w:style>
  <w:style w:type="character" w:customStyle="1" w:styleId="Zkladntext8dkovn-1ptExact">
    <w:name w:val="Základní text (8) + Řádkování -1 pt Exact"/>
    <w:basedOn w:val="Zkladntext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70"/>
      <w:position w:val="0"/>
      <w:sz w:val="34"/>
      <w:szCs w:val="34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9Calibri85ptExact">
    <w:name w:val="Základní text (9) + Calibri;8;5 pt Exact"/>
    <w:basedOn w:val="Zkladntext9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Exact0">
    <w:name w:val="Základní text (10) Exact"/>
    <w:basedOn w:val="Zkladntext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ArialNarrowExact">
    <w:name w:val="Základní text (2) + Arial Narrow Exac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121ptKurzvadkovn-1pt">
    <w:name w:val="Nadpis #1 + 21 pt;Kurzíva;Řádkování -1 pt"/>
    <w:basedOn w:val="Nadpis1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3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1Impact17pt">
    <w:name w:val="Nadpis #1 + Impact;17 pt"/>
    <w:basedOn w:val="Nadpis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30"/>
      <w:u w:val="none"/>
    </w:rPr>
  </w:style>
  <w:style w:type="character" w:customStyle="1" w:styleId="Zkladntext3Malpsmena">
    <w:name w:val="Základní text (3) + Malá písmena"/>
    <w:basedOn w:val="Zkladntext3"/>
    <w:rPr>
      <w:rFonts w:ascii="Arial Narrow" w:eastAsia="Arial Narrow" w:hAnsi="Arial Narrow" w:cs="Arial Narrow"/>
      <w:b w:val="0"/>
      <w:bCs w:val="0"/>
      <w:i/>
      <w:iCs/>
      <w:smallCaps/>
      <w:strike w:val="0"/>
      <w:color w:val="000000"/>
      <w:spacing w:val="-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Calibri10ptNekurzvadkovn0pt">
    <w:name w:val="Základní text (3) + Calibri;10 pt;Ne kurzíva;Řádkování 0 pt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Calibri14ptNekurzvadkovn0pt">
    <w:name w:val="Základní text (3) + Calibri;14 pt;Ne kurzíva;Řádkování 0 pt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8"/>
      <w:szCs w:val="28"/>
      <w:u w:val="none"/>
    </w:rPr>
  </w:style>
  <w:style w:type="character" w:customStyle="1" w:styleId="Nadpis21">
    <w:name w:val="Nadpis #2"/>
    <w:basedOn w:val="Nadpis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Exact0">
    <w:name w:val="Titulek obrázku (3) Exact"/>
    <w:basedOn w:val="Titulekobrzku3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18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w w:val="70"/>
      <w:sz w:val="34"/>
      <w:szCs w:val="34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74" w:lineRule="exact"/>
      <w:ind w:hanging="42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right"/>
      <w:outlineLvl w:val="0"/>
    </w:pPr>
    <w:rPr>
      <w:rFonts w:ascii="Arial Narrow" w:eastAsia="Arial Narrow" w:hAnsi="Arial Narrow" w:cs="Arial Narrow"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355" w:lineRule="exact"/>
    </w:pPr>
    <w:rPr>
      <w:rFonts w:ascii="Arial Narrow" w:eastAsia="Arial Narrow" w:hAnsi="Arial Narrow" w:cs="Arial Narrow"/>
      <w:i/>
      <w:iCs/>
      <w:spacing w:val="-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355" w:lineRule="exact"/>
      <w:jc w:val="right"/>
      <w:outlineLvl w:val="1"/>
    </w:pPr>
    <w:rPr>
      <w:rFonts w:ascii="Arial Narrow" w:eastAsia="Arial Narrow" w:hAnsi="Arial Narrow" w:cs="Arial Narrow"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60" w:line="0" w:lineRule="atLeast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60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06" w:lineRule="exact"/>
      <w:jc w:val="center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2" w:lineRule="exact"/>
      <w:jc w:val="center"/>
    </w:pPr>
    <w:rPr>
      <w:rFonts w:ascii="Arial Narrow" w:eastAsia="Arial Narrow" w:hAnsi="Arial Narrow" w:cs="Arial Narrow"/>
      <w:spacing w:val="1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2</cp:revision>
  <dcterms:created xsi:type="dcterms:W3CDTF">2017-01-26T12:53:00Z</dcterms:created>
  <dcterms:modified xsi:type="dcterms:W3CDTF">2017-01-26T12:53:00Z</dcterms:modified>
</cp:coreProperties>
</file>