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681" w:rsidRDefault="002E1D10">
      <w:pPr>
        <w:pStyle w:val="Heading110"/>
        <w:keepNext/>
        <w:keepLines/>
        <w:shd w:val="clear" w:color="auto" w:fill="auto"/>
        <w:spacing w:after="1383"/>
      </w:pPr>
      <w:bookmarkStart w:id="0" w:name="bookmark0"/>
      <w:bookmarkStart w:id="1" w:name="_GoBack"/>
      <w:bookmarkEnd w:id="1"/>
      <w:r>
        <w:rPr>
          <w:rStyle w:val="Heading111"/>
          <w:b/>
          <w:bCs/>
        </w:rPr>
        <w:t xml:space="preserve">Allianz </w:t>
      </w:r>
      <w:r>
        <w:rPr>
          <w:rStyle w:val="Heading11Arial21ptNotBoldItalic"/>
        </w:rPr>
        <w:t>®</w:t>
      </w:r>
      <w:bookmarkEnd w:id="0"/>
    </w:p>
    <w:p w:rsidR="00CD7681" w:rsidRDefault="002E1D10">
      <w:pPr>
        <w:pStyle w:val="Heading410"/>
        <w:keepNext/>
        <w:keepLines/>
        <w:shd w:val="clear" w:color="auto" w:fill="auto"/>
        <w:spacing w:before="0"/>
        <w:ind w:left="1120"/>
      </w:pPr>
      <w:bookmarkStart w:id="2" w:name="bookmark1"/>
      <w:r>
        <w:t>Dodatek k pojistné smlouvě č. 400 022 973</w:t>
      </w:r>
      <w:bookmarkEnd w:id="2"/>
    </w:p>
    <w:p w:rsidR="00CD7681" w:rsidRDefault="002E1D10">
      <w:pPr>
        <w:pStyle w:val="Bodytext30"/>
        <w:shd w:val="clear" w:color="auto" w:fill="auto"/>
        <w:spacing w:after="464"/>
        <w:ind w:left="1120"/>
      </w:pPr>
      <w:r>
        <w:rPr>
          <w:rStyle w:val="Bodytext3Spacing1pt"/>
          <w:b/>
          <w:bCs/>
        </w:rPr>
        <w:t>(DOK-22)</w:t>
      </w:r>
    </w:p>
    <w:p w:rsidR="00CD7681" w:rsidRDefault="002E1D10">
      <w:pPr>
        <w:pStyle w:val="Bodytext30"/>
        <w:shd w:val="clear" w:color="auto" w:fill="auto"/>
        <w:tabs>
          <w:tab w:val="left" w:pos="1067"/>
        </w:tabs>
        <w:spacing w:after="0" w:line="202" w:lineRule="exact"/>
        <w:jc w:val="both"/>
      </w:pPr>
      <w:r>
        <w:rPr>
          <w:rStyle w:val="Bodytext375pt"/>
          <w:b/>
          <w:bCs/>
        </w:rPr>
        <w:t>Pojistitel:</w:t>
      </w:r>
      <w:r>
        <w:rPr>
          <w:rStyle w:val="Bodytext375pt"/>
          <w:b/>
          <w:bCs/>
        </w:rPr>
        <w:tab/>
      </w:r>
      <w:r>
        <w:t xml:space="preserve">Allianz pojišťovna, a. </w:t>
      </w:r>
      <w:r>
        <w:rPr>
          <w:rStyle w:val="Bodytext375pt"/>
          <w:b/>
          <w:bCs/>
        </w:rPr>
        <w:t>s.</w:t>
      </w:r>
    </w:p>
    <w:p w:rsidR="00F64EC3" w:rsidRDefault="002E1D10" w:rsidP="00F64EC3">
      <w:pPr>
        <w:pStyle w:val="Bodytext40"/>
        <w:shd w:val="clear" w:color="auto" w:fill="auto"/>
        <w:ind w:left="415" w:right="1582" w:firstLine="708"/>
        <w:contextualSpacing/>
      </w:pPr>
      <w:r>
        <w:t>Ke Štvanici 656/3,186 00 Praha 8, Česká republika</w:t>
      </w:r>
    </w:p>
    <w:p w:rsidR="00F64EC3" w:rsidRDefault="002E1D10" w:rsidP="00F64EC3">
      <w:pPr>
        <w:pStyle w:val="Bodytext40"/>
        <w:shd w:val="clear" w:color="auto" w:fill="auto"/>
        <w:ind w:left="415" w:right="1582" w:firstLine="708"/>
        <w:contextualSpacing/>
      </w:pPr>
      <w:r>
        <w:t>IČ</w:t>
      </w:r>
      <w:r w:rsidR="00F90E6C">
        <w:t xml:space="preserve"> </w:t>
      </w:r>
      <w:r>
        <w:t>47</w:t>
      </w:r>
      <w:r w:rsidR="00F90E6C">
        <w:t xml:space="preserve"> </w:t>
      </w:r>
      <w:r>
        <w:t>11 59 71</w:t>
      </w:r>
    </w:p>
    <w:p w:rsidR="00F64EC3" w:rsidRDefault="002E1D10" w:rsidP="00F64EC3">
      <w:pPr>
        <w:pStyle w:val="Bodytext40"/>
        <w:shd w:val="clear" w:color="auto" w:fill="auto"/>
        <w:ind w:left="1123" w:right="1582"/>
        <w:contextualSpacing/>
      </w:pPr>
      <w:r>
        <w:t xml:space="preserve">zapsaná v obchodním rejstříku vedeném Městským soudem v Praze, oddíl B, vložka 1815 </w:t>
      </w:r>
    </w:p>
    <w:p w:rsidR="00F64EC3" w:rsidRDefault="00F64EC3" w:rsidP="00F64EC3">
      <w:pPr>
        <w:pStyle w:val="Bodytext40"/>
        <w:shd w:val="clear" w:color="auto" w:fill="auto"/>
        <w:ind w:left="1123" w:right="1582"/>
        <w:contextualSpacing/>
      </w:pPr>
    </w:p>
    <w:p w:rsidR="00CD7681" w:rsidRDefault="002E1D10" w:rsidP="00F64EC3">
      <w:pPr>
        <w:pStyle w:val="Bodytext40"/>
        <w:shd w:val="clear" w:color="auto" w:fill="auto"/>
        <w:ind w:left="1123" w:right="1582"/>
        <w:contextualSpacing/>
      </w:pPr>
      <w:r>
        <w:t>a</w:t>
      </w:r>
    </w:p>
    <w:p w:rsidR="002E1D10" w:rsidRDefault="002E1D10">
      <w:pPr>
        <w:pStyle w:val="Bodytext40"/>
        <w:shd w:val="clear" w:color="auto" w:fill="auto"/>
        <w:spacing w:line="410" w:lineRule="exact"/>
        <w:ind w:left="1120" w:right="1580"/>
      </w:pPr>
    </w:p>
    <w:p w:rsidR="00CD7681" w:rsidRDefault="002E1D10">
      <w:pPr>
        <w:pStyle w:val="Bodytext30"/>
        <w:shd w:val="clear" w:color="auto" w:fill="auto"/>
        <w:tabs>
          <w:tab w:val="left" w:pos="1067"/>
        </w:tabs>
        <w:spacing w:after="0" w:line="202" w:lineRule="exact"/>
        <w:jc w:val="both"/>
      </w:pPr>
      <w:r>
        <w:rPr>
          <w:rStyle w:val="Bodytext375pt"/>
          <w:b/>
          <w:bCs/>
        </w:rPr>
        <w:t>Pojistník:</w:t>
      </w:r>
      <w:r>
        <w:rPr>
          <w:rStyle w:val="Bodytext375pt"/>
          <w:b/>
          <w:bCs/>
        </w:rPr>
        <w:tab/>
      </w:r>
      <w:r>
        <w:t>Pražská plynárenská, a.s.</w:t>
      </w:r>
    </w:p>
    <w:p w:rsidR="00CD7681" w:rsidRDefault="002E1D10">
      <w:pPr>
        <w:pStyle w:val="Bodytext40"/>
        <w:shd w:val="clear" w:color="auto" w:fill="auto"/>
        <w:ind w:left="1120"/>
      </w:pPr>
      <w:r>
        <w:t>Národní 37,110 00 Praha 1</w:t>
      </w:r>
    </w:p>
    <w:p w:rsidR="00F64EC3" w:rsidRDefault="002E1D10">
      <w:pPr>
        <w:pStyle w:val="Bodytext40"/>
        <w:shd w:val="clear" w:color="auto" w:fill="auto"/>
        <w:ind w:left="1120" w:right="820"/>
      </w:pPr>
      <w:r>
        <w:t xml:space="preserve">zastoupená Ing. Milanem </w:t>
      </w:r>
      <w:proofErr w:type="spellStart"/>
      <w:proofErr w:type="gramStart"/>
      <w:r>
        <w:t>Jadlovským</w:t>
      </w:r>
      <w:proofErr w:type="spellEnd"/>
      <w:r>
        <w:t xml:space="preserve"> - místopředsedou</w:t>
      </w:r>
      <w:proofErr w:type="gramEnd"/>
      <w:r>
        <w:t xml:space="preserve"> představenstva a Ing. Milanem </w:t>
      </w:r>
      <w:proofErr w:type="spellStart"/>
      <w:r>
        <w:t>Cízlem</w:t>
      </w:r>
      <w:proofErr w:type="spellEnd"/>
      <w:r>
        <w:t xml:space="preserve"> - členem představenstva</w:t>
      </w:r>
    </w:p>
    <w:p w:rsidR="00CD7681" w:rsidRDefault="002E1D10">
      <w:pPr>
        <w:pStyle w:val="Bodytext40"/>
        <w:shd w:val="clear" w:color="auto" w:fill="auto"/>
        <w:ind w:left="1120" w:right="820"/>
      </w:pPr>
      <w:r>
        <w:t>IČ 60 19 34 92</w:t>
      </w:r>
    </w:p>
    <w:p w:rsidR="00CD7681" w:rsidRDefault="002E1D10">
      <w:pPr>
        <w:pStyle w:val="Bodytext40"/>
        <w:shd w:val="clear" w:color="auto" w:fill="auto"/>
        <w:spacing w:after="366"/>
        <w:ind w:left="1120"/>
      </w:pPr>
      <w:r>
        <w:t>zapsaná v obchodním rejstříku vedeném Městským soudem v Praha, oddíl B, vložka 2337</w:t>
      </w:r>
    </w:p>
    <w:p w:rsidR="00CD7681" w:rsidRDefault="002E1D10">
      <w:pPr>
        <w:pStyle w:val="Bodytext30"/>
        <w:shd w:val="clear" w:color="auto" w:fill="auto"/>
        <w:spacing w:after="0" w:line="245" w:lineRule="exact"/>
        <w:ind w:left="1120"/>
      </w:pPr>
      <w:r>
        <w:t>uzavírají následující dodatek DOK - 22 k pojistné smlouvě o pojištění strojů a zařízení.</w:t>
      </w:r>
    </w:p>
    <w:p w:rsidR="00CD7681" w:rsidRPr="00B27ED1" w:rsidRDefault="002E1D10">
      <w:pPr>
        <w:pStyle w:val="Bodytext30"/>
        <w:shd w:val="clear" w:color="auto" w:fill="auto"/>
        <w:spacing w:after="504" w:line="245" w:lineRule="exact"/>
        <w:ind w:left="1120" w:right="820"/>
      </w:pPr>
      <w:r>
        <w:t xml:space="preserve">Pojistná smlouva č. 400 022 973 ve znění dodatku DOK - 22 </w:t>
      </w:r>
      <w:r w:rsidRPr="00F90E6C">
        <w:t xml:space="preserve">ze dne </w:t>
      </w:r>
      <w:r w:rsidR="00B27ED1">
        <w:rPr>
          <w:noProof/>
          <w:highlight w:val="black"/>
        </w:rPr>
        <w:t>'''''''''''''''''''''</w:t>
      </w:r>
      <w:r>
        <w:t xml:space="preserve"> je úplným zněním s účinností </w:t>
      </w:r>
      <w:r w:rsidRPr="00F90E6C">
        <w:t>od</w:t>
      </w:r>
      <w:r w:rsidR="00B27ED1">
        <w:rPr>
          <w:noProof/>
          <w:highlight w:val="black"/>
        </w:rPr>
        <w:t xml:space="preserve"> '''''''''''''''''''''''</w:t>
      </w:r>
    </w:p>
    <w:p w:rsidR="00CD7681" w:rsidRDefault="002E1D10">
      <w:pPr>
        <w:pStyle w:val="Heading310"/>
        <w:keepNext/>
        <w:keepLines/>
        <w:shd w:val="clear" w:color="auto" w:fill="auto"/>
        <w:spacing w:before="0" w:after="291"/>
        <w:ind w:left="140"/>
      </w:pPr>
      <w:bookmarkStart w:id="3" w:name="bookmark2"/>
      <w:r>
        <w:rPr>
          <w:rStyle w:val="Heading311"/>
          <w:b/>
          <w:bCs/>
        </w:rPr>
        <w:t>Oddíl I. - Pojištění stacionárních strojů a zařízení</w:t>
      </w:r>
      <w:bookmarkEnd w:id="3"/>
    </w:p>
    <w:p w:rsidR="00CD7681" w:rsidRDefault="002E1D10">
      <w:pPr>
        <w:pStyle w:val="Heading510"/>
        <w:keepNext/>
        <w:keepLines/>
        <w:shd w:val="clear" w:color="auto" w:fill="auto"/>
        <w:spacing w:before="0"/>
      </w:pPr>
      <w:bookmarkStart w:id="4" w:name="bookmark3"/>
      <w:r>
        <w:t>Všeobecné</w:t>
      </w:r>
      <w:bookmarkEnd w:id="4"/>
    </w:p>
    <w:p w:rsidR="00CD7681" w:rsidRDefault="002E1D10">
      <w:pPr>
        <w:pStyle w:val="Bodytext50"/>
        <w:shd w:val="clear" w:color="auto" w:fill="auto"/>
      </w:pPr>
      <w:r>
        <w:t>pojistné</w:t>
      </w:r>
    </w:p>
    <w:p w:rsidR="00CD7681" w:rsidRDefault="002E1D10">
      <w:pPr>
        <w:pStyle w:val="Bodytext40"/>
        <w:shd w:val="clear" w:color="auto" w:fill="auto"/>
        <w:tabs>
          <w:tab w:val="left" w:pos="1067"/>
        </w:tabs>
        <w:jc w:val="both"/>
      </w:pPr>
      <w:r>
        <w:rPr>
          <w:rStyle w:val="Bodytext4Bold"/>
        </w:rPr>
        <w:t>podmínky:</w:t>
      </w:r>
      <w:r>
        <w:rPr>
          <w:rStyle w:val="Bodytext4Bold"/>
        </w:rPr>
        <w:tab/>
      </w:r>
      <w:r>
        <w:t xml:space="preserve">Pojištění se řídí Všeobecnými pojistnými podmínkami pro pojištění strojů a zařízení Allianz pojišťovny, a.s. </w:t>
      </w:r>
      <w:proofErr w:type="gramStart"/>
      <w:r>
        <w:t>VPP - ST</w:t>
      </w:r>
      <w:proofErr w:type="gramEnd"/>
      <w:r>
        <w:t xml:space="preserve"> - 03</w:t>
      </w:r>
    </w:p>
    <w:p w:rsidR="00CD7681" w:rsidRDefault="002E1D10">
      <w:pPr>
        <w:pStyle w:val="Bodytext40"/>
        <w:shd w:val="clear" w:color="auto" w:fill="auto"/>
        <w:spacing w:after="247"/>
        <w:ind w:left="1120" w:right="820"/>
      </w:pPr>
      <w:r>
        <w:t>a sjednanými doložkami, resp. smluvními ujednáními, které jsou nedílnou součástí této pojistné smlouvy a jsou uvedeny v příloze.</w:t>
      </w:r>
    </w:p>
    <w:p w:rsidR="00CD7681" w:rsidRDefault="002E1D10">
      <w:pPr>
        <w:pStyle w:val="Heading510"/>
        <w:keepNext/>
        <w:keepLines/>
        <w:shd w:val="clear" w:color="auto" w:fill="auto"/>
        <w:spacing w:before="0" w:line="168" w:lineRule="exact"/>
      </w:pPr>
      <w:bookmarkStart w:id="5" w:name="bookmark4"/>
      <w:r>
        <w:t>Sjednané</w:t>
      </w:r>
      <w:bookmarkEnd w:id="5"/>
    </w:p>
    <w:p w:rsidR="00CD7681" w:rsidRDefault="002E1D10">
      <w:pPr>
        <w:pStyle w:val="Bodytext40"/>
        <w:shd w:val="clear" w:color="auto" w:fill="auto"/>
        <w:tabs>
          <w:tab w:val="left" w:pos="1067"/>
        </w:tabs>
        <w:spacing w:after="193" w:line="168" w:lineRule="exact"/>
        <w:jc w:val="both"/>
      </w:pPr>
      <w:r>
        <w:rPr>
          <w:rStyle w:val="Bodytext4Bold"/>
        </w:rPr>
        <w:t>doložky:</w:t>
      </w:r>
      <w:r>
        <w:rPr>
          <w:rStyle w:val="Bodytext4Bold"/>
        </w:rPr>
        <w:tab/>
      </w:r>
      <w:r w:rsidR="00B27ED1">
        <w:rPr>
          <w:noProof/>
          <w:highlight w:val="black"/>
        </w:rPr>
        <w:t>''''''''''''''''''' '''''''' '' ''''''''''''''''''''''' ''' '''''''''''''' ''''''''''''''</w:t>
      </w:r>
    </w:p>
    <w:p w:rsidR="00CD7681" w:rsidRDefault="002E1D10">
      <w:pPr>
        <w:pStyle w:val="Bodytext30"/>
        <w:shd w:val="clear" w:color="auto" w:fill="auto"/>
        <w:tabs>
          <w:tab w:val="left" w:pos="1067"/>
        </w:tabs>
        <w:spacing w:after="0" w:line="202" w:lineRule="exact"/>
        <w:jc w:val="both"/>
      </w:pPr>
      <w:r>
        <w:rPr>
          <w:rStyle w:val="Bodytext375pt"/>
          <w:b/>
          <w:bCs/>
        </w:rPr>
        <w:t>Pojištěný:</w:t>
      </w:r>
      <w:r>
        <w:rPr>
          <w:rStyle w:val="Bodytext375pt"/>
          <w:b/>
          <w:bCs/>
        </w:rPr>
        <w:tab/>
      </w:r>
      <w:r>
        <w:t>Pražská plynárenská, a.s.</w:t>
      </w:r>
    </w:p>
    <w:p w:rsidR="00F64EC3" w:rsidRDefault="002E1D10">
      <w:pPr>
        <w:pStyle w:val="Bodytext40"/>
        <w:shd w:val="clear" w:color="auto" w:fill="auto"/>
        <w:ind w:left="1120" w:right="820"/>
      </w:pPr>
      <w:r>
        <w:t>Národní 37,110 00 Praha 1</w:t>
      </w:r>
    </w:p>
    <w:p w:rsidR="00CD7681" w:rsidRDefault="002E1D10">
      <w:pPr>
        <w:pStyle w:val="Bodytext40"/>
        <w:shd w:val="clear" w:color="auto" w:fill="auto"/>
        <w:ind w:left="1120" w:right="820"/>
      </w:pPr>
      <w:r>
        <w:t>IČ 60 19 34 92</w:t>
      </w:r>
    </w:p>
    <w:p w:rsidR="00CD7681" w:rsidRDefault="002E1D10">
      <w:pPr>
        <w:pStyle w:val="Bodytext40"/>
        <w:shd w:val="clear" w:color="auto" w:fill="auto"/>
        <w:spacing w:after="214"/>
        <w:ind w:left="1120"/>
      </w:pPr>
      <w:r>
        <w:t>zapsaná v obchodním rejstříku vedeném Městským soudem v Praha, oddíl B, vložka 2337</w:t>
      </w:r>
    </w:p>
    <w:p w:rsidR="00CD7681" w:rsidRDefault="002E1D10">
      <w:pPr>
        <w:pStyle w:val="Bodytext40"/>
        <w:shd w:val="clear" w:color="auto" w:fill="auto"/>
        <w:spacing w:line="209" w:lineRule="exact"/>
        <w:ind w:left="1120"/>
      </w:pPr>
      <w:r>
        <w:rPr>
          <w:rStyle w:val="Bodytext49ptBold"/>
        </w:rPr>
        <w:t>Pražská plynárenská Distribuce, a.</w:t>
      </w:r>
      <w:r w:rsidR="00F90E6C">
        <w:rPr>
          <w:rStyle w:val="Bodytext49ptBold"/>
        </w:rPr>
        <w:t>s</w:t>
      </w:r>
      <w:r>
        <w:rPr>
          <w:rStyle w:val="Bodytext49ptBold"/>
        </w:rPr>
        <w:t xml:space="preserve">., </w:t>
      </w:r>
      <w:r>
        <w:t>člen koncernu Pražská plynárenská a.s.</w:t>
      </w:r>
    </w:p>
    <w:p w:rsidR="00F64EC3" w:rsidRDefault="002E1D10">
      <w:pPr>
        <w:pStyle w:val="Bodytext40"/>
        <w:shd w:val="clear" w:color="auto" w:fill="auto"/>
        <w:spacing w:line="209" w:lineRule="exact"/>
        <w:ind w:left="1120" w:right="820"/>
      </w:pPr>
      <w:r>
        <w:t>Praha 4, U Plynárny 500, PSČ 145 08</w:t>
      </w:r>
    </w:p>
    <w:p w:rsidR="00CD7681" w:rsidRDefault="002E1D10">
      <w:pPr>
        <w:pStyle w:val="Bodytext40"/>
        <w:shd w:val="clear" w:color="auto" w:fill="auto"/>
        <w:spacing w:line="209" w:lineRule="exact"/>
        <w:ind w:left="1120" w:right="820"/>
      </w:pPr>
      <w:r>
        <w:t>IČ 27 40 35 05</w:t>
      </w:r>
    </w:p>
    <w:p w:rsidR="00CD7681" w:rsidRDefault="002E1D10">
      <w:pPr>
        <w:pStyle w:val="Bodytext40"/>
        <w:shd w:val="clear" w:color="auto" w:fill="auto"/>
        <w:spacing w:after="226" w:line="209" w:lineRule="exact"/>
        <w:ind w:left="1120"/>
      </w:pPr>
      <w:r>
        <w:t>zapsaná v obchodním rejstříku vedeném Městským soudem v Praze, oddíl B, vložka 10356</w:t>
      </w:r>
    </w:p>
    <w:p w:rsidR="00CD7681" w:rsidRDefault="002E1D10">
      <w:pPr>
        <w:pStyle w:val="Heading510"/>
        <w:keepNext/>
        <w:keepLines/>
        <w:shd w:val="clear" w:color="auto" w:fill="auto"/>
        <w:spacing w:before="0"/>
      </w:pPr>
      <w:bookmarkStart w:id="6" w:name="bookmark5"/>
      <w:r>
        <w:t>Místo</w:t>
      </w:r>
      <w:bookmarkEnd w:id="6"/>
    </w:p>
    <w:p w:rsidR="00CD7681" w:rsidRPr="00B27ED1" w:rsidRDefault="002E1D10">
      <w:pPr>
        <w:pStyle w:val="Bodytext40"/>
        <w:shd w:val="clear" w:color="auto" w:fill="auto"/>
        <w:tabs>
          <w:tab w:val="left" w:pos="1067"/>
        </w:tabs>
        <w:jc w:val="both"/>
      </w:pPr>
      <w:r>
        <w:rPr>
          <w:rStyle w:val="Bodytext4Bold"/>
        </w:rPr>
        <w:t>pojištění:</w:t>
      </w:r>
      <w:r>
        <w:rPr>
          <w:rStyle w:val="Bodytext4Bold"/>
        </w:rPr>
        <w:tab/>
      </w:r>
      <w:r w:rsidR="00B27ED1">
        <w:rPr>
          <w:noProof/>
          <w:highlight w:val="black"/>
        </w:rPr>
        <w:t>''' '''''''''''''''''''' ''''''''''''''''''''' '''''' '''''''''''''''' '''</w:t>
      </w:r>
    </w:p>
    <w:p w:rsidR="00CD7681" w:rsidRPr="00B27ED1" w:rsidRDefault="00B27ED1">
      <w:pPr>
        <w:pStyle w:val="Bodytext40"/>
        <w:shd w:val="clear" w:color="auto" w:fill="auto"/>
        <w:ind w:left="1120" w:right="580"/>
        <w:rPr>
          <w:highlight w:val="black"/>
        </w:rPr>
      </w:pPr>
      <w:r>
        <w:rPr>
          <w:noProof/>
          <w:highlight w:val="black"/>
        </w:rPr>
        <w:t>'''''''''''''''''''' ''''''''''''''''''''''''' '''''' ''''''''''''''' ''' '''''''''''''' ''''''''''''''''''''' '''''''''''''''''' '''''''''' '''''''''''''''''' ''''''''''''''''''''''''' ''''' ''''''''''''''' ''' ''''''''''''' ''''''''''''' ''''''''''''' ''''''''''' '''''''''''''''''''''''''''''''''''''''''''' '''''''' '''''''''' '''''' ''''''''''''' ''' ''''''''''''' ''''''''''' '''''''' '''''''''''''''''''''''' ''''''''' ''''''''''' ''''''''' '''''' ''''''''''''' '''' ''''''''''''' '''''''''''''''''' '''''''''''''''''' ''''''''''''''''' ''''''''''''''''''''''' '''''''''''''''''''''''''''''''' '''''' '''''''''''''' ''''''</w:t>
      </w:r>
    </w:p>
    <w:p w:rsidR="00CD7681" w:rsidRPr="00B27ED1" w:rsidRDefault="00B27ED1">
      <w:pPr>
        <w:pStyle w:val="Bodytext40"/>
        <w:shd w:val="clear" w:color="auto" w:fill="auto"/>
        <w:ind w:left="1120"/>
        <w:rPr>
          <w:highlight w:val="black"/>
        </w:rPr>
      </w:pPr>
      <w:r>
        <w:rPr>
          <w:noProof/>
          <w:highlight w:val="black"/>
        </w:rPr>
        <w:t>''''''''''''''''''''''''''''' ''''''''''''''' '''''''''''''''''' ''''''''''''''''''''''''''' '''''''''''''''''''''''' '''''''''' ''''''''' '''''''''''''''''''' '''''''''''''''''' '''''''''''''''''''''''''''''''' '''''''''' ''''''' '''''''''''''''''''' ''''''' '''''' '''''''''''''''''''''' ''''''''''''''''''''''''''''' '''''''''''''</w:t>
      </w:r>
    </w:p>
    <w:p w:rsidR="00CD7681" w:rsidRPr="00B27ED1" w:rsidRDefault="00B27ED1">
      <w:pPr>
        <w:pStyle w:val="Bodytext40"/>
        <w:shd w:val="clear" w:color="auto" w:fill="auto"/>
        <w:ind w:left="1120"/>
        <w:rPr>
          <w:highlight w:val="black"/>
        </w:rPr>
      </w:pPr>
      <w:r>
        <w:rPr>
          <w:noProof/>
          <w:highlight w:val="black"/>
        </w:rPr>
        <w:t>''''''''''''' ''''''''''''''''''' ''''''''''''''' ''''''''''' ''''''''''''''' ''''''''''''''' '''''''''''''''''''''''' ''' ''''''''''''''' ''''''''''''''''' ''''''''''''''' '''' '''''''''''''''</w:t>
      </w:r>
    </w:p>
    <w:p w:rsidR="00CD7681" w:rsidRPr="00B27ED1" w:rsidRDefault="00B27ED1">
      <w:pPr>
        <w:pStyle w:val="Bodytext40"/>
        <w:shd w:val="clear" w:color="auto" w:fill="auto"/>
        <w:ind w:left="1120"/>
        <w:rPr>
          <w:highlight w:val="black"/>
        </w:rPr>
      </w:pPr>
      <w:r>
        <w:rPr>
          <w:noProof/>
          <w:highlight w:val="black"/>
        </w:rPr>
        <w:t>'''''''''''' ''''''''''''''' ''''''''''''' ''''' '''' '''''''''''''' '''' '''''''''' '''''''''''''''''''''' '''''''' ''''' '''''''''''''''''''</w:t>
      </w:r>
    </w:p>
    <w:p w:rsidR="00CD7681" w:rsidRPr="00B27ED1" w:rsidRDefault="00B27ED1">
      <w:pPr>
        <w:pStyle w:val="Bodytext40"/>
        <w:shd w:val="clear" w:color="auto" w:fill="auto"/>
        <w:ind w:left="1120"/>
        <w:rPr>
          <w:highlight w:val="black"/>
        </w:rPr>
      </w:pPr>
      <w:r>
        <w:rPr>
          <w:noProof/>
          <w:highlight w:val="black"/>
        </w:rPr>
        <w:t>'''''''''''' '''''''''''''' ''''''''''''''''' ''''''' '''''''''''''''''' '''''''''''''''''''''''''''''' ''''''''''''''' '''''''''''''</w:t>
      </w:r>
    </w:p>
    <w:p w:rsidR="00CD7681" w:rsidRPr="00B27ED1" w:rsidRDefault="00B27ED1">
      <w:pPr>
        <w:pStyle w:val="Bodytext40"/>
        <w:shd w:val="clear" w:color="auto" w:fill="auto"/>
        <w:ind w:left="1120"/>
        <w:rPr>
          <w:highlight w:val="black"/>
        </w:rPr>
      </w:pPr>
      <w:r>
        <w:rPr>
          <w:noProof/>
          <w:highlight w:val="black"/>
        </w:rPr>
        <w:t>'''''''''''' ''''''''''''''''''''' '''''''''''''''''''''''''''''' ''''''''' ''''''' '''''''''''''</w:t>
      </w:r>
    </w:p>
    <w:p w:rsidR="00CD7681" w:rsidRPr="00B27ED1" w:rsidRDefault="00B27ED1">
      <w:pPr>
        <w:pStyle w:val="Bodytext40"/>
        <w:shd w:val="clear" w:color="auto" w:fill="auto"/>
        <w:spacing w:after="1360"/>
        <w:ind w:left="1120"/>
        <w:rPr>
          <w:highlight w:val="black"/>
        </w:rPr>
      </w:pPr>
      <w:r>
        <w:rPr>
          <w:noProof/>
          <w:highlight w:val="black"/>
        </w:rPr>
        <w:t>'''''''''''' '''''''''''''''' '''''''''''''' ''''''''''''''''''''' ''''''''''''''''''' '''''' ''''''''''''''''''</w:t>
      </w:r>
    </w:p>
    <w:p w:rsidR="00CD7681" w:rsidRDefault="00CD7681">
      <w:pPr>
        <w:framePr w:h="461" w:wrap="notBeside" w:vAnchor="text" w:hAnchor="text" w:y="1"/>
        <w:rPr>
          <w:sz w:val="2"/>
          <w:szCs w:val="2"/>
        </w:rPr>
      </w:pPr>
    </w:p>
    <w:p w:rsidR="00CD7681" w:rsidRDefault="00CD7681">
      <w:pPr>
        <w:rPr>
          <w:sz w:val="2"/>
          <w:szCs w:val="2"/>
        </w:rPr>
      </w:pPr>
    </w:p>
    <w:p w:rsidR="00CD7681" w:rsidRDefault="00CD7681">
      <w:pPr>
        <w:rPr>
          <w:sz w:val="2"/>
          <w:szCs w:val="2"/>
        </w:rPr>
        <w:sectPr w:rsidR="00CD7681" w:rsidSect="004458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 w:code="9"/>
          <w:pgMar w:top="352" w:right="705" w:bottom="86" w:left="885" w:header="0" w:footer="6" w:gutter="0"/>
          <w:cols w:space="720"/>
          <w:noEndnote/>
          <w:docGrid w:linePitch="360"/>
        </w:sectPr>
      </w:pPr>
    </w:p>
    <w:p w:rsidR="00CD7681" w:rsidRDefault="00985656">
      <w:pPr>
        <w:spacing w:line="360" w:lineRule="exact"/>
      </w:pPr>
      <w:r>
        <w:lastRenderedPageBreak/>
        <w:pict w14:anchorId="108ADB0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88.5pt;height:.05pt;z-index:2516536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6"/>
                    <w:gridCol w:w="8784"/>
                  </w:tblGrid>
                  <w:tr w:rsidR="00CD7681">
                    <w:trPr>
                      <w:trHeight w:hRule="exact" w:val="518"/>
                      <w:jc w:val="center"/>
                    </w:trPr>
                    <w:tc>
                      <w:tcPr>
                        <w:tcW w:w="986" w:type="dxa"/>
                        <w:shd w:val="clear" w:color="auto" w:fill="FFFFFF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Předmět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pojištění:</w:t>
                        </w:r>
                      </w:p>
                    </w:tc>
                    <w:tc>
                      <w:tcPr>
                        <w:tcW w:w="8784" w:type="dxa"/>
                        <w:shd w:val="clear" w:color="auto" w:fill="FFFFFF"/>
                        <w:vAlign w:val="center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75pt"/>
                          </w:rPr>
                          <w:t xml:space="preserve">Stroje a zařízení </w:t>
                        </w:r>
                        <w:r w:rsidR="00B27ED1">
                          <w:rPr>
                            <w:rStyle w:val="Bodytext275pt"/>
                            <w:noProof/>
                            <w:highlight w:val="black"/>
                          </w:rPr>
                          <w:t>'''''''''''''''''''' ''' '''''''''''''''''''''' '''''''''''''''''''''''' ''''''''''''''''</w:t>
                        </w:r>
                      </w:p>
                    </w:tc>
                  </w:tr>
                  <w:tr w:rsidR="00CD7681">
                    <w:trPr>
                      <w:trHeight w:hRule="exact" w:val="720"/>
                      <w:jc w:val="center"/>
                    </w:trPr>
                    <w:tc>
                      <w:tcPr>
                        <w:tcW w:w="986" w:type="dxa"/>
                        <w:shd w:val="clear" w:color="auto" w:fill="FFFFFF"/>
                        <w:vAlign w:val="center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Rozsah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pojištění:</w:t>
                        </w:r>
                      </w:p>
                    </w:tc>
                    <w:tc>
                      <w:tcPr>
                        <w:tcW w:w="8784" w:type="dxa"/>
                        <w:shd w:val="clear" w:color="auto" w:fill="FFFFFF"/>
                        <w:vAlign w:val="center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left="140" w:firstLine="0"/>
                          <w:jc w:val="left"/>
                        </w:pPr>
                        <w:r>
                          <w:rPr>
                            <w:rStyle w:val="Bodytext275pt"/>
                          </w:rPr>
                          <w:t>V rozsahu výše uvedených Všeobecných pojistných podmínek pro pojištění strojů a zařízení a sjednaných doložek.</w:t>
                        </w:r>
                      </w:p>
                    </w:tc>
                  </w:tr>
                  <w:tr w:rsidR="00CD7681">
                    <w:trPr>
                      <w:trHeight w:hRule="exact" w:val="914"/>
                      <w:jc w:val="center"/>
                    </w:trPr>
                    <w:tc>
                      <w:tcPr>
                        <w:tcW w:w="986" w:type="dxa"/>
                        <w:shd w:val="clear" w:color="auto" w:fill="FFFFFF"/>
                        <w:vAlign w:val="center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Smluvní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ujednání:</w:t>
                        </w:r>
                      </w:p>
                    </w:tc>
                    <w:tc>
                      <w:tcPr>
                        <w:tcW w:w="8784" w:type="dxa"/>
                        <w:shd w:val="clear" w:color="auto" w:fill="FFFFFF"/>
                        <w:vAlign w:val="bottom"/>
                      </w:tcPr>
                      <w:p w:rsidR="00CD7681" w:rsidRPr="00B27ED1" w:rsidRDefault="00B27ED1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ind w:left="140" w:firstLine="0"/>
                          <w:jc w:val="left"/>
                          <w:rPr>
                            <w:highlight w:val="black"/>
                          </w:rPr>
                        </w:pP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>'''''''''''''''''''''''' ''''' ''''' ''''' '''''''''''' ''''' '''''''''''' ''''' ''''''''''' '''''''''''''''''''''''''''' ''''''''''''''''''''''''''''' '''''''''''''''''''''''' '''''''''''''''''''''''' ''''' ''''''''''''' ''''''''''''''''''''' '''''' ''''''''''''''''''''' '''''''''''''''''''' '''''''''''''''''' '''''''''''''''' ' '''''' ''''''''''''''''''''''''''''' ''''''''''''''''''''''' '''''''''''' '''''''''''''''' '''''''''''''''''''''''''''''''''' ''''''''''''''' '''' ''''''''''''''''''''''''''''''''''''''' ''''''''''''''''''''''''</w:t>
                        </w:r>
                      </w:p>
                    </w:tc>
                  </w:tr>
                  <w:tr w:rsidR="00CD7681">
                    <w:trPr>
                      <w:trHeight w:hRule="exact" w:val="324"/>
                      <w:jc w:val="center"/>
                    </w:trPr>
                    <w:tc>
                      <w:tcPr>
                        <w:tcW w:w="986" w:type="dxa"/>
                        <w:shd w:val="clear" w:color="auto" w:fill="FFFFFF"/>
                        <w:vAlign w:val="bottom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Sjednaná</w:t>
                        </w:r>
                      </w:p>
                    </w:tc>
                    <w:tc>
                      <w:tcPr>
                        <w:tcW w:w="8784" w:type="dxa"/>
                        <w:shd w:val="clear" w:color="auto" w:fill="FFFFFF"/>
                      </w:tcPr>
                      <w:p w:rsidR="00CD7681" w:rsidRDefault="00CD768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D7681" w:rsidRDefault="002E1D10">
                  <w:pPr>
                    <w:pStyle w:val="Tablecaption1"/>
                    <w:shd w:val="clear" w:color="auto" w:fill="auto"/>
                    <w:tabs>
                      <w:tab w:val="left" w:pos="1498"/>
                    </w:tabs>
                  </w:pPr>
                  <w:r>
                    <w:t>pojistná částka:</w:t>
                  </w:r>
                  <w:r>
                    <w:tab/>
                  </w:r>
                  <w:r w:rsidR="00B27ED1">
                    <w:rPr>
                      <w:rStyle w:val="Tablecaption1NotBoldExact"/>
                      <w:noProof/>
                      <w:highlight w:val="black"/>
                    </w:rPr>
                    <w:t xml:space="preserve">'''''''''''''''''''' '''''' '''' </w:t>
                  </w:r>
                  <w:r w:rsidR="00B27ED1">
                    <w:rPr>
                      <w:noProof/>
                      <w:highlight w:val="black"/>
                    </w:rPr>
                    <w:t xml:space="preserve">''' '''''''' ''''''''''' </w:t>
                  </w:r>
                  <w:r w:rsidR="00B27ED1">
                    <w:rPr>
                      <w:rStyle w:val="Tablecaption1NotBoldExact"/>
                      <w:noProof/>
                      <w:highlight w:val="black"/>
                    </w:rPr>
                    <w:t xml:space="preserve">'''''' '''''' ''''''''''''''''' </w:t>
                  </w:r>
                  <w:r w:rsidR="00B27ED1">
                    <w:rPr>
                      <w:noProof/>
                      <w:highlight w:val="black"/>
                    </w:rPr>
                    <w:t>''''''' ''''''' ''''''''''' '''''</w:t>
                  </w:r>
                </w:p>
                <w:p w:rsidR="00CD7681" w:rsidRDefault="00CD768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6CD3488">
          <v:shape id="_x0000_s1028" type="#_x0000_t202" style="position:absolute;margin-left:.05pt;margin-top:2in;width:488.5pt;height:.05pt;z-index:251655680;mso-wrap-distance-left:5pt;mso-wrap-distance-right:5pt;mso-position-horizontal-relative:margin" filled="f" stroked="f">
            <v:textbox style="mso-fit-shape-to-text:t" inset="0,0,0,0">
              <w:txbxContent>
                <w:p w:rsidR="00CD7681" w:rsidRDefault="002E1D10">
                  <w:pPr>
                    <w:pStyle w:val="Tablecaption1"/>
                    <w:shd w:val="clear" w:color="auto" w:fill="auto"/>
                    <w:tabs>
                      <w:tab w:val="left" w:pos="1490"/>
                    </w:tabs>
                  </w:pPr>
                  <w:r>
                    <w:t>Limit plnění:</w:t>
                  </w:r>
                  <w:r>
                    <w:tab/>
                    <w:t>Maximální limit plnění pro jedno pojistné období</w:t>
                  </w:r>
                </w:p>
                <w:p w:rsidR="00CD7681" w:rsidRPr="00B27ED1" w:rsidRDefault="00B27ED1">
                  <w:pPr>
                    <w:pStyle w:val="Tablecaption2"/>
                    <w:shd w:val="clear" w:color="auto" w:fill="auto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 '''''''''''''' '''''''''''' ''''''''''''''''''''''''''' ''''''''''''''' '''''''''''''''' ''''''''''''''''' ''''''' '''''''''''''''''''''''''''' ''' ''''''''''''' '''''''''''''''''''''''''''''''' '''''''''''''''''''''' ''''''''''''''''''''' ''''''''''''''''''''''''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3"/>
                    <w:gridCol w:w="8777"/>
                  </w:tblGrid>
                  <w:tr w:rsidR="00CD7681" w:rsidTr="005D340F">
                    <w:trPr>
                      <w:trHeight w:hRule="exact" w:val="2304"/>
                      <w:jc w:val="center"/>
                    </w:trPr>
                    <w:tc>
                      <w:tcPr>
                        <w:tcW w:w="993" w:type="dxa"/>
                        <w:shd w:val="clear" w:color="auto" w:fill="FFFFFF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Spoluúčast:</w:t>
                        </w:r>
                      </w:p>
                    </w:tc>
                    <w:tc>
                      <w:tcPr>
                        <w:tcW w:w="8777" w:type="dxa"/>
                        <w:shd w:val="clear" w:color="auto" w:fill="FFFFFF"/>
                      </w:tcPr>
                      <w:p w:rsidR="00CD7681" w:rsidRPr="00B27ED1" w:rsidRDefault="00B27ED1">
                        <w:pPr>
                          <w:pStyle w:val="Bodytext20"/>
                          <w:shd w:val="clear" w:color="auto" w:fill="auto"/>
                          <w:spacing w:before="0" w:after="240" w:line="168" w:lineRule="exact"/>
                          <w:ind w:left="560" w:firstLine="0"/>
                          <w:jc w:val="left"/>
                          <w:rPr>
                            <w:highlight w:val="black"/>
                          </w:rPr>
                        </w:pP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>'''''''''''''''''''''''' '''''''''''''''''''''''''' '''''''''''''''''''''''''' ''''''''''''''' '''' '''''''''''''''''' ''''''''''''''''''''' ''''' '''''''' '''''''''''''' ''''''</w:t>
                        </w:r>
                      </w:p>
                      <w:p w:rsidR="00CD7681" w:rsidRPr="00B27ED1" w:rsidRDefault="00B27ED1">
                        <w:pPr>
                          <w:pStyle w:val="Bodytext20"/>
                          <w:shd w:val="clear" w:color="auto" w:fill="auto"/>
                          <w:spacing w:before="240" w:line="168" w:lineRule="exact"/>
                          <w:ind w:left="560" w:firstLine="0"/>
                          <w:jc w:val="left"/>
                          <w:rPr>
                            <w:highlight w:val="black"/>
                          </w:rPr>
                        </w:pP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>'''''' '''''''''''' '''''' ''''''' ''''''''''''''''' ''''''''''''''''''''''' ''''''''''''''''' '''''''' '''''''''''''''''''''''''''' ''''''''''''''</w:t>
                        </w:r>
                      </w:p>
                      <w:p w:rsidR="00CD7681" w:rsidRPr="00B27ED1" w:rsidRDefault="00B27ED1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ind w:left="560" w:firstLine="0"/>
                          <w:jc w:val="left"/>
                        </w:pPr>
                        <w:r>
                          <w:rPr>
                            <w:rStyle w:val="Bodytext275ptBold"/>
                            <w:noProof/>
                            <w:highlight w:val="black"/>
                          </w:rPr>
                          <w:t>'''</w:t>
                        </w: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 xml:space="preserve">'''' </w:t>
                        </w:r>
                        <w:r>
                          <w:rPr>
                            <w:rStyle w:val="Bodytext275ptBold"/>
                            <w:noProof/>
                            <w:highlight w:val="black"/>
                          </w:rPr>
                          <w:t xml:space="preserve">'''' '''''''''' </w:t>
                        </w: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>'''''' ''''''''''''' '''''' '''''''' ''''''''''''''''' '''''''''''''''''''''' ''''''''''''''''' ''''''''' ''''''''''''''''' '''''''''''''</w:t>
                        </w:r>
                      </w:p>
                      <w:p w:rsidR="00CD7681" w:rsidRPr="00B27ED1" w:rsidRDefault="00B27ED1">
                        <w:pPr>
                          <w:pStyle w:val="Bodytext20"/>
                          <w:shd w:val="clear" w:color="auto" w:fill="auto"/>
                          <w:spacing w:before="0" w:after="760" w:line="202" w:lineRule="exact"/>
                          <w:ind w:left="560" w:firstLine="0"/>
                          <w:jc w:val="left"/>
                        </w:pP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 xml:space="preserve">'''' ''''' </w:t>
                        </w:r>
                        <w:r>
                          <w:rPr>
                            <w:rStyle w:val="Bodytext275ptBold"/>
                            <w:noProof/>
                            <w:highlight w:val="black"/>
                          </w:rPr>
                          <w:t xml:space="preserve">''''''''' </w:t>
                        </w: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>''''''' '''''''''''''''''''' ''''''' '''''''''''''''' '''''''''''''''''''' '''''''''''''''' ''''''' ''''''''''''''''' ''''' ''' '''''' '''''''''''''''''''''' '''''''''''''''''''''''''''' ''''''''''''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760" w:line="290" w:lineRule="exact"/>
                          <w:ind w:left="1060" w:firstLine="0"/>
                          <w:jc w:val="left"/>
                        </w:pPr>
                        <w:r>
                          <w:rPr>
                            <w:rStyle w:val="Bodytext213ptBold"/>
                          </w:rPr>
                          <w:t>Oddíl II. - Pojištění pojízdných strojů a zařízení</w:t>
                        </w:r>
                      </w:p>
                    </w:tc>
                  </w:tr>
                  <w:tr w:rsidR="00CD7681" w:rsidTr="005D340F">
                    <w:trPr>
                      <w:trHeight w:hRule="exact" w:val="1382"/>
                      <w:jc w:val="center"/>
                    </w:trPr>
                    <w:tc>
                      <w:tcPr>
                        <w:tcW w:w="993" w:type="dxa"/>
                        <w:shd w:val="clear" w:color="auto" w:fill="FFFFFF"/>
                        <w:vAlign w:val="center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Všeobecné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pojistné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podmínky:</w:t>
                        </w:r>
                      </w:p>
                    </w:tc>
                    <w:tc>
                      <w:tcPr>
                        <w:tcW w:w="8777" w:type="dxa"/>
                        <w:shd w:val="clear" w:color="auto" w:fill="FFFFFF"/>
                        <w:vAlign w:val="bottom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  <w:rPr>
                            <w:rStyle w:val="Bodytext275pt"/>
                          </w:rPr>
                        </w:pPr>
                        <w:r>
                          <w:rPr>
                            <w:rStyle w:val="Bodytext275pt"/>
                          </w:rPr>
                          <w:t>Pojištění se řídí Všeobecnými pojistnými podmínkami pro pojištění strojů a zařízení Allianz pojišťovny, a.s. VPP - ST - 03 a sjednanými doložkami, resp. smluvními ujednáními, které jsou nedílnou součástí této pojistné smlouvy a jsou uvedeny v příloze.</w:t>
                        </w:r>
                      </w:p>
                      <w:p w:rsidR="00436842" w:rsidRDefault="00436842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</w:pPr>
                      </w:p>
                    </w:tc>
                  </w:tr>
                  <w:tr w:rsidR="00CD7681" w:rsidTr="005D340F">
                    <w:trPr>
                      <w:trHeight w:hRule="exact" w:val="1015"/>
                      <w:jc w:val="center"/>
                    </w:trPr>
                    <w:tc>
                      <w:tcPr>
                        <w:tcW w:w="993" w:type="dxa"/>
                        <w:shd w:val="clear" w:color="auto" w:fill="FFFFFF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Sjednané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doložky:</w:t>
                        </w:r>
                      </w:p>
                    </w:tc>
                    <w:tc>
                      <w:tcPr>
                        <w:tcW w:w="8777" w:type="dxa"/>
                        <w:shd w:val="clear" w:color="auto" w:fill="FFFFFF"/>
                        <w:vAlign w:val="bottom"/>
                      </w:tcPr>
                      <w:p w:rsidR="00CD7681" w:rsidRPr="00B27ED1" w:rsidRDefault="00B27ED1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  <w:rPr>
                            <w:highlight w:val="black"/>
                          </w:rPr>
                        </w:pP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>''''''''''''''''''' ''''''''' '' '''''''''''' '''''''''''''' '''''''''' '' ''''''''''''''' ''''''''''''''''''''''</w:t>
                        </w:r>
                      </w:p>
                      <w:p w:rsidR="00CD7681" w:rsidRPr="00B27ED1" w:rsidRDefault="00B27ED1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  <w:rPr>
                            <w:highlight w:val="black"/>
                          </w:rPr>
                        </w:pP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>''''''''''''''''''''' ''''''''' '' '''''''''''' ''''''''''''''''''''''''''''</w:t>
                        </w:r>
                      </w:p>
                      <w:p w:rsidR="00CD7681" w:rsidRPr="00B27ED1" w:rsidRDefault="00B27ED1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  <w:rPr>
                            <w:rStyle w:val="Bodytext275pt"/>
                            <w:highlight w:val="black"/>
                          </w:rPr>
                        </w:pP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>'''''''''''''''''''' '''''''''' '' ''''''''''''''''''''''' '''''''''' '''''''''''''' '''''''' '''''''''''''''' '''''' '''''''''''''''''''''''''' '''''''''''''''''''''''</w:t>
                        </w:r>
                      </w:p>
                      <w:p w:rsidR="00436842" w:rsidRDefault="00436842">
                        <w:pPr>
                          <w:pStyle w:val="Bodytext20"/>
                          <w:shd w:val="clear" w:color="auto" w:fill="auto"/>
                          <w:spacing w:before="0" w:line="202" w:lineRule="exact"/>
                          <w:ind w:firstLine="0"/>
                          <w:jc w:val="left"/>
                        </w:pPr>
                      </w:p>
                    </w:tc>
                  </w:tr>
                  <w:tr w:rsidR="00CD7681" w:rsidTr="005D340F">
                    <w:trPr>
                      <w:trHeight w:hRule="exact" w:val="1080"/>
                      <w:jc w:val="center"/>
                    </w:trPr>
                    <w:tc>
                      <w:tcPr>
                        <w:tcW w:w="993" w:type="dxa"/>
                        <w:shd w:val="clear" w:color="auto" w:fill="FFFFFF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Pojištěný:</w:t>
                        </w:r>
                      </w:p>
                    </w:tc>
                    <w:tc>
                      <w:tcPr>
                        <w:tcW w:w="8777" w:type="dxa"/>
                        <w:shd w:val="clear" w:color="auto" w:fill="FFFFFF"/>
                        <w:vAlign w:val="center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9ptBold"/>
                          </w:rPr>
                          <w:t>Pražská plynárenská Servis distribuce, a.s., člen koncernu Pražská plynárenská, a.s.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209" w:lineRule="exact"/>
                          <w:ind w:firstLine="0"/>
                          <w:jc w:val="left"/>
                        </w:pPr>
                        <w:r>
                          <w:rPr>
                            <w:rStyle w:val="Bodytext275pt"/>
                          </w:rPr>
                          <w:t>U plynárny 1450/2a, Michle, 140 00 Praha 4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209" w:lineRule="exact"/>
                          <w:ind w:firstLine="0"/>
                          <w:jc w:val="left"/>
                        </w:pPr>
                        <w:r>
                          <w:rPr>
                            <w:rStyle w:val="Bodytext275pt"/>
                          </w:rPr>
                          <w:t>IČ 47 11 64 71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209" w:lineRule="exact"/>
                          <w:ind w:firstLine="0"/>
                          <w:jc w:val="left"/>
                        </w:pPr>
                        <w:r>
                          <w:rPr>
                            <w:rStyle w:val="Bodytext275pt"/>
                          </w:rPr>
                          <w:t>zapsaná v obchodním rejstříku vedeném Městským soudem v Praze, oddíl B, vložka 10356</w:t>
                        </w:r>
                      </w:p>
                    </w:tc>
                  </w:tr>
                  <w:tr w:rsidR="00CD7681" w:rsidTr="005D340F">
                    <w:trPr>
                      <w:trHeight w:hRule="exact" w:val="612"/>
                      <w:jc w:val="center"/>
                    </w:trPr>
                    <w:tc>
                      <w:tcPr>
                        <w:tcW w:w="993" w:type="dxa"/>
                        <w:shd w:val="clear" w:color="auto" w:fill="FFFFFF"/>
                        <w:vAlign w:val="center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Územní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platnost:</w:t>
                        </w:r>
                      </w:p>
                    </w:tc>
                    <w:tc>
                      <w:tcPr>
                        <w:tcW w:w="8777" w:type="dxa"/>
                        <w:shd w:val="clear" w:color="auto" w:fill="FFFFFF"/>
                        <w:vAlign w:val="bottom"/>
                      </w:tcPr>
                      <w:p w:rsidR="00CD7681" w:rsidRPr="00B27ED1" w:rsidRDefault="00B27ED1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  <w:rPr>
                            <w:highlight w:val="black"/>
                          </w:rPr>
                        </w:pPr>
                        <w:r>
                          <w:rPr>
                            <w:rStyle w:val="Bodytext275pt"/>
                            <w:noProof/>
                            <w:highlight w:val="black"/>
                          </w:rPr>
                          <w:t>'''''''''''''''' '''''''''''''''''''''</w:t>
                        </w:r>
                      </w:p>
                    </w:tc>
                  </w:tr>
                  <w:tr w:rsidR="00CD7681" w:rsidTr="005D340F">
                    <w:trPr>
                      <w:trHeight w:hRule="exact" w:val="526"/>
                      <w:jc w:val="center"/>
                    </w:trPr>
                    <w:tc>
                      <w:tcPr>
                        <w:tcW w:w="993" w:type="dxa"/>
                        <w:shd w:val="clear" w:color="auto" w:fill="FFFFFF"/>
                        <w:vAlign w:val="bottom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Předmět</w:t>
                        </w:r>
                      </w:p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Bold"/>
                          </w:rPr>
                          <w:t>pojištění:</w:t>
                        </w:r>
                      </w:p>
                    </w:tc>
                    <w:tc>
                      <w:tcPr>
                        <w:tcW w:w="8777" w:type="dxa"/>
                        <w:shd w:val="clear" w:color="auto" w:fill="FFFFFF"/>
                        <w:vAlign w:val="bottom"/>
                      </w:tcPr>
                      <w:p w:rsidR="00CD7681" w:rsidRDefault="002E1D10">
                        <w:pPr>
                          <w:pStyle w:val="Bodytext20"/>
                          <w:shd w:val="clear" w:color="auto" w:fill="auto"/>
                          <w:spacing w:before="0"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75pt"/>
                          </w:rPr>
                          <w:t xml:space="preserve">Stroje a zařízení </w:t>
                        </w:r>
                        <w:r w:rsidR="00B27ED1">
                          <w:rPr>
                            <w:rStyle w:val="Bodytext275pt"/>
                            <w:noProof/>
                            <w:highlight w:val="black"/>
                          </w:rPr>
                          <w:t>''''''''''''''''''''' ''' '''''''''''''''''''''''' ''''''''''''''''''''''''''' '''''''''''''' ''' '''''''''''''''' ''''''''' '''''''''''''''''''''</w:t>
                        </w:r>
                      </w:p>
                    </w:tc>
                  </w:tr>
                </w:tbl>
                <w:p w:rsidR="00CD7681" w:rsidRDefault="00CD768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BF14A14">
          <v:shape id="_x0000_s1029" type="#_x0000_t202" style="position:absolute;margin-left:.05pt;margin-top:527.55pt;width:36.35pt;height:21.8pt;z-index:251656704;mso-wrap-distance-left:5pt;mso-wrap-distance-right:5pt;mso-position-horizontal-relative:margin" filled="f" stroked="f">
            <v:textbox style="mso-fit-shape-to-text:t" inset="0,0,0,0">
              <w:txbxContent>
                <w:p w:rsidR="00CD7681" w:rsidRDefault="002E1D10">
                  <w:pPr>
                    <w:pStyle w:val="Heading510"/>
                    <w:keepNext/>
                    <w:keepLines/>
                    <w:shd w:val="clear" w:color="auto" w:fill="auto"/>
                    <w:spacing w:before="0" w:line="168" w:lineRule="exact"/>
                    <w:jc w:val="left"/>
                  </w:pPr>
                  <w:bookmarkStart w:id="7" w:name="bookmark6"/>
                  <w:r>
                    <w:rPr>
                      <w:rStyle w:val="Heading51Exact"/>
                      <w:b/>
                      <w:bCs/>
                    </w:rPr>
                    <w:t>Rozsah</w:t>
                  </w:r>
                  <w:bookmarkEnd w:id="7"/>
                </w:p>
                <w:p w:rsidR="00CD7681" w:rsidRDefault="002E1D10">
                  <w:pPr>
                    <w:pStyle w:val="Bodytext50"/>
                    <w:shd w:val="clear" w:color="auto" w:fill="auto"/>
                    <w:spacing w:line="168" w:lineRule="exact"/>
                    <w:jc w:val="left"/>
                  </w:pPr>
                  <w:r>
                    <w:rPr>
                      <w:rStyle w:val="Bodytext5Exact"/>
                      <w:b/>
                      <w:bCs/>
                    </w:rPr>
                    <w:t>pojištění:</w:t>
                  </w:r>
                </w:p>
              </w:txbxContent>
            </v:textbox>
            <w10:wrap anchorx="margin"/>
          </v:shape>
        </w:pict>
      </w:r>
      <w:r>
        <w:pict w14:anchorId="3D4FD107">
          <v:shape id="_x0000_s1030" type="#_x0000_t202" style="position:absolute;margin-left:54pt;margin-top:537.5pt;width:397.1pt;height:11.9pt;z-index:251657728;mso-wrap-distance-left:5pt;mso-wrap-distance-right:5pt;mso-position-horizontal-relative:margin" filled="f" stroked="f">
            <v:textbox style="mso-fit-shape-to-text:t" inset="0,0,0,0">
              <w:txbxContent>
                <w:p w:rsidR="00CD7681" w:rsidRDefault="002E1D10">
                  <w:pPr>
                    <w:pStyle w:val="Bodytext40"/>
                    <w:shd w:val="clear" w:color="auto" w:fill="auto"/>
                    <w:spacing w:line="168" w:lineRule="exact"/>
                  </w:pPr>
                  <w:r>
                    <w:rPr>
                      <w:rStyle w:val="Bodytext4Exact"/>
                    </w:rPr>
                    <w:t>V rozsahu výše uvedených Všeobecných pojistných podmínek pro pojištění strojů a zařízení a sjednaných doložek.</w:t>
                  </w:r>
                </w:p>
              </w:txbxContent>
            </v:textbox>
            <w10:wrap anchorx="margin"/>
          </v:shape>
        </w:pict>
      </w:r>
      <w:r>
        <w:pict w14:anchorId="2488CF65">
          <v:shape id="_x0000_s1031" type="#_x0000_t202" style="position:absolute;margin-left:39.95pt;margin-top:709.9pt;width:14.75pt;height:12.7pt;z-index:251658752;mso-wrap-distance-left:5pt;mso-wrap-distance-right:5pt;mso-position-horizontal-relative:margin" filled="f" stroked="f">
            <v:textbox style="mso-fit-shape-to-text:t" inset="0,0,0,0">
              <w:txbxContent>
                <w:p w:rsidR="00CD7681" w:rsidRDefault="00CD7681">
                  <w:pPr>
                    <w:pStyle w:val="Bodytext6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0" w:lineRule="exact"/>
      </w:pPr>
    </w:p>
    <w:p w:rsidR="00CD7681" w:rsidRDefault="00CD7681">
      <w:pPr>
        <w:spacing w:line="366" w:lineRule="exact"/>
      </w:pPr>
    </w:p>
    <w:p w:rsidR="00CD7681" w:rsidRDefault="00CD7681">
      <w:pPr>
        <w:rPr>
          <w:sz w:val="2"/>
          <w:szCs w:val="2"/>
        </w:rPr>
        <w:sectPr w:rsidR="00CD7681" w:rsidSect="00445826">
          <w:pgSz w:w="11900" w:h="16840" w:code="9"/>
          <w:pgMar w:top="2209" w:right="1274" w:bottom="106" w:left="856" w:header="0" w:footer="6" w:gutter="0"/>
          <w:cols w:space="720"/>
          <w:noEndnote/>
          <w:docGrid w:linePitch="360"/>
        </w:sectPr>
      </w:pPr>
    </w:p>
    <w:p w:rsidR="00CD7681" w:rsidRDefault="002E1D10">
      <w:pPr>
        <w:pStyle w:val="Heading210"/>
        <w:keepNext/>
        <w:keepLines/>
        <w:shd w:val="clear" w:color="auto" w:fill="auto"/>
        <w:spacing w:after="1084"/>
      </w:pPr>
      <w:bookmarkStart w:id="8" w:name="bookmark7"/>
      <w:r>
        <w:rPr>
          <w:rStyle w:val="Heading211"/>
          <w:b/>
          <w:bCs/>
        </w:rPr>
        <w:t xml:space="preserve">Allianz </w:t>
      </w:r>
      <w:r>
        <w:rPr>
          <w:rStyle w:val="Heading21NotBoldItalic"/>
        </w:rPr>
        <w:t>®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7356"/>
      </w:tblGrid>
      <w:tr w:rsidR="00CD7681">
        <w:trPr>
          <w:trHeight w:hRule="exact" w:val="2344"/>
          <w:jc w:val="center"/>
        </w:trPr>
        <w:tc>
          <w:tcPr>
            <w:tcW w:w="795" w:type="dxa"/>
            <w:shd w:val="clear" w:color="auto" w:fill="FFFFFF"/>
          </w:tcPr>
          <w:p w:rsidR="00CD7681" w:rsidRDefault="002E1D10">
            <w:pPr>
              <w:pStyle w:val="Bodytext20"/>
              <w:framePr w:w="8150" w:wrap="notBeside" w:vAnchor="text" w:hAnchor="text" w:xAlign="center" w:y="1"/>
              <w:shd w:val="clear" w:color="auto" w:fill="auto"/>
              <w:spacing w:before="0" w:line="134" w:lineRule="exact"/>
              <w:ind w:firstLine="0"/>
              <w:jc w:val="left"/>
            </w:pPr>
            <w:r>
              <w:rPr>
                <w:rStyle w:val="Bodytext26ptBold"/>
              </w:rPr>
              <w:t>Smluvní</w:t>
            </w:r>
          </w:p>
          <w:p w:rsidR="00CD7681" w:rsidRDefault="002E1D10">
            <w:pPr>
              <w:pStyle w:val="Bodytext20"/>
              <w:framePr w:w="8150" w:wrap="notBeside" w:vAnchor="text" w:hAnchor="text" w:xAlign="center" w:y="1"/>
              <w:shd w:val="clear" w:color="auto" w:fill="auto"/>
              <w:spacing w:before="0" w:line="134" w:lineRule="exact"/>
              <w:ind w:firstLine="0"/>
              <w:jc w:val="left"/>
            </w:pPr>
            <w:r>
              <w:rPr>
                <w:rStyle w:val="Bodytext26ptBold"/>
              </w:rPr>
              <w:t>ujednání:</w:t>
            </w:r>
          </w:p>
        </w:tc>
        <w:tc>
          <w:tcPr>
            <w:tcW w:w="7356" w:type="dxa"/>
            <w:shd w:val="clear" w:color="auto" w:fill="FFFFFF"/>
            <w:vAlign w:val="bottom"/>
          </w:tcPr>
          <w:p w:rsidR="00CD7681" w:rsidRPr="00B27ED1" w:rsidRDefault="00B27ED1">
            <w:pPr>
              <w:pStyle w:val="Bodytext20"/>
              <w:framePr w:w="8150" w:wrap="notBeside" w:vAnchor="text" w:hAnchor="text" w:xAlign="center" w:y="1"/>
              <w:shd w:val="clear" w:color="auto" w:fill="auto"/>
              <w:spacing w:before="0" w:after="180"/>
              <w:ind w:left="140" w:firstLine="0"/>
              <w:jc w:val="left"/>
            </w:pPr>
            <w:r>
              <w:rPr>
                <w:rStyle w:val="Bodytext21"/>
                <w:noProof/>
                <w:highlight w:val="black"/>
              </w:rPr>
              <w:t>''''''''''''''''''''' '''''' ''''' ''''' ''''''''''' '''' '''''''''''' ''''''''' ''''''''''' '''''''''''''''''''''''''' ''''''''''''''''''''''''''''''' '''''''''''''''''''''''' '''''''''''''''''''''''' '''''' ''''''''''''' ''''''''''''''''''''''' '''''' '''''''''''''' ''''''''''''' ''' '''''''''' '''''''''''''''' '''' ''''''</w:t>
            </w:r>
            <w:r w:rsidR="002E1D10">
              <w:rPr>
                <w:rStyle w:val="Bodytext21"/>
              </w:rPr>
              <w:t xml:space="preserve"> </w:t>
            </w:r>
            <w:r>
              <w:rPr>
                <w:rStyle w:val="Bodytext21"/>
                <w:noProof/>
                <w:highlight w:val="black"/>
              </w:rPr>
              <w:t>'''''''''''''''''' ''''''''''''' '' ''' '''''''''''''' '''''''''''''''''''''''''' '''''''''''''' '''''' '''''''''''' '''' ''''''''''''''''''' '''''''''''''''''''' ''''''''''' '''''''''''''''''''''' ''''''''''''''''''' '''''''''''''''''''' '''''''''''''' '' '''''' '''''''''''''''''''''''' ''''''''''''' ''''''''''''''''' ''''''''''''' ''''''' '''' ''''''''''''''''''''''''''''</w:t>
            </w:r>
          </w:p>
          <w:p w:rsidR="00CD7681" w:rsidRPr="00B27ED1" w:rsidRDefault="00B27ED1">
            <w:pPr>
              <w:pStyle w:val="Bodytext20"/>
              <w:framePr w:w="8150" w:wrap="notBeside" w:vAnchor="text" w:hAnchor="text" w:xAlign="center" w:y="1"/>
              <w:shd w:val="clear" w:color="auto" w:fill="auto"/>
              <w:spacing w:before="180" w:after="180"/>
              <w:ind w:left="140" w:firstLine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 ''''' ''''' '''' ''''''''''''' '''' '''''''''''''' '''''' ''''''''''' ''''''''''''''''''''''''' '''''''''''''''''''''''''''''' ''''''''''''''''''''''' ''''''''''''''''''''''''' '''''' ''''''''''''' '''''''''''''''''''''' '''''' '''''''''''''''''''' ''''''''''''''''''''''' ''''''''''''''''''' ''''''''''''''' '' '''''' ''''''''''''''''''''''''''' ''''''''''''''''''''''''' ''''''''''''' ''''''''''''''''' ''''''''''''''''''''''''''''''''' '''''''''''''' ''' '''''''''''''''''''''''''''''''''''''''''' '''''''''''''''''''''''''''</w:t>
            </w:r>
          </w:p>
          <w:p w:rsidR="00CD7681" w:rsidRPr="00B27ED1" w:rsidRDefault="00B27ED1">
            <w:pPr>
              <w:pStyle w:val="Bodytext20"/>
              <w:framePr w:w="8150" w:wrap="notBeside" w:vAnchor="text" w:hAnchor="text" w:xAlign="center" w:y="1"/>
              <w:shd w:val="clear" w:color="auto" w:fill="auto"/>
              <w:spacing w:before="180"/>
              <w:ind w:left="140" w:firstLine="0"/>
              <w:jc w:val="left"/>
            </w:pPr>
            <w:r>
              <w:rPr>
                <w:rStyle w:val="Bodytext21"/>
                <w:noProof/>
                <w:highlight w:val="black"/>
              </w:rPr>
              <w:t xml:space="preserve">'''''''''''''''''' '''''''''''''''''' '''''' '''''''''''''''''''''' ''''''''''''''''''''''''' '''''''''''''''''' ''''''''''' '''''' ''''''''''''''''''''''' '''''' '''''''''''''''''''' '''''' ''''''''''''''''''''''''''' ''''''''''''''''''''''''''''''' '''''''''''''''''''''''' '''''''''''''''''''''''' ''''''' '''''''''''''''''''' ''''''''''''' ''' '''''''''''''''''' </w:t>
            </w:r>
            <w:r>
              <w:rPr>
                <w:rStyle w:val="Bodytext2TimesNewRoman65pt"/>
                <w:rFonts w:eastAsia="Arial"/>
                <w:noProof/>
                <w:highlight w:val="black"/>
              </w:rPr>
              <w:t xml:space="preserve">'''''''''''''''''''''''''' </w:t>
            </w:r>
            <w:r>
              <w:rPr>
                <w:rStyle w:val="Bodytext21"/>
                <w:noProof/>
                <w:highlight w:val="black"/>
              </w:rPr>
              <w:t>'''''' '''''''''''''''''' ''''''''''''''''''' '' '''''' ''''''''''''''''''' '''''''''''''''''''''' ''''''''''''' '''''''''''''''''''' '''''''''''''''''''''''''''''''' '''''''''''''''''''' '''''' '''''''''''''''''''' ''''''''''''''''''''' '''''' ''''''''''''''' '''' ''''''''''''''''' '''''''''''''''''' '''''''''''''''''''''''' '''''''''''''''''' ''''''''''''''' '''''' ''''''''''''''''''''''''''' ''''''''''' ''''''''''''''''''''''' '''' '''''''''''''''''''''''' ''''''''''''''''''''''''' ''''''''''''' ''' ''''''''''''''''''''' ''''''''''''''' '''''' '''''''''''''''' '''' ''''''''''''''' '''''''''''''''' '''''''''''''''''' '''''''''''' ''''''''''''''''''' ''''''''''''''''' ''' '''''''''''''' ''''''''''''''''''''''''' ''''''''''''' '''''''''''''''''''' ''''''''''''''''''''''''''' '''''''''''''''''''''''' '''''''''''''''''' '''''''''''' '' '''''' '''''''''''''''''''''''' ''''''''''''''''''''''''''''' ''''''''''''''</w:t>
            </w:r>
          </w:p>
          <w:p w:rsidR="00CD7681" w:rsidRPr="00B27ED1" w:rsidRDefault="00B27ED1">
            <w:pPr>
              <w:pStyle w:val="Bodytext20"/>
              <w:framePr w:w="8150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  <w:rPr>
                <w:highlight w:val="black"/>
              </w:rPr>
            </w:pPr>
            <w:r>
              <w:rPr>
                <w:rStyle w:val="Bodytext26ptBold"/>
                <w:noProof/>
                <w:highlight w:val="black"/>
              </w:rPr>
              <w:t>'''''''''''''''''''' ''''''''' ''''''''''''' ''''' ''' ''''''''''''''' '''''''''''''' ''''' ''''''''''''''</w:t>
            </w:r>
          </w:p>
        </w:tc>
      </w:tr>
    </w:tbl>
    <w:p w:rsidR="00CD7681" w:rsidRDefault="00CD7681">
      <w:pPr>
        <w:framePr w:w="8150" w:wrap="notBeside" w:vAnchor="text" w:hAnchor="text" w:xAlign="center" w:y="1"/>
        <w:rPr>
          <w:sz w:val="2"/>
          <w:szCs w:val="2"/>
        </w:rPr>
      </w:pPr>
    </w:p>
    <w:p w:rsidR="00CD7681" w:rsidRDefault="00CD7681">
      <w:pPr>
        <w:rPr>
          <w:sz w:val="2"/>
          <w:szCs w:val="2"/>
        </w:rPr>
      </w:pPr>
    </w:p>
    <w:p w:rsidR="00CD7681" w:rsidRDefault="00445826" w:rsidP="00445826">
      <w:pPr>
        <w:pStyle w:val="Bodytext70"/>
        <w:shd w:val="clear" w:color="auto" w:fill="auto"/>
        <w:spacing w:before="322"/>
        <w:ind w:firstLine="708"/>
      </w:pPr>
      <w:r>
        <w:t xml:space="preserve">                   S</w:t>
      </w:r>
      <w:r w:rsidR="002E1D10">
        <w:t>jednaná</w:t>
      </w:r>
    </w:p>
    <w:p w:rsidR="00CD7681" w:rsidRPr="00B27ED1" w:rsidRDefault="00445826">
      <w:pPr>
        <w:pStyle w:val="Bodytext70"/>
        <w:shd w:val="clear" w:color="auto" w:fill="auto"/>
        <w:tabs>
          <w:tab w:val="left" w:pos="1630"/>
        </w:tabs>
        <w:spacing w:before="0"/>
      </w:pPr>
      <w:r>
        <w:t xml:space="preserve">                                        </w:t>
      </w:r>
      <w:r w:rsidR="002E1D10">
        <w:t>pojistná částka:</w:t>
      </w:r>
      <w:r w:rsidR="002E1D10">
        <w:tab/>
      </w:r>
      <w:r w:rsidR="00B27ED1">
        <w:rPr>
          <w:noProof/>
          <w:highlight w:val="black"/>
        </w:rPr>
        <w:t>'''''' '''''''' 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7356"/>
      </w:tblGrid>
      <w:tr w:rsidR="005D340F">
        <w:trPr>
          <w:trHeight w:hRule="exact" w:val="547"/>
          <w:jc w:val="center"/>
        </w:trPr>
        <w:tc>
          <w:tcPr>
            <w:tcW w:w="795" w:type="dxa"/>
            <w:shd w:val="clear" w:color="auto" w:fill="FFFFFF"/>
          </w:tcPr>
          <w:p w:rsidR="005D340F" w:rsidRDefault="005D340F" w:rsidP="005D340F">
            <w:pPr>
              <w:pStyle w:val="Bodytext20"/>
              <w:framePr w:w="9524" w:h="3264" w:hRule="exact" w:wrap="notBeside" w:vAnchor="text" w:hAnchor="page" w:x="1050" w:y="2180"/>
              <w:shd w:val="clear" w:color="auto" w:fill="auto"/>
              <w:spacing w:before="0" w:after="60" w:line="134" w:lineRule="exact"/>
              <w:ind w:firstLine="0"/>
              <w:jc w:val="left"/>
            </w:pPr>
            <w:r>
              <w:rPr>
                <w:rStyle w:val="Bodytext26ptBold"/>
              </w:rPr>
              <w:t>Pojistné</w:t>
            </w:r>
          </w:p>
          <w:p w:rsidR="005D340F" w:rsidRDefault="005D340F" w:rsidP="005D340F">
            <w:pPr>
              <w:pStyle w:val="Bodytext20"/>
              <w:framePr w:w="9524" w:h="3264" w:hRule="exact" w:wrap="notBeside" w:vAnchor="text" w:hAnchor="page" w:x="1050" w:y="2180"/>
              <w:shd w:val="clear" w:color="auto" w:fill="auto"/>
              <w:spacing w:before="60" w:line="134" w:lineRule="exact"/>
              <w:ind w:firstLine="0"/>
              <w:jc w:val="left"/>
            </w:pPr>
            <w:r>
              <w:rPr>
                <w:rStyle w:val="Bodytext26ptBold"/>
              </w:rPr>
              <w:t>období:</w:t>
            </w:r>
          </w:p>
        </w:tc>
        <w:tc>
          <w:tcPr>
            <w:tcW w:w="7356" w:type="dxa"/>
            <w:shd w:val="clear" w:color="auto" w:fill="FFFFFF"/>
          </w:tcPr>
          <w:p w:rsidR="005D340F" w:rsidRDefault="005D340F" w:rsidP="005D340F">
            <w:pPr>
              <w:pStyle w:val="Bodytext20"/>
              <w:framePr w:w="9524" w:h="3264" w:hRule="exact" w:wrap="notBeside" w:vAnchor="text" w:hAnchor="page" w:x="1050" w:y="2180"/>
              <w:shd w:val="clear" w:color="auto" w:fill="auto"/>
              <w:tabs>
                <w:tab w:val="left" w:pos="1908"/>
              </w:tabs>
              <w:spacing w:before="0" w:line="134" w:lineRule="exact"/>
              <w:ind w:left="560" w:firstLine="0"/>
            </w:pPr>
            <w:r>
              <w:rPr>
                <w:rStyle w:val="Bodytext26ptBold"/>
              </w:rPr>
              <w:t>Počátek pojištění:</w:t>
            </w:r>
            <w:r>
              <w:rPr>
                <w:rStyle w:val="Bodytext26ptBold"/>
              </w:rPr>
              <w:tab/>
              <w:t xml:space="preserve">Datum účinnosti </w:t>
            </w:r>
            <w:proofErr w:type="gramStart"/>
            <w:r>
              <w:rPr>
                <w:rStyle w:val="Bodytext26ptBold"/>
              </w:rPr>
              <w:t xml:space="preserve">změny: </w:t>
            </w:r>
            <w:r w:rsidR="00F90E6C">
              <w:rPr>
                <w:rStyle w:val="Bodytext26ptBold"/>
              </w:rPr>
              <w:t xml:space="preserve">  </w:t>
            </w:r>
            <w:proofErr w:type="gramEnd"/>
            <w:r w:rsidR="00F90E6C">
              <w:rPr>
                <w:rStyle w:val="Bodytext26ptBold"/>
              </w:rPr>
              <w:t xml:space="preserve">     </w:t>
            </w:r>
            <w:r>
              <w:rPr>
                <w:rStyle w:val="Bodytext26ptBold"/>
              </w:rPr>
              <w:t xml:space="preserve">Pojistná doba: </w:t>
            </w:r>
            <w:r w:rsidR="00F90E6C">
              <w:rPr>
                <w:rStyle w:val="Bodytext26ptBold"/>
              </w:rPr>
              <w:t xml:space="preserve">      </w:t>
            </w:r>
            <w:r>
              <w:rPr>
                <w:rStyle w:val="Bodytext26ptBold"/>
              </w:rPr>
              <w:t>Pojistné období:</w:t>
            </w:r>
            <w:r w:rsidR="00F90E6C">
              <w:rPr>
                <w:rStyle w:val="Bodytext26ptBold"/>
              </w:rPr>
              <w:t xml:space="preserve">       </w:t>
            </w:r>
            <w:r>
              <w:rPr>
                <w:rStyle w:val="Bodytext26ptBold"/>
              </w:rPr>
              <w:t xml:space="preserve"> Konec pojištění:</w:t>
            </w:r>
          </w:p>
          <w:p w:rsidR="005D340F" w:rsidRDefault="00B27ED1" w:rsidP="005D340F">
            <w:pPr>
              <w:pStyle w:val="Bodytext20"/>
              <w:framePr w:w="9524" w:h="3264" w:hRule="exact" w:wrap="notBeside" w:vAnchor="text" w:hAnchor="page" w:x="1050" w:y="2180"/>
              <w:shd w:val="clear" w:color="auto" w:fill="auto"/>
              <w:tabs>
                <w:tab w:val="left" w:pos="2146"/>
                <w:tab w:val="left" w:pos="3770"/>
                <w:tab w:val="left" w:pos="4905"/>
                <w:tab w:val="left" w:pos="5827"/>
              </w:tabs>
              <w:spacing w:before="0" w:line="168" w:lineRule="exact"/>
              <w:ind w:left="660" w:firstLine="0"/>
            </w:pPr>
            <w:r>
              <w:rPr>
                <w:rStyle w:val="Bodytext275pt"/>
                <w:noProof/>
                <w:highlight w:val="black"/>
              </w:rPr>
              <w:t>'''''''''''''''''''''''''''''</w:t>
            </w:r>
            <w:r w:rsidR="005D340F">
              <w:rPr>
                <w:rStyle w:val="Bodytext275pt"/>
              </w:rPr>
              <w:tab/>
            </w:r>
            <w:r>
              <w:rPr>
                <w:rStyle w:val="Bodytext275pt"/>
                <w:noProof/>
                <w:highlight w:val="black"/>
              </w:rPr>
              <w:t>''''''''''''''''''''''''''''</w:t>
            </w:r>
            <w:r w:rsidR="005D340F">
              <w:rPr>
                <w:rStyle w:val="Bodytext275pt"/>
              </w:rPr>
              <w:tab/>
            </w:r>
            <w:r>
              <w:rPr>
                <w:rStyle w:val="Bodytext275pt"/>
                <w:noProof/>
                <w:highlight w:val="black"/>
              </w:rPr>
              <w:t>''''''''''''''</w:t>
            </w:r>
            <w:r w:rsidR="005D340F">
              <w:rPr>
                <w:rStyle w:val="Bodytext275pt"/>
              </w:rPr>
              <w:tab/>
            </w:r>
            <w:r>
              <w:rPr>
                <w:rStyle w:val="Bodytext275pt"/>
                <w:noProof/>
                <w:highlight w:val="black"/>
              </w:rPr>
              <w:t>''' '''''''</w:t>
            </w:r>
            <w:r w:rsidR="005D340F">
              <w:rPr>
                <w:rStyle w:val="Bodytext275pt"/>
              </w:rPr>
              <w:tab/>
            </w:r>
            <w:r>
              <w:rPr>
                <w:rStyle w:val="Bodytext275pt"/>
                <w:noProof/>
                <w:highlight w:val="black"/>
              </w:rPr>
              <w:t>''''''''''''''''''''''''''</w:t>
            </w:r>
          </w:p>
        </w:tc>
      </w:tr>
      <w:tr w:rsidR="005D340F">
        <w:trPr>
          <w:trHeight w:hRule="exact" w:val="2148"/>
          <w:jc w:val="center"/>
        </w:trPr>
        <w:tc>
          <w:tcPr>
            <w:tcW w:w="795" w:type="dxa"/>
            <w:shd w:val="clear" w:color="auto" w:fill="FFFFFF"/>
          </w:tcPr>
          <w:p w:rsidR="005D340F" w:rsidRDefault="005D340F" w:rsidP="005D340F">
            <w:pPr>
              <w:framePr w:w="9524" w:h="3264" w:hRule="exact" w:wrap="notBeside" w:vAnchor="text" w:hAnchor="page" w:x="1050" w:y="2180"/>
              <w:rPr>
                <w:sz w:val="10"/>
                <w:szCs w:val="10"/>
              </w:rPr>
            </w:pPr>
          </w:p>
        </w:tc>
        <w:tc>
          <w:tcPr>
            <w:tcW w:w="7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0F" w:rsidRPr="00B27ED1" w:rsidRDefault="00B27ED1" w:rsidP="005D340F">
            <w:pPr>
              <w:pStyle w:val="Bodytext20"/>
              <w:framePr w:w="9524" w:h="3264" w:hRule="exact" w:wrap="notBeside" w:vAnchor="text" w:hAnchor="page" w:x="1050" w:y="2180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  <w:noProof/>
                <w:highlight w:val="black"/>
              </w:rPr>
              <w:t xml:space="preserve">''''''''''' '''''''''''''''''''' ''''''''''''''''''' '''''' '''''''''''''''''' '''''' ''''''''''''' '''''''''''''''' ''''' '''''''''''' '''' '''''''''''''''''''''''' '''''''''''''''''''' ''''''''''''''''''''' ''''''''''' '''''''''''''''''' ''''''''''''''' '''''''''''''''''''' '''''' ''''''''''''''''' ''''''''''''''' '''''''''''''''''''''''''''''''''''''''''''''''''''''' ''''''''''''' '''''''''''''' ''''''''''''''''''''''''''''' '' ''''''''''''''''''''''''''''' ''''''' '''''''''''''''''''' ''''''''''''''''''' ''''''''''''''''''' '''''''''''''''''''''' ''''''''''''' ''''''''''''''''''''''''' '''''''''''''''''' '''''''''''' '''''' ''''''''' '''' </w:t>
            </w:r>
            <w:r>
              <w:rPr>
                <w:rStyle w:val="Bodytext245ptBoldItalic"/>
                <w:noProof/>
                <w:highlight w:val="black"/>
              </w:rPr>
              <w:t>'''''</w:t>
            </w:r>
          </w:p>
          <w:p w:rsidR="005D340F" w:rsidRPr="00B27ED1" w:rsidRDefault="00B27ED1" w:rsidP="005D340F">
            <w:pPr>
              <w:pStyle w:val="Bodytext20"/>
              <w:framePr w:w="9524" w:h="3264" w:hRule="exact" w:wrap="notBeside" w:vAnchor="text" w:hAnchor="page" w:x="1050" w:y="2180"/>
              <w:shd w:val="clear" w:color="auto" w:fill="auto"/>
              <w:spacing w:before="0" w:after="160"/>
              <w:ind w:firstLine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 ''''''''''' ''' '''''''''''''''''''' '''''''''''''''''' '''''''''''''''''''' '''' '''''''''''''''' ''''''''''''''' '''''''' '''''''''''''''''''''''' '''''''''''''''''''''''' '''''''''''' ''''''''''''''''''''''' '''''' ''''''''''''''' '''''''''''''''''''''' '''''''''''' ''''''''' '''''' ''' '''''''''''''''' '''''''''''''' '''''''''''''''' ''''''''''''''''''''' '''''' '''''''''''''''''' ''''''''''''''' '''''''''''''''''''' '''''''''''''''''''''' ''''''''''''''''''' '''''''''''''''''''''' ''''''''''''''''' ''''''''''''''''''''''''''' '''' ''''''''''' ''''''''''''''''''' ''''''''''''''''''''''''''' '''' ''''' '''''' '''''''''' ''' '''''' ''' ''''''''''''''''''''''' ''''''''' '''''''''''' '''''' ''''''''''''''''''''''' ''''''''''' ''''''''''''' ''''''''''''''''''' '''''' '''''' '''''''''''''' ''''''''''''''''''</w:t>
            </w:r>
          </w:p>
          <w:p w:rsidR="005D340F" w:rsidRPr="00B27ED1" w:rsidRDefault="00B27ED1" w:rsidP="005D340F">
            <w:pPr>
              <w:pStyle w:val="Bodytext20"/>
              <w:framePr w:w="9524" w:h="3264" w:hRule="exact" w:wrap="notBeside" w:vAnchor="text" w:hAnchor="page" w:x="1050" w:y="2180"/>
              <w:shd w:val="clear" w:color="auto" w:fill="auto"/>
              <w:spacing w:before="160"/>
              <w:ind w:firstLine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 ''''''''''''' '''''' '''''''''''''''''''''' '''''' '''''''''''''''''''' '''''' '''''''''''''''''''''''' ''''''''''''''' ''''''''''' ''''''''''''''''''''''' ''''''''''' ''''''''''''' '''''''''''''''''''' ''''''''''''''' ''''''''''''''''''' '''''''''''''''''''''' '''''' '''''''''' '''''' '''''' ''''''''''''''''''''' '''''''''''''''''' '''''''''''''''''''''''''' '''''' '''''''''''''''''''''' '''''' '''''''''''''''''' '''''''''''''''''''' '''' ''''''''''''''''''''' '''''' ''''''''' '''''''''''''''''''''' ''' '''''''''''''''''' '''''''''''''''''''''''</w:t>
            </w:r>
          </w:p>
        </w:tc>
      </w:tr>
    </w:tbl>
    <w:p w:rsidR="005D340F" w:rsidRPr="00B27ED1" w:rsidRDefault="005D340F" w:rsidP="005D340F">
      <w:pPr>
        <w:pStyle w:val="Tablecaption30"/>
        <w:framePr w:w="9524" w:h="3264" w:hRule="exact" w:wrap="notBeside" w:vAnchor="text" w:hAnchor="page" w:x="1050" w:y="2180"/>
        <w:shd w:val="clear" w:color="auto" w:fill="auto"/>
        <w:tabs>
          <w:tab w:val="left" w:pos="3617"/>
        </w:tabs>
      </w:pPr>
      <w:r>
        <w:t>Běžné pojistné celkem:</w:t>
      </w:r>
      <w:r>
        <w:tab/>
      </w:r>
      <w:r w:rsidR="00B27ED1">
        <w:rPr>
          <w:noProof/>
          <w:highlight w:val="black"/>
        </w:rPr>
        <w:t>'''''''' '''''''''''''''' ''''''''</w:t>
      </w:r>
    </w:p>
    <w:p w:rsidR="005D340F" w:rsidRDefault="005D340F" w:rsidP="005D340F">
      <w:pPr>
        <w:framePr w:w="9524" w:h="3264" w:hRule="exact" w:wrap="notBeside" w:vAnchor="text" w:hAnchor="page" w:x="1050" w:y="2180"/>
        <w:rPr>
          <w:sz w:val="2"/>
          <w:szCs w:val="2"/>
        </w:rPr>
      </w:pPr>
    </w:p>
    <w:p w:rsidR="00445826" w:rsidRDefault="00445826">
      <w:pPr>
        <w:pStyle w:val="Bodytext70"/>
        <w:shd w:val="clear" w:color="auto" w:fill="auto"/>
        <w:tabs>
          <w:tab w:val="left" w:pos="1630"/>
        </w:tabs>
        <w:spacing w:before="0"/>
      </w:pPr>
    </w:p>
    <w:tbl>
      <w:tblPr>
        <w:tblOverlap w:val="never"/>
        <w:tblW w:w="82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7468"/>
      </w:tblGrid>
      <w:tr w:rsidR="00CD7681" w:rsidTr="005D340F">
        <w:trPr>
          <w:trHeight w:hRule="exact" w:val="740"/>
          <w:jc w:val="center"/>
        </w:trPr>
        <w:tc>
          <w:tcPr>
            <w:tcW w:w="806" w:type="dxa"/>
            <w:shd w:val="clear" w:color="auto" w:fill="FFFFFF"/>
          </w:tcPr>
          <w:p w:rsidR="00CD7681" w:rsidRDefault="002E1D10">
            <w:pPr>
              <w:pStyle w:val="Bodytext20"/>
              <w:framePr w:w="8150" w:wrap="notBeside" w:vAnchor="text" w:hAnchor="text" w:xAlign="center" w:y="1"/>
              <w:shd w:val="clear" w:color="auto" w:fill="auto"/>
              <w:spacing w:before="0" w:line="134" w:lineRule="exact"/>
              <w:ind w:firstLine="0"/>
              <w:jc w:val="left"/>
            </w:pPr>
            <w:r>
              <w:rPr>
                <w:rStyle w:val="Bodytext26ptBold"/>
              </w:rPr>
              <w:t>Spoluúčast:</w:t>
            </w:r>
          </w:p>
        </w:tc>
        <w:tc>
          <w:tcPr>
            <w:tcW w:w="7468" w:type="dxa"/>
            <w:shd w:val="clear" w:color="auto" w:fill="FFFFFF"/>
          </w:tcPr>
          <w:p w:rsidR="00CD7681" w:rsidRPr="00B27ED1" w:rsidRDefault="00B27ED1">
            <w:pPr>
              <w:pStyle w:val="Bodytext20"/>
              <w:framePr w:w="8150" w:wrap="notBeside" w:vAnchor="text" w:hAnchor="text" w:xAlign="center" w:y="1"/>
              <w:shd w:val="clear" w:color="auto" w:fill="auto"/>
              <w:spacing w:before="0" w:line="134" w:lineRule="exact"/>
              <w:ind w:left="900" w:firstLine="0"/>
              <w:jc w:val="left"/>
            </w:pPr>
            <w:r>
              <w:rPr>
                <w:rStyle w:val="Bodytext26ptBold"/>
                <w:noProof/>
                <w:highlight w:val="black"/>
              </w:rPr>
              <w:t xml:space="preserve">''' </w:t>
            </w:r>
            <w:r>
              <w:rPr>
                <w:rStyle w:val="Bodytext21"/>
                <w:noProof/>
                <w:highlight w:val="black"/>
              </w:rPr>
              <w:t xml:space="preserve">''''''''''' </w:t>
            </w:r>
            <w:r>
              <w:rPr>
                <w:rStyle w:val="Bodytext26ptBold"/>
                <w:noProof/>
                <w:highlight w:val="black"/>
              </w:rPr>
              <w:t xml:space="preserve">'''''' </w:t>
            </w:r>
            <w:r>
              <w:rPr>
                <w:rStyle w:val="Bodytext21"/>
                <w:noProof/>
                <w:highlight w:val="black"/>
              </w:rPr>
              <w:t>''''''''' ''''''''''''''''''' '''''''''''''''''''''' ''''''''''''''''''' '' ''''''' ''''''''''''''''' '''''''''''''''''''' '''''' '''''''''''''''''''''' ''''''''''''''''''''''''''' '''''''''''</w:t>
            </w:r>
          </w:p>
          <w:p w:rsidR="00CD7681" w:rsidRDefault="00B27ED1">
            <w:pPr>
              <w:pStyle w:val="Bodytext20"/>
              <w:framePr w:w="8150" w:wrap="notBeside" w:vAnchor="text" w:hAnchor="text" w:xAlign="center" w:y="1"/>
              <w:shd w:val="clear" w:color="auto" w:fill="auto"/>
              <w:spacing w:before="0" w:line="134" w:lineRule="exact"/>
              <w:ind w:left="900" w:firstLine="0"/>
              <w:jc w:val="left"/>
            </w:pPr>
            <w:r>
              <w:rPr>
                <w:rStyle w:val="Bodytext21"/>
                <w:noProof/>
                <w:highlight w:val="black"/>
              </w:rPr>
              <w:t xml:space="preserve">'''''' </w:t>
            </w:r>
            <w:r>
              <w:rPr>
                <w:rStyle w:val="Bodytext26ptBold"/>
                <w:noProof/>
                <w:highlight w:val="black"/>
              </w:rPr>
              <w:t>'''' '''''''''' '''</w:t>
            </w:r>
            <w:r>
              <w:rPr>
                <w:rStyle w:val="Bodytext21"/>
                <w:noProof/>
                <w:highlight w:val="black"/>
              </w:rPr>
              <w:t>''' ''''''''''''' '''''' ''''''''' ''''''''''''''''''' '''''''''''''''' ''''''''''''''''' ''''''''''''''''''</w:t>
            </w:r>
          </w:p>
        </w:tc>
      </w:tr>
      <w:tr w:rsidR="00CD7681" w:rsidTr="005D340F">
        <w:trPr>
          <w:trHeight w:hRule="exact" w:val="658"/>
          <w:jc w:val="center"/>
        </w:trPr>
        <w:tc>
          <w:tcPr>
            <w:tcW w:w="806" w:type="dxa"/>
            <w:shd w:val="clear" w:color="auto" w:fill="FFFFFF"/>
          </w:tcPr>
          <w:p w:rsidR="00CD7681" w:rsidRDefault="00CD7681">
            <w:pPr>
              <w:framePr w:w="81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D7681" w:rsidRDefault="002E1D10">
            <w:pPr>
              <w:pStyle w:val="Bodytext20"/>
              <w:framePr w:w="8150" w:wrap="notBeside" w:vAnchor="text" w:hAnchor="text" w:xAlign="center" w:y="1"/>
              <w:shd w:val="clear" w:color="auto" w:fill="auto"/>
              <w:spacing w:before="0" w:line="234" w:lineRule="exact"/>
              <w:ind w:left="1780" w:firstLine="0"/>
              <w:jc w:val="left"/>
            </w:pPr>
            <w:r>
              <w:rPr>
                <w:rStyle w:val="Bodytext2105ptBold"/>
              </w:rPr>
              <w:t xml:space="preserve">Oddíl III.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105ptBold"/>
              </w:rPr>
              <w:t>Společná ujednání</w:t>
            </w:r>
          </w:p>
        </w:tc>
      </w:tr>
    </w:tbl>
    <w:p w:rsidR="00CD7681" w:rsidRDefault="00CD7681">
      <w:pPr>
        <w:framePr w:w="8150" w:wrap="notBeside" w:vAnchor="text" w:hAnchor="text" w:xAlign="center" w:y="1"/>
        <w:rPr>
          <w:sz w:val="2"/>
          <w:szCs w:val="2"/>
        </w:rPr>
      </w:pPr>
    </w:p>
    <w:p w:rsidR="00CD7681" w:rsidRDefault="00CD7681">
      <w:pPr>
        <w:spacing w:line="700" w:lineRule="exact"/>
        <w:contextualSpacing/>
      </w:pPr>
    </w:p>
    <w:p w:rsidR="005D340F" w:rsidRDefault="005D340F">
      <w:pPr>
        <w:pStyle w:val="Bodytext20"/>
        <w:pBdr>
          <w:top w:val="single" w:sz="4" w:space="1" w:color="auto"/>
        </w:pBdr>
        <w:shd w:val="clear" w:color="auto" w:fill="auto"/>
        <w:spacing w:before="306"/>
        <w:ind w:left="900" w:firstLine="0"/>
        <w:contextualSpacing/>
      </w:pPr>
    </w:p>
    <w:p w:rsidR="00CD7681" w:rsidRDefault="002E1D10">
      <w:pPr>
        <w:pStyle w:val="Bodytext20"/>
        <w:pBdr>
          <w:top w:val="single" w:sz="4" w:space="1" w:color="auto"/>
        </w:pBdr>
        <w:shd w:val="clear" w:color="auto" w:fill="auto"/>
        <w:spacing w:before="306"/>
        <w:ind w:left="900" w:firstLine="0"/>
      </w:pPr>
      <w:r>
        <w:t>Pojistné bude pojistníkem mezi pojištěné rozúčtováno následovně:</w:t>
      </w:r>
    </w:p>
    <w:p w:rsidR="00CD7681" w:rsidRDefault="002E1D10">
      <w:pPr>
        <w:pStyle w:val="Bodytext20"/>
        <w:shd w:val="clear" w:color="auto" w:fill="auto"/>
        <w:tabs>
          <w:tab w:val="left" w:pos="6072"/>
        </w:tabs>
        <w:spacing w:before="0"/>
        <w:ind w:left="900" w:firstLine="0"/>
      </w:pPr>
      <w:r>
        <w:t>Pražská plynárenská, a.s.</w:t>
      </w:r>
      <w:r>
        <w:tab/>
      </w:r>
      <w:r w:rsidR="00B27ED1">
        <w:rPr>
          <w:noProof/>
          <w:highlight w:val="black"/>
        </w:rPr>
        <w:t>'''''''''' ''''''''''' ''''''</w:t>
      </w:r>
    </w:p>
    <w:p w:rsidR="00CD7681" w:rsidRDefault="002E1D10">
      <w:pPr>
        <w:pStyle w:val="Bodytext20"/>
        <w:shd w:val="clear" w:color="auto" w:fill="auto"/>
        <w:tabs>
          <w:tab w:val="left" w:pos="6072"/>
        </w:tabs>
        <w:spacing w:before="0"/>
        <w:ind w:left="900" w:firstLine="0"/>
      </w:pPr>
      <w:r>
        <w:t>Pražská plynárenská Distribuce, a.s., člen koncernu Pražská plynárenská, a.s.</w:t>
      </w:r>
      <w:r>
        <w:tab/>
      </w:r>
      <w:r w:rsidR="00B27ED1">
        <w:rPr>
          <w:noProof/>
          <w:highlight w:val="black"/>
        </w:rPr>
        <w:t>''''''''''' '''''''''''' '''''''</w:t>
      </w:r>
    </w:p>
    <w:p w:rsidR="00CD7681" w:rsidRDefault="002E1D10">
      <w:pPr>
        <w:pStyle w:val="Bodytext20"/>
        <w:shd w:val="clear" w:color="auto" w:fill="auto"/>
        <w:tabs>
          <w:tab w:val="left" w:pos="6072"/>
        </w:tabs>
        <w:spacing w:before="0"/>
        <w:ind w:left="900" w:firstLine="0"/>
      </w:pPr>
      <w:r>
        <w:t>Pražská plynárenská Servis distribuce, a.s., člen koncernu Pražská plynárenská, a.s.</w:t>
      </w:r>
      <w:r>
        <w:tab/>
      </w:r>
      <w:r w:rsidR="00B27ED1">
        <w:rPr>
          <w:noProof/>
          <w:highlight w:val="black"/>
        </w:rPr>
        <w:t>'''''' ''''''''''''' ''''''</w:t>
      </w:r>
      <w:r>
        <w:br w:type="page"/>
      </w:r>
    </w:p>
    <w:p w:rsidR="00CD7681" w:rsidRDefault="002E1D10">
      <w:pPr>
        <w:pStyle w:val="Bodytext70"/>
        <w:shd w:val="clear" w:color="auto" w:fill="auto"/>
        <w:spacing w:before="0"/>
        <w:ind w:left="280"/>
        <w:jc w:val="left"/>
      </w:pPr>
      <w:r>
        <w:lastRenderedPageBreak/>
        <w:t>Splatnost</w:t>
      </w:r>
    </w:p>
    <w:p w:rsidR="00CD7681" w:rsidRPr="00B27ED1" w:rsidRDefault="002E1D10">
      <w:pPr>
        <w:pStyle w:val="Bodytext20"/>
        <w:shd w:val="clear" w:color="auto" w:fill="auto"/>
        <w:spacing w:before="0" w:after="15" w:line="134" w:lineRule="exact"/>
        <w:ind w:left="280" w:firstLine="0"/>
        <w:jc w:val="left"/>
      </w:pPr>
      <w:proofErr w:type="gramStart"/>
      <w:r>
        <w:rPr>
          <w:rStyle w:val="Bodytext26ptBold0"/>
        </w:rPr>
        <w:t xml:space="preserve">pojistného: </w:t>
      </w:r>
      <w:r w:rsidR="005D340F">
        <w:rPr>
          <w:rStyle w:val="Bodytext26ptBold0"/>
        </w:rPr>
        <w:t xml:space="preserve">  </w:t>
      </w:r>
      <w:proofErr w:type="gramEnd"/>
      <w:r w:rsidR="005D340F">
        <w:rPr>
          <w:rStyle w:val="Bodytext26ptBold0"/>
        </w:rPr>
        <w:t xml:space="preserve">   </w:t>
      </w:r>
      <w:r>
        <w:t xml:space="preserve">Pojistné je splatné </w:t>
      </w:r>
      <w:r w:rsidR="00B27ED1">
        <w:rPr>
          <w:noProof/>
          <w:highlight w:val="black"/>
        </w:rPr>
        <w:t>''''''''''''''''</w:t>
      </w:r>
    </w:p>
    <w:p w:rsidR="00AB7759" w:rsidRPr="00B27ED1" w:rsidRDefault="002E1D10">
      <w:pPr>
        <w:pStyle w:val="Bodytext20"/>
        <w:shd w:val="clear" w:color="auto" w:fill="auto"/>
        <w:spacing w:before="0" w:line="316" w:lineRule="exact"/>
        <w:ind w:left="1120" w:right="4040" w:firstLine="0"/>
        <w:jc w:val="left"/>
      </w:pPr>
      <w:r>
        <w:t xml:space="preserve">Výše uvedené pojistné je splatné </w:t>
      </w:r>
      <w:r w:rsidRPr="00F90E6C">
        <w:t xml:space="preserve">nejpozději </w:t>
      </w:r>
      <w:r w:rsidR="00B27ED1">
        <w:rPr>
          <w:noProof/>
          <w:highlight w:val="black"/>
        </w:rPr>
        <w:t xml:space="preserve">'''''' '''''''''''''''''''''''''' </w:t>
      </w:r>
    </w:p>
    <w:p w:rsidR="00CD7681" w:rsidRDefault="002E1D10">
      <w:pPr>
        <w:pStyle w:val="Bodytext20"/>
        <w:shd w:val="clear" w:color="auto" w:fill="auto"/>
        <w:spacing w:before="0" w:line="316" w:lineRule="exact"/>
        <w:ind w:left="1120" w:right="4040" w:firstLine="0"/>
        <w:jc w:val="left"/>
      </w:pPr>
      <w:r>
        <w:t>na účet:</w:t>
      </w:r>
    </w:p>
    <w:p w:rsidR="00CD7681" w:rsidRDefault="002E1D10">
      <w:pPr>
        <w:pStyle w:val="Bodytext20"/>
        <w:shd w:val="clear" w:color="auto" w:fill="auto"/>
        <w:spacing w:before="0" w:line="155" w:lineRule="exact"/>
        <w:ind w:left="1120" w:firstLine="0"/>
        <w:jc w:val="left"/>
      </w:pPr>
      <w:r>
        <w:t>Allianz pojišťovna, a.s., Ke Štvanici 656/3,186 00 Praha 8</w:t>
      </w:r>
    </w:p>
    <w:p w:rsidR="00AB7759" w:rsidRPr="00B27ED1" w:rsidRDefault="00B27ED1" w:rsidP="00AB7759">
      <w:pPr>
        <w:pStyle w:val="Bodytext20"/>
        <w:shd w:val="clear" w:color="auto" w:fill="auto"/>
        <w:spacing w:before="0" w:line="155" w:lineRule="exact"/>
        <w:ind w:left="1123" w:right="578" w:firstLine="0"/>
        <w:contextualSpacing/>
        <w:jc w:val="left"/>
        <w:rPr>
          <w:highlight w:val="black"/>
        </w:rPr>
      </w:pPr>
      <w:r>
        <w:rPr>
          <w:noProof/>
          <w:highlight w:val="black"/>
        </w:rPr>
        <w:t>'''''''''''''''''''' ''''''''''''' ''''''''''''''' ''''''''''''''''''''''''''''' '''''''''''''''''''''''' '''''''''' '''''''''''''''''''''''''' ''''''''''''''''''''''''''''''''''' ''''''''''''' ''' '' '''''''''''''''''' '''''''''' ''''''''''' '''''''''''''''''''''''''''</w:t>
      </w:r>
      <w:r w:rsidR="002E1D10" w:rsidRPr="00B27ED1">
        <w:rPr>
          <w:highlight w:val="black"/>
        </w:rPr>
        <w:t xml:space="preserve"> </w:t>
      </w:r>
    </w:p>
    <w:p w:rsidR="00CD7681" w:rsidRDefault="002E1D10" w:rsidP="00AB7759">
      <w:pPr>
        <w:pStyle w:val="Bodytext20"/>
        <w:shd w:val="clear" w:color="auto" w:fill="auto"/>
        <w:spacing w:before="0" w:line="155" w:lineRule="exact"/>
        <w:ind w:left="1123" w:right="578" w:firstLine="0"/>
        <w:contextualSpacing/>
        <w:jc w:val="left"/>
      </w:pPr>
      <w:r>
        <w:t xml:space="preserve">konstantní symbol 3558, variabilní symbol: </w:t>
      </w:r>
      <w:r w:rsidR="00B27ED1">
        <w:rPr>
          <w:noProof/>
          <w:highlight w:val="black"/>
        </w:rPr>
        <w:t>''''''''''''''''''''''''''''' '''''''''''' '''''''''''' ''''''''''''''''''''''''''''''</w:t>
      </w:r>
    </w:p>
    <w:p w:rsidR="00AB7759" w:rsidRDefault="00985656">
      <w:pPr>
        <w:pStyle w:val="Bodytext20"/>
        <w:shd w:val="clear" w:color="auto" w:fill="auto"/>
        <w:spacing w:before="0" w:after="316" w:line="155" w:lineRule="exact"/>
        <w:ind w:left="1120" w:right="580" w:firstLine="0"/>
        <w:jc w:val="left"/>
      </w:pPr>
      <w:r>
        <w:pict w14:anchorId="20D2A518">
          <v:shape id="_x0000_s1032" type="#_x0000_t202" style="position:absolute;left:0;text-align:left;margin-left:13pt;margin-top:14.3pt;width:110.65pt;height:20.1pt;z-index:-251656704;mso-wrap-distance-left:5pt;mso-wrap-distance-right:5pt;mso-position-horizontal-relative:margin" filled="f" stroked="f">
            <v:textbox style="mso-fit-shape-to-text:t" inset="0,0,0,0">
              <w:txbxContent>
                <w:p w:rsidR="00CD7681" w:rsidRDefault="002E1D10">
                  <w:pPr>
                    <w:pStyle w:val="Bodytext20"/>
                    <w:shd w:val="clear" w:color="auto" w:fill="auto"/>
                    <w:tabs>
                      <w:tab w:val="left" w:pos="825"/>
                    </w:tabs>
                    <w:spacing w:before="0" w:line="134" w:lineRule="exact"/>
                    <w:ind w:firstLine="0"/>
                    <w:rPr>
                      <w:rStyle w:val="Bodytext2Exact"/>
                    </w:rPr>
                  </w:pPr>
                  <w:r>
                    <w:rPr>
                      <w:rStyle w:val="Bodytext26ptBoldExact"/>
                    </w:rPr>
                    <w:t>Příloha:</w:t>
                  </w:r>
                  <w:r>
                    <w:rPr>
                      <w:rStyle w:val="Bodytext26ptBoldExact"/>
                    </w:rPr>
                    <w:tab/>
                  </w:r>
                  <w:r w:rsidR="00B27ED1">
                    <w:rPr>
                      <w:rStyle w:val="Bodytext2Exact"/>
                      <w:noProof/>
                      <w:highlight w:val="black"/>
                    </w:rPr>
                    <w:t>''''''''''''''''''''''''' ''''''''''''''''''''''</w:t>
                  </w:r>
                </w:p>
                <w:p w:rsidR="00AB7759" w:rsidRPr="00B27ED1" w:rsidRDefault="00AB7759">
                  <w:pPr>
                    <w:pStyle w:val="Bodytext20"/>
                    <w:shd w:val="clear" w:color="auto" w:fill="auto"/>
                    <w:tabs>
                      <w:tab w:val="left" w:pos="825"/>
                    </w:tabs>
                    <w:spacing w:before="0" w:line="134" w:lineRule="exact"/>
                    <w:ind w:firstLine="0"/>
                    <w:rPr>
                      <w:rStyle w:val="Bodytext2Exact"/>
                      <w:highlight w:val="black"/>
                    </w:rPr>
                  </w:pPr>
                  <w:r>
                    <w:rPr>
                      <w:rStyle w:val="Bodytext2Exact"/>
                    </w:rPr>
                    <w:tab/>
                  </w:r>
                  <w:r w:rsidR="00B27ED1">
                    <w:rPr>
                      <w:rStyle w:val="Bodytext2Exact"/>
                      <w:noProof/>
                      <w:highlight w:val="black"/>
                    </w:rPr>
                    <w:t>'''''''''''''''''''' '''''''''''''''''''''''''''' '''''''''''''</w:t>
                  </w:r>
                </w:p>
                <w:p w:rsidR="00AB7759" w:rsidRPr="00B27ED1" w:rsidRDefault="00AB7759">
                  <w:pPr>
                    <w:pStyle w:val="Bodytext20"/>
                    <w:shd w:val="clear" w:color="auto" w:fill="auto"/>
                    <w:tabs>
                      <w:tab w:val="left" w:pos="825"/>
                    </w:tabs>
                    <w:spacing w:before="0" w:line="134" w:lineRule="exact"/>
                    <w:ind w:firstLine="0"/>
                    <w:rPr>
                      <w:highlight w:val="black"/>
                    </w:rPr>
                  </w:pPr>
                  <w:r>
                    <w:rPr>
                      <w:rStyle w:val="Bodytext2Exact"/>
                    </w:rPr>
                    <w:tab/>
                  </w:r>
                  <w:r w:rsidR="00B27ED1">
                    <w:rPr>
                      <w:rStyle w:val="Bodytext2Exact"/>
                      <w:noProof/>
                      <w:highlight w:val="black"/>
                    </w:rPr>
                    <w:t>'''''''''''''''''''''' '''''''''''''''''''</w:t>
                  </w:r>
                </w:p>
              </w:txbxContent>
            </v:textbox>
            <w10:wrap type="square" anchorx="margin"/>
          </v:shape>
        </w:pict>
      </w:r>
    </w:p>
    <w:p w:rsidR="00CD7681" w:rsidRDefault="00985656">
      <w:pPr>
        <w:pStyle w:val="Bodytext20"/>
        <w:shd w:val="clear" w:color="auto" w:fill="auto"/>
        <w:spacing w:before="0" w:after="465"/>
        <w:ind w:left="1120" w:right="5780"/>
        <w:jc w:val="left"/>
      </w:pPr>
      <w:r>
        <w:pict w14:anchorId="499C5B8C">
          <v:shape id="_x0000_s1033" type="#_x0000_t202" style="position:absolute;left:0;text-align:left;margin-left:21pt;margin-top:22.4pt;width:470.3pt;height:50.5pt;z-index:-251655680;mso-wrap-distance-left:5pt;mso-wrap-distance-right:5pt;mso-position-horizontal-relative:margin" filled="f" stroked="f">
            <v:textbox style="mso-next-textbox:#_x0000_s1033" inset="0,0,0,0">
              <w:txbxContent>
                <w:p w:rsidR="00AB7759" w:rsidRDefault="00AB7759">
                  <w:pPr>
                    <w:pStyle w:val="Bodytext70"/>
                    <w:shd w:val="clear" w:color="auto" w:fill="auto"/>
                    <w:spacing w:before="0"/>
                    <w:rPr>
                      <w:rStyle w:val="Bodytext7Exact"/>
                      <w:b/>
                      <w:bCs/>
                    </w:rPr>
                  </w:pPr>
                </w:p>
                <w:p w:rsidR="00CD7681" w:rsidRDefault="002E1D10">
                  <w:pPr>
                    <w:pStyle w:val="Bodytext70"/>
                    <w:shd w:val="clear" w:color="auto" w:fill="auto"/>
                    <w:spacing w:before="0"/>
                  </w:pPr>
                  <w:r>
                    <w:rPr>
                      <w:rStyle w:val="Bodytext7Exact"/>
                      <w:b/>
                      <w:bCs/>
                    </w:rPr>
                    <w:t>Závěrečné</w:t>
                  </w:r>
                </w:p>
                <w:p w:rsidR="00CD7681" w:rsidRDefault="002E1D10" w:rsidP="00AB7759">
                  <w:pPr>
                    <w:pStyle w:val="Bodytext20"/>
                    <w:shd w:val="clear" w:color="auto" w:fill="auto"/>
                    <w:tabs>
                      <w:tab w:val="left" w:pos="831"/>
                    </w:tabs>
                    <w:spacing w:before="0" w:line="134" w:lineRule="exact"/>
                    <w:ind w:left="708" w:hanging="708"/>
                  </w:pPr>
                  <w:r>
                    <w:rPr>
                      <w:rStyle w:val="Bodytext26ptBoldExact"/>
                    </w:rPr>
                    <w:t>prohlášení:</w:t>
                  </w:r>
                  <w:r>
                    <w:rPr>
                      <w:rStyle w:val="Bodytext26ptBoldExact"/>
                    </w:rPr>
                    <w:tab/>
                  </w:r>
                  <w:r>
                    <w:rPr>
                      <w:rStyle w:val="Bodytext2Exact"/>
                    </w:rPr>
                    <w:t xml:space="preserve">Pojistník podpisem potvrzuje, že </w:t>
                  </w:r>
                  <w:r w:rsidR="00AB7759">
                    <w:rPr>
                      <w:rStyle w:val="Bodytext2Exact"/>
                    </w:rPr>
                    <w:t>s</w:t>
                  </w:r>
                  <w:r>
                    <w:rPr>
                      <w:rStyle w:val="Bodytext2Exact"/>
                    </w:rPr>
                    <w:t>i</w:t>
                  </w:r>
                  <w:r w:rsidR="00AB7759">
                    <w:rPr>
                      <w:rStyle w:val="Bodytext2Exact"/>
                    </w:rPr>
                    <w:t xml:space="preserve"> </w:t>
                  </w:r>
                  <w:r>
                    <w:rPr>
                      <w:rStyle w:val="Bodytext2Exact"/>
                    </w:rPr>
                    <w:t>je vědom specifického způsobu sjednání pojištění prostřednictvím na pojistiteli</w:t>
                  </w:r>
                  <w:r w:rsidR="00AB7759">
                    <w:rPr>
                      <w:rStyle w:val="Bodytext2Exact"/>
                    </w:rPr>
                    <w:t xml:space="preserve"> </w:t>
                  </w:r>
                  <w:r w:rsidR="00AB7759">
                    <w:t>nezávislého</w:t>
                  </w:r>
                  <w:r w:rsidR="00AB7759" w:rsidRPr="00AB7759">
                    <w:t xml:space="preserve"> </w:t>
                  </w:r>
                  <w:r w:rsidR="00AB7759">
                    <w:t>poradce (pojišťovací makléř), a prohlašuje, že mu byl obsah pojištění</w:t>
                  </w:r>
                  <w:r w:rsidR="00AB7759" w:rsidRPr="00AB7759">
                    <w:t xml:space="preserve"> </w:t>
                  </w:r>
                  <w:r w:rsidR="00AB7759">
                    <w:t>makléřem vysvětlen, popřípadě že ho makléř upozornil na odchylky nabízeného pojištění a jeho požadavků. Podpisem smlouvy pojistník stvrzuje, že sjednané pojištění odpovídá jeho potřebám a požadavkům, případně že s tímto pojištěním na základě doporučení pojišťovacího makléře souhlasí, ač byl upozorněn na odchylky oproti svým požadavkům.</w:t>
                  </w:r>
                </w:p>
              </w:txbxContent>
            </v:textbox>
            <w10:wrap type="square" anchorx="margin"/>
          </v:shape>
        </w:pict>
      </w:r>
      <w:r w:rsidR="002E1D10">
        <w:t xml:space="preserve"> </w:t>
      </w:r>
    </w:p>
    <w:p w:rsidR="00AB7759" w:rsidRDefault="00AB7759">
      <w:pPr>
        <w:pStyle w:val="Bodytext20"/>
        <w:shd w:val="clear" w:color="auto" w:fill="auto"/>
        <w:spacing w:before="0" w:after="160" w:line="155" w:lineRule="exact"/>
        <w:ind w:right="580" w:firstLine="0"/>
        <w:jc w:val="left"/>
      </w:pPr>
    </w:p>
    <w:p w:rsidR="00AB7759" w:rsidRDefault="00AB7759">
      <w:pPr>
        <w:pStyle w:val="Bodytext20"/>
        <w:shd w:val="clear" w:color="auto" w:fill="auto"/>
        <w:spacing w:before="0" w:after="160" w:line="155" w:lineRule="exact"/>
        <w:ind w:left="1120" w:right="580" w:firstLine="0"/>
        <w:jc w:val="left"/>
      </w:pPr>
    </w:p>
    <w:p w:rsidR="00CD7681" w:rsidRDefault="002E1D10" w:rsidP="00EB66E3">
      <w:pPr>
        <w:pStyle w:val="Bodytext20"/>
        <w:shd w:val="clear" w:color="auto" w:fill="auto"/>
        <w:spacing w:before="0" w:after="160" w:line="155" w:lineRule="exact"/>
        <w:ind w:left="1120" w:right="580" w:firstLine="0"/>
      </w:pPr>
      <w:r>
        <w:t>Pojistitel bere na vědomí, že pojistník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„ZRS"). Za účelem zveřejnění Smlouvy v registru smluv se strany dále zavazují si navzájem poskytnout tuto Smlouvu ve strojově čitelném formátu.</w:t>
      </w:r>
    </w:p>
    <w:p w:rsidR="00CD7681" w:rsidRDefault="002E1D10" w:rsidP="00EB66E3">
      <w:pPr>
        <w:pStyle w:val="Bodytext20"/>
        <w:shd w:val="clear" w:color="auto" w:fill="auto"/>
        <w:spacing w:before="0" w:after="486" w:line="155" w:lineRule="exact"/>
        <w:ind w:left="1120" w:right="580" w:firstLine="0"/>
      </w:pPr>
      <w:r>
        <w:t xml:space="preserve">Pojistitel bere na vědomí, že pojistník je povinným subjektem, na který se vztahuje působnost zákona č. 340/2015 Sb. Zákon o registru smluv (dále jen „ZRS"). Pojistník se zavazuje nejpozději do 30 dnů ode dne uzavření této Smlouvy splnit veškeré povinnosti vyplývající z ZRS, zejména povinnosti vyplývající z ustanovení § 5 ZRS a odpovídá za případnou majetkovou újmu, která by nesplněním těchto povinností vznikla pojistiteli. Pojistník splnění povinností prokáže pojistiteli bezodkladně elektronicky zasláním potvrzení, které obdržel z registru smluv po splnění povinností, a to prostřednictvím datové schránky. </w:t>
      </w:r>
      <w:r>
        <w:rPr>
          <w:rStyle w:val="Bodytext26ptBold0"/>
        </w:rPr>
        <w:t xml:space="preserve">ID </w:t>
      </w:r>
      <w:r>
        <w:t xml:space="preserve">datové schránky pojistitele: </w:t>
      </w:r>
      <w:proofErr w:type="spellStart"/>
      <w:r>
        <w:t>vfycqvw</w:t>
      </w:r>
      <w:proofErr w:type="spellEnd"/>
      <w:r>
        <w:t>.</w:t>
      </w:r>
    </w:p>
    <w:p w:rsidR="00AB7759" w:rsidRDefault="00AB7759">
      <w:pPr>
        <w:pStyle w:val="Bodytext20"/>
        <w:shd w:val="clear" w:color="auto" w:fill="auto"/>
        <w:spacing w:before="0" w:after="486" w:line="155" w:lineRule="exact"/>
        <w:ind w:left="1120" w:right="580" w:firstLine="0"/>
        <w:jc w:val="left"/>
      </w:pPr>
      <w:r>
        <w:t>V Praze dne 30.04.2020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0E6C">
        <w:tab/>
      </w:r>
      <w:r>
        <w:t>V Praze dne 24.04.2020</w:t>
      </w:r>
      <w:r>
        <w:tab/>
      </w:r>
    </w:p>
    <w:p w:rsidR="00062263" w:rsidRDefault="00062263" w:rsidP="00AB7759">
      <w:pPr>
        <w:pStyle w:val="Bodytext20"/>
        <w:shd w:val="clear" w:color="auto" w:fill="auto"/>
        <w:spacing w:before="0" w:line="155" w:lineRule="exact"/>
        <w:ind w:left="1123" w:right="578" w:firstLine="0"/>
        <w:contextualSpacing/>
        <w:jc w:val="left"/>
      </w:pPr>
    </w:p>
    <w:p w:rsidR="00062263" w:rsidRDefault="00062263" w:rsidP="00AB7759">
      <w:pPr>
        <w:pStyle w:val="Bodytext20"/>
        <w:shd w:val="clear" w:color="auto" w:fill="auto"/>
        <w:spacing w:before="0" w:line="155" w:lineRule="exact"/>
        <w:ind w:left="1123" w:right="578" w:firstLine="0"/>
        <w:contextualSpacing/>
        <w:jc w:val="left"/>
      </w:pPr>
    </w:p>
    <w:p w:rsidR="00AB7759" w:rsidRDefault="00AB7759" w:rsidP="00AB7759">
      <w:pPr>
        <w:pStyle w:val="Bodytext20"/>
        <w:shd w:val="clear" w:color="auto" w:fill="auto"/>
        <w:spacing w:before="0" w:line="155" w:lineRule="exact"/>
        <w:ind w:left="1123" w:right="578" w:firstLine="0"/>
        <w:contextualSpacing/>
        <w:jc w:val="left"/>
      </w:pPr>
      <w:r>
        <w:t>……………</w:t>
      </w:r>
      <w:r w:rsidR="00F90E6C">
        <w:t>…..</w:t>
      </w:r>
      <w:r>
        <w:t>………………………………</w:t>
      </w:r>
      <w:r w:rsidR="00062263">
        <w:t>……</w:t>
      </w:r>
      <w:r w:rsidR="00F90E6C">
        <w:t>…….…….</w:t>
      </w:r>
      <w:r>
        <w:tab/>
      </w:r>
      <w:r>
        <w:tab/>
      </w:r>
      <w:r>
        <w:tab/>
      </w:r>
      <w:r>
        <w:tab/>
      </w:r>
      <w:r w:rsidR="00F90E6C">
        <w:tab/>
      </w:r>
      <w:r>
        <w:t>………………………………………………</w:t>
      </w:r>
      <w:r w:rsidR="00062263">
        <w:t>…</w:t>
      </w:r>
    </w:p>
    <w:p w:rsidR="00F90E6C" w:rsidRDefault="00F90E6C" w:rsidP="00F90E6C">
      <w:pPr>
        <w:pStyle w:val="Bodytext20"/>
        <w:shd w:val="clear" w:color="auto" w:fill="auto"/>
        <w:spacing w:before="0" w:line="155" w:lineRule="exact"/>
        <w:ind w:left="1123" w:right="578" w:firstLine="0"/>
        <w:contextualSpacing/>
        <w:jc w:val="left"/>
      </w:pPr>
      <w:r>
        <w:t xml:space="preserve">                 </w:t>
      </w:r>
      <w:r w:rsidR="00AB7759">
        <w:t xml:space="preserve">   </w:t>
      </w:r>
      <w:r>
        <w:t xml:space="preserve">       </w:t>
      </w:r>
      <w:r w:rsidR="00AB7759">
        <w:t xml:space="preserve">  Pojistník</w:t>
      </w:r>
      <w:r w:rsidR="00AB7759">
        <w:tab/>
      </w:r>
      <w:r w:rsidR="00AB7759">
        <w:tab/>
      </w:r>
      <w:r w:rsidR="00AB7759">
        <w:tab/>
      </w:r>
      <w:r w:rsidR="00AB7759">
        <w:tab/>
      </w:r>
      <w:r w:rsidR="00AB7759">
        <w:tab/>
      </w:r>
      <w:r w:rsidR="00AB7759">
        <w:tab/>
        <w:t xml:space="preserve">             </w:t>
      </w:r>
      <w:r>
        <w:t xml:space="preserve">                        </w:t>
      </w:r>
      <w:r w:rsidR="00AB7759">
        <w:t xml:space="preserve">   Allianz pojišťovna, a.s.</w:t>
      </w:r>
    </w:p>
    <w:p w:rsidR="00F90E6C" w:rsidRDefault="00F90E6C" w:rsidP="00F90E6C">
      <w:pPr>
        <w:pStyle w:val="Bodytext20"/>
        <w:shd w:val="clear" w:color="auto" w:fill="auto"/>
        <w:spacing w:before="0" w:line="155" w:lineRule="exact"/>
        <w:ind w:left="1123" w:right="578" w:firstLine="0"/>
        <w:contextualSpacing/>
        <w:jc w:val="left"/>
      </w:pPr>
      <w:r>
        <w:t xml:space="preserve">     Ing. Milan Cízl </w:t>
      </w:r>
      <w:r>
        <w:tab/>
        <w:t xml:space="preserve">               Ing. Milan Jadlovský</w:t>
      </w:r>
    </w:p>
    <w:p w:rsidR="009C3AEA" w:rsidRDefault="00F90E6C">
      <w:pPr>
        <w:pStyle w:val="Bodytext20"/>
        <w:shd w:val="clear" w:color="auto" w:fill="auto"/>
        <w:spacing w:before="0" w:after="486" w:line="155" w:lineRule="exact"/>
        <w:ind w:left="1120" w:right="580" w:firstLine="0"/>
        <w:jc w:val="left"/>
      </w:pPr>
      <w:r>
        <w:t>člen představenstva        místopředseda představenstva</w:t>
      </w:r>
    </w:p>
    <w:p w:rsidR="00CD7681" w:rsidRDefault="00CD7681" w:rsidP="009C3AEA">
      <w:pPr>
        <w:pStyle w:val="Bodytext20"/>
        <w:shd w:val="clear" w:color="auto" w:fill="auto"/>
        <w:spacing w:before="0" w:after="2311" w:line="122" w:lineRule="exact"/>
        <w:ind w:firstLine="0"/>
        <w:jc w:val="left"/>
      </w:pPr>
    </w:p>
    <w:p w:rsidR="00CD7681" w:rsidRDefault="00CD7681">
      <w:pPr>
        <w:spacing w:line="240" w:lineRule="exact"/>
        <w:rPr>
          <w:sz w:val="19"/>
          <w:szCs w:val="19"/>
        </w:rPr>
      </w:pPr>
    </w:p>
    <w:p w:rsidR="00CD7681" w:rsidRDefault="00CD7681">
      <w:pPr>
        <w:spacing w:line="240" w:lineRule="exact"/>
        <w:rPr>
          <w:sz w:val="19"/>
          <w:szCs w:val="19"/>
        </w:rPr>
      </w:pPr>
    </w:p>
    <w:p w:rsidR="00CD7681" w:rsidRDefault="00CD7681">
      <w:pPr>
        <w:spacing w:line="240" w:lineRule="exact"/>
        <w:rPr>
          <w:sz w:val="19"/>
          <w:szCs w:val="19"/>
        </w:rPr>
      </w:pPr>
    </w:p>
    <w:p w:rsidR="00CD7681" w:rsidRDefault="00CD7681">
      <w:pPr>
        <w:spacing w:line="240" w:lineRule="exact"/>
        <w:rPr>
          <w:sz w:val="19"/>
          <w:szCs w:val="19"/>
        </w:rPr>
      </w:pPr>
    </w:p>
    <w:p w:rsidR="00CD7681" w:rsidRDefault="00CD7681">
      <w:pPr>
        <w:spacing w:line="240" w:lineRule="exact"/>
        <w:rPr>
          <w:sz w:val="19"/>
          <w:szCs w:val="19"/>
        </w:rPr>
      </w:pPr>
    </w:p>
    <w:p w:rsidR="00CD7681" w:rsidRDefault="00CD7681">
      <w:pPr>
        <w:spacing w:before="86" w:after="86" w:line="240" w:lineRule="exact"/>
        <w:rPr>
          <w:sz w:val="19"/>
          <w:szCs w:val="19"/>
        </w:rPr>
      </w:pPr>
    </w:p>
    <w:sectPr w:rsidR="00CD7681" w:rsidSect="00445826">
      <w:type w:val="continuous"/>
      <w:pgSz w:w="11900" w:h="16840" w:code="9"/>
      <w:pgMar w:top="1908" w:right="654" w:bottom="147" w:left="4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5656" w:rsidRDefault="00985656">
      <w:r>
        <w:separator/>
      </w:r>
    </w:p>
  </w:endnote>
  <w:endnote w:type="continuationSeparator" w:id="0">
    <w:p w:rsidR="00985656" w:rsidRDefault="0098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1" w:rsidRDefault="00B27E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1" w:rsidRDefault="00B27E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1" w:rsidRDefault="00B27E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5656" w:rsidRDefault="00985656"/>
  </w:footnote>
  <w:footnote w:type="continuationSeparator" w:id="0">
    <w:p w:rsidR="00985656" w:rsidRDefault="00985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1" w:rsidRDefault="00B27E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1" w:rsidRDefault="00B27E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ED1" w:rsidRDefault="00B27E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681"/>
    <w:rsid w:val="00062263"/>
    <w:rsid w:val="000C74D1"/>
    <w:rsid w:val="001305CA"/>
    <w:rsid w:val="002E1D10"/>
    <w:rsid w:val="00436842"/>
    <w:rsid w:val="00445826"/>
    <w:rsid w:val="005D340F"/>
    <w:rsid w:val="00672690"/>
    <w:rsid w:val="007B5C16"/>
    <w:rsid w:val="007E029A"/>
    <w:rsid w:val="009300C9"/>
    <w:rsid w:val="00985656"/>
    <w:rsid w:val="009C3AEA"/>
    <w:rsid w:val="009C68A5"/>
    <w:rsid w:val="00AB7759"/>
    <w:rsid w:val="00B27ED1"/>
    <w:rsid w:val="00CC36DB"/>
    <w:rsid w:val="00CD7681"/>
    <w:rsid w:val="00EB66E3"/>
    <w:rsid w:val="00F64EC3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8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1">
    <w:name w:val="Heading #1|1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628A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ing11Arial21ptNotBoldItalic">
    <w:name w:val="Heading #1|1 + Arial;21 pt;Not Bold;Italic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B628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Spacing1pt">
    <w:name w:val="Body text|3 + Spacing 1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75pt">
    <w:name w:val="Body text|3 + 7.5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Bold">
    <w:name w:val="Body text|4 +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9ptBold">
    <w:name w:val="Body text|4 + 9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Exact">
    <w:name w:val="Table caption|1 Exact"/>
    <w:basedOn w:val="Standardnpsmoodstavce"/>
    <w:link w:val="Tablecaption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NotBoldExact">
    <w:name w:val="Table caption|1 + Not Bold Exact"/>
    <w:basedOn w:val="Tablecaption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2Exact">
    <w:name w:val="Table caption|2 Exact"/>
    <w:basedOn w:val="Standardnpsmoodstavce"/>
    <w:link w:val="Tabl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3ptBold">
    <w:name w:val="Body text|2 + 13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51Exact">
    <w:name w:val="Heading #5|1 Exact"/>
    <w:basedOn w:val="Standardnpsmoodstavce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Exact">
    <w:name w:val="Body text|5 Exact"/>
    <w:basedOn w:val="Standardnpsmoodstavce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Exact">
    <w:name w:val="Body text|4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Exact">
    <w:name w:val="Body text|6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Bodytext2Exact">
    <w:name w:val="Body text|2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6ptBoldExact">
    <w:name w:val="Body text|2 + 6 pt;Bold Exac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7Exact">
    <w:name w:val="Body text|7 Exact"/>
    <w:basedOn w:val="Standardnpsmoodstavce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175ptExact">
    <w:name w:val="Picture caption|1 + 7.5 pt Exact"/>
    <w:basedOn w:val="Picturecaption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18AB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Exact0">
    <w:name w:val="Picture caption|1 Exact"/>
    <w:basedOn w:val="Picturecaption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18AB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185ptExact">
    <w:name w:val="Picture caption|1 + 8.5 pt Exact"/>
    <w:basedOn w:val="Picturecaption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18AB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B628A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21NotBoldItalic">
    <w:name w:val="Heading #2|1 + Not Bold;Italic"/>
    <w:basedOn w:val="Heading2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B628A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6ptBold">
    <w:name w:val="Body text|2 + 6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TimesNewRoman65pt">
    <w:name w:val="Body text|2 + Times New Roman;6.5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45ptBoldItalic">
    <w:name w:val="Body text|2 + 4.5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6ptBold0">
    <w:name w:val="Body text|2 + 6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5pt">
    <w:name w:val="Body text|9 + 5 pt"/>
    <w:basedOn w:val="Bodytext9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955ptBold">
    <w:name w:val="Body text|9 + 5.5 pt;Bold"/>
    <w:basedOn w:val="Bodytext9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200" w:line="510" w:lineRule="exact"/>
      <w:jc w:val="right"/>
      <w:outlineLvl w:val="0"/>
    </w:pPr>
    <w:rPr>
      <w:b/>
      <w:bCs/>
      <w:sz w:val="46"/>
      <w:szCs w:val="46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1200" w:line="281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00" w:line="28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540" w:after="220" w:line="290" w:lineRule="exac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10">
    <w:name w:val="Heading #5|1"/>
    <w:basedOn w:val="Normln"/>
    <w:link w:val="Heading51"/>
    <w:qFormat/>
    <w:pPr>
      <w:shd w:val="clear" w:color="auto" w:fill="FFFFFF"/>
      <w:spacing w:before="220" w:line="202" w:lineRule="exact"/>
      <w:jc w:val="both"/>
      <w:outlineLvl w:val="4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1">
    <w:name w:val="Table caption|1"/>
    <w:basedOn w:val="Normln"/>
    <w:link w:val="Tablecaption1Exact"/>
    <w:qFormat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20" w:line="161" w:lineRule="exact"/>
      <w:ind w:hanging="1120"/>
      <w:jc w:val="both"/>
    </w:pPr>
    <w:rPr>
      <w:rFonts w:ascii="Arial" w:eastAsia="Arial" w:hAnsi="Arial" w:cs="Arial"/>
      <w:sz w:val="11"/>
      <w:szCs w:val="11"/>
    </w:rPr>
  </w:style>
  <w:style w:type="paragraph" w:customStyle="1" w:styleId="Tablecaption2">
    <w:name w:val="Table caption|2"/>
    <w:basedOn w:val="Normln"/>
    <w:link w:val="Tablecaption2Exact"/>
    <w:pPr>
      <w:shd w:val="clear" w:color="auto" w:fill="FFFFFF"/>
      <w:spacing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6">
    <w:name w:val="Body text|6"/>
    <w:basedOn w:val="Normln"/>
    <w:link w:val="Bodytext6Exact"/>
    <w:pPr>
      <w:shd w:val="clear" w:color="auto" w:fill="FFFFFF"/>
      <w:spacing w:line="190" w:lineRule="exact"/>
    </w:pPr>
    <w:rPr>
      <w:rFonts w:ascii="Arial" w:eastAsia="Arial" w:hAnsi="Arial" w:cs="Arial"/>
      <w:spacing w:val="20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320" w:line="134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Picturecaption1">
    <w:name w:val="Picture caption|1"/>
    <w:basedOn w:val="Normln"/>
    <w:link w:val="Picturecaption1Exact"/>
    <w:qFormat/>
    <w:pPr>
      <w:shd w:val="clear" w:color="auto" w:fill="FFFFFF"/>
      <w:spacing w:line="172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1160" w:line="380" w:lineRule="exact"/>
      <w:jc w:val="right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2360" w:line="183" w:lineRule="exact"/>
    </w:pPr>
    <w:rPr>
      <w:rFonts w:ascii="Arial" w:eastAsia="Arial" w:hAnsi="Arial" w:cs="Arial"/>
      <w:sz w:val="12"/>
      <w:szCs w:val="12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83" w:lineRule="exact"/>
      <w:jc w:val="center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B27E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7ED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27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E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1656</Words>
  <Characters>9775</Characters>
  <Application>Microsoft Office Word</Application>
  <DocSecurity>0</DocSecurity>
  <Lines>81</Lines>
  <Paragraphs>22</Paragraphs>
  <ScaleCrop>false</ScaleCrop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2020-05-20T11:03:00Z</dcterms:created>
  <dcterms:modified xsi:type="dcterms:W3CDTF">2020-05-20T11:04:00Z</dcterms:modified>
</cp:coreProperties>
</file>