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AA" w:rsidRPr="000E3628" w:rsidRDefault="004A716E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E3628">
        <w:rPr>
          <w:rFonts w:ascii="Times New Roman" w:hAnsi="Times New Roman" w:cs="Times New Roman"/>
          <w:b/>
          <w:bCs/>
        </w:rPr>
        <w:t>DODATEK</w:t>
      </w:r>
      <w:r w:rsidR="00F10EB3" w:rsidRPr="000E3628">
        <w:rPr>
          <w:rFonts w:ascii="Times New Roman" w:hAnsi="Times New Roman" w:cs="Times New Roman"/>
          <w:b/>
          <w:bCs/>
        </w:rPr>
        <w:t xml:space="preserve"> č</w:t>
      </w:r>
      <w:r w:rsidR="00F10EB3" w:rsidRPr="000E3628">
        <w:rPr>
          <w:rFonts w:ascii="Times New Roman" w:hAnsi="Times New Roman" w:cs="Times New Roman"/>
          <w:b/>
        </w:rPr>
        <w:t>.</w:t>
      </w:r>
      <w:r w:rsidRPr="000E3628">
        <w:rPr>
          <w:rFonts w:ascii="Times New Roman" w:hAnsi="Times New Roman" w:cs="Times New Roman"/>
          <w:b/>
        </w:rPr>
        <w:t xml:space="preserve"> </w:t>
      </w:r>
      <w:r w:rsidR="00546A5A">
        <w:rPr>
          <w:rFonts w:ascii="Times New Roman" w:hAnsi="Times New Roman" w:cs="Times New Roman"/>
          <w:b/>
        </w:rPr>
        <w:t>1</w:t>
      </w:r>
    </w:p>
    <w:p w:rsidR="00F10EB3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3628">
        <w:rPr>
          <w:rFonts w:ascii="Times New Roman" w:hAnsi="Times New Roman" w:cs="Times New Roman"/>
          <w:b/>
          <w:bCs/>
        </w:rPr>
        <w:t>k</w:t>
      </w:r>
      <w:r w:rsidR="006C43E9" w:rsidRPr="000E3628">
        <w:rPr>
          <w:rFonts w:ascii="Times New Roman" w:hAnsi="Times New Roman" w:cs="Times New Roman"/>
          <w:b/>
          <w:bCs/>
        </w:rPr>
        <w:t>e</w:t>
      </w:r>
      <w:r w:rsidRPr="000E3628">
        <w:rPr>
          <w:rFonts w:ascii="Times New Roman" w:hAnsi="Times New Roman" w:cs="Times New Roman"/>
          <w:b/>
          <w:bCs/>
        </w:rPr>
        <w:t xml:space="preserve"> </w:t>
      </w:r>
      <w:r w:rsidR="00F10EB3" w:rsidRPr="000E3628">
        <w:rPr>
          <w:rFonts w:ascii="Times New Roman" w:hAnsi="Times New Roman" w:cs="Times New Roman"/>
          <w:b/>
          <w:bCs/>
        </w:rPr>
        <w:t>Smlouvě o dílo</w:t>
      </w:r>
    </w:p>
    <w:p w:rsidR="00DE78AA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550BB" w:rsidRPr="000E3628" w:rsidRDefault="00F10EB3" w:rsidP="00FE0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 xml:space="preserve">uzavřené dne </w:t>
      </w:r>
      <w:r w:rsidR="00546A5A">
        <w:rPr>
          <w:rFonts w:ascii="Times New Roman" w:hAnsi="Times New Roman" w:cs="Times New Roman"/>
        </w:rPr>
        <w:t>26. 3. 2020</w:t>
      </w:r>
      <w:r w:rsidRPr="000E3628">
        <w:rPr>
          <w:rFonts w:ascii="Times New Roman" w:hAnsi="Times New Roman" w:cs="Times New Roman"/>
        </w:rPr>
        <w:t xml:space="preserve"> na provedení díla "</w:t>
      </w:r>
      <w:r w:rsidR="00546A5A">
        <w:rPr>
          <w:rFonts w:ascii="Times New Roman" w:hAnsi="Times New Roman" w:cs="Times New Roman"/>
        </w:rPr>
        <w:t>CYKLOSTEZKA BRUNTÁL – STARÉ MĚSTO</w:t>
      </w:r>
      <w:r w:rsidR="00DE78AA" w:rsidRPr="000E3628">
        <w:rPr>
          <w:rFonts w:ascii="Times New Roman" w:hAnsi="Times New Roman" w:cs="Times New Roman"/>
        </w:rPr>
        <w:t>“</w:t>
      </w:r>
      <w:r w:rsidR="00F830CC">
        <w:rPr>
          <w:rFonts w:ascii="Times New Roman" w:hAnsi="Times New Roman" w:cs="Times New Roman"/>
        </w:rPr>
        <w:t>, dílo spolufinancováno z rozpočtu Moravskoslezského kraje, registrační č. projektu: MSK 96955/2019,</w:t>
      </w:r>
      <w:r w:rsidR="00DE78AA" w:rsidRPr="000E3628">
        <w:rPr>
          <w:rFonts w:ascii="Times New Roman" w:hAnsi="Times New Roman" w:cs="Times New Roman"/>
        </w:rPr>
        <w:t xml:space="preserve"> </w:t>
      </w:r>
      <w:r w:rsidRPr="000E3628">
        <w:rPr>
          <w:rFonts w:ascii="Times New Roman" w:hAnsi="Times New Roman" w:cs="Times New Roman"/>
        </w:rPr>
        <w:t>mezi n</w:t>
      </w:r>
      <w:r w:rsidR="00DE78AA" w:rsidRPr="000E3628">
        <w:rPr>
          <w:rFonts w:ascii="Times New Roman" w:hAnsi="Times New Roman" w:cs="Times New Roman"/>
        </w:rPr>
        <w:t>íže</w:t>
      </w:r>
      <w:r w:rsidRPr="000E3628">
        <w:rPr>
          <w:rFonts w:ascii="Times New Roman" w:hAnsi="Times New Roman" w:cs="Times New Roman"/>
        </w:rPr>
        <w:t xml:space="preserve"> uvedenými </w:t>
      </w:r>
      <w:r w:rsidR="00DE78AA" w:rsidRPr="000E3628">
        <w:rPr>
          <w:rFonts w:ascii="Times New Roman" w:hAnsi="Times New Roman" w:cs="Times New Roman"/>
        </w:rPr>
        <w:t>smluvními</w:t>
      </w:r>
      <w:r w:rsidRPr="000E3628">
        <w:rPr>
          <w:rFonts w:ascii="Times New Roman" w:hAnsi="Times New Roman" w:cs="Times New Roman"/>
        </w:rPr>
        <w:t xml:space="preserve"> stranami</w:t>
      </w:r>
      <w:r w:rsidR="00753825" w:rsidRPr="000E3628">
        <w:rPr>
          <w:rFonts w:ascii="Times New Roman" w:hAnsi="Times New Roman" w:cs="Times New Roman"/>
        </w:rPr>
        <w:t>.</w:t>
      </w:r>
    </w:p>
    <w:p w:rsidR="00753825" w:rsidRPr="000E3628" w:rsidRDefault="00753825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05EB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 xml:space="preserve">I. </w:t>
      </w:r>
    </w:p>
    <w:p w:rsidR="00753825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SMLUVNÍ STRANY</w:t>
      </w:r>
    </w:p>
    <w:p w:rsidR="00753825" w:rsidRPr="000E3628" w:rsidRDefault="00753825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760" w:rsidRPr="000E3628" w:rsidRDefault="00D31760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825" w:rsidRPr="000E3628" w:rsidRDefault="00753825" w:rsidP="00753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  <w:b/>
        </w:rPr>
        <w:t xml:space="preserve">Město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se sídlem: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Nádražní 994/20, 792 01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IČ / DIČ: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00295892 / CZ00295892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jednající / zastoupený  </w:t>
      </w:r>
    </w:p>
    <w:p w:rsidR="001B5BD8" w:rsidRDefault="001B5BD8" w:rsidP="001B5BD8">
      <w:pPr>
        <w:pStyle w:val="Odstavecseseznamem"/>
        <w:spacing w:after="0" w:line="240" w:lineRule="auto"/>
        <w:ind w:left="306" w:firstLine="555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smluvních:</w:t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Ing. Hana Šutovská, 1. místostarostka města </w:t>
      </w:r>
    </w:p>
    <w:p w:rsidR="001B5BD8" w:rsidRPr="001B5BD8" w:rsidRDefault="001B5BD8" w:rsidP="001B5BD8">
      <w:pPr>
        <w:pStyle w:val="Odstavecseseznamem"/>
        <w:spacing w:after="0" w:line="240" w:lineRule="auto"/>
        <w:ind w:left="861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technických:</w:t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1B5BD8">
        <w:rPr>
          <w:rFonts w:ascii="Times New Roman" w:hAnsi="Times New Roman" w:cs="Times New Roman"/>
        </w:rPr>
        <w:t xml:space="preserve">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bankovní spojení: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1B5BD8">
        <w:rPr>
          <w:rFonts w:ascii="Times New Roman" w:hAnsi="Times New Roman" w:cs="Times New Roman"/>
        </w:rPr>
        <w:t xml:space="preserve">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telefon / fax: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1B5BD8">
        <w:rPr>
          <w:rFonts w:ascii="Times New Roman" w:hAnsi="Times New Roman" w:cs="Times New Roman"/>
        </w:rPr>
        <w:t xml:space="preserve"> </w:t>
      </w:r>
    </w:p>
    <w:p w:rsidR="00753825" w:rsidRPr="000E362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e-mail: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="00483582" w:rsidRPr="00483582">
          <w:rPr>
            <w:rFonts w:ascii="Times New Roman" w:hAnsi="Times New Roman" w:cs="Times New Roman"/>
          </w:rPr>
          <w:t xml:space="preserve"> </w:t>
        </w:r>
        <w:r w:rsidR="00483582">
          <w:rPr>
            <w:rFonts w:ascii="Times New Roman" w:hAnsi="Times New Roman" w:cs="Times New Roman"/>
          </w:rPr>
          <w:t>XXXXXXXXXX</w:t>
        </w:r>
        <w:r w:rsidR="00483582" w:rsidRPr="003F29CE">
          <w:rPr>
            <w:rStyle w:val="Hypertextovodkaz"/>
            <w:rFonts w:ascii="Times New Roman" w:hAnsi="Times New Roman" w:cs="Times New Roman"/>
          </w:rPr>
          <w:t xml:space="preserve"> </w:t>
        </w:r>
      </w:hyperlink>
      <w:r w:rsidR="005377B8">
        <w:rPr>
          <w:rFonts w:ascii="Times New Roman" w:hAnsi="Times New Roman" w:cs="Times New Roman"/>
        </w:rPr>
        <w:t xml:space="preserve"> 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(dále též jen "Město Bruntál" nebo " objednatel“ na straně jedné)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--a--</w:t>
      </w: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753825" w:rsidRPr="000E3628" w:rsidRDefault="005377B8" w:rsidP="00753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KARETA</w:t>
      </w:r>
      <w:r w:rsidR="00753825" w:rsidRPr="000E3628">
        <w:rPr>
          <w:rFonts w:ascii="Times New Roman" w:hAnsi="Times New Roman" w:cs="Times New Roman"/>
          <w:b/>
        </w:rPr>
        <w:t xml:space="preserve"> s.r.o.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se sídlem: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7B8">
        <w:rPr>
          <w:rFonts w:ascii="Times New Roman" w:hAnsi="Times New Roman" w:cs="Times New Roman"/>
        </w:rPr>
        <w:t xml:space="preserve">Krnovská 1877/51, 792 01 Bruntál   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IČ / DIČ: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7B8">
        <w:rPr>
          <w:rFonts w:ascii="Times New Roman" w:hAnsi="Times New Roman" w:cs="Times New Roman"/>
        </w:rPr>
        <w:t xml:space="preserve">62360213/CZ62360213 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jednající / zastoupený: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7B8">
        <w:rPr>
          <w:rFonts w:ascii="Times New Roman" w:hAnsi="Times New Roman" w:cs="Times New Roman"/>
        </w:rPr>
        <w:t xml:space="preserve">Ing. Markem Němcem, jednatelem společnosti </w:t>
      </w:r>
    </w:p>
    <w:p w:rsidR="005377B8" w:rsidRDefault="005377B8" w:rsidP="005377B8">
      <w:pPr>
        <w:pStyle w:val="Odstavecseseznamem"/>
        <w:spacing w:after="0" w:line="240" w:lineRule="auto"/>
        <w:ind w:left="153" w:firstLine="555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- ve věcech smluvních: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5377B8">
        <w:rPr>
          <w:rFonts w:ascii="Times New Roman" w:hAnsi="Times New Roman" w:cs="Times New Roman"/>
        </w:rPr>
        <w:t xml:space="preserve"> </w:t>
      </w:r>
    </w:p>
    <w:p w:rsidR="005377B8" w:rsidRDefault="005377B8" w:rsidP="005377B8">
      <w:pPr>
        <w:pStyle w:val="Odstavecseseznamem"/>
        <w:spacing w:after="0" w:line="240" w:lineRule="auto"/>
        <w:ind w:left="153" w:firstLine="555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- ve věcech technických: </w:t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5377B8">
        <w:rPr>
          <w:rFonts w:ascii="Times New Roman" w:hAnsi="Times New Roman" w:cs="Times New Roman"/>
        </w:rPr>
        <w:t xml:space="preserve"> </w:t>
      </w:r>
    </w:p>
    <w:p w:rsidR="005377B8" w:rsidRDefault="00483582" w:rsidP="005377B8">
      <w:pPr>
        <w:pStyle w:val="Odstavecseseznamem"/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</w:t>
      </w:r>
      <w:r w:rsidR="005377B8" w:rsidRPr="005377B8">
        <w:rPr>
          <w:rFonts w:ascii="Times New Roman" w:hAnsi="Times New Roman" w:cs="Times New Roman"/>
        </w:rPr>
        <w:t xml:space="preserve"> </w:t>
      </w:r>
    </w:p>
    <w:p w:rsidR="005377B8" w:rsidRPr="005377B8" w:rsidRDefault="005377B8" w:rsidP="005377B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- hlavní stavbyvedoucí: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5377B8">
        <w:rPr>
          <w:rFonts w:ascii="Times New Roman" w:hAnsi="Times New Roman" w:cs="Times New Roman"/>
        </w:rPr>
        <w:t xml:space="preserve"> </w:t>
      </w:r>
    </w:p>
    <w:p w:rsidR="005377B8" w:rsidRP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 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registrace: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7B8">
        <w:rPr>
          <w:rFonts w:ascii="Times New Roman" w:hAnsi="Times New Roman" w:cs="Times New Roman"/>
        </w:rPr>
        <w:t xml:space="preserve">C 8072 vedená u Krajského soudu v Ostravě 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bankovní spojení: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5377B8">
        <w:rPr>
          <w:rFonts w:ascii="Times New Roman" w:hAnsi="Times New Roman" w:cs="Times New Roman"/>
        </w:rPr>
        <w:t xml:space="preserve"> </w:t>
      </w:r>
    </w:p>
    <w:p w:rsidR="005377B8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telefon / fax: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 w:rsidRPr="005377B8">
        <w:rPr>
          <w:rFonts w:ascii="Times New Roman" w:hAnsi="Times New Roman" w:cs="Times New Roman"/>
        </w:rPr>
        <w:t xml:space="preserve"> </w:t>
      </w:r>
    </w:p>
    <w:p w:rsidR="00890C96" w:rsidRPr="00890C96" w:rsidRDefault="005377B8" w:rsidP="005377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5377B8">
        <w:rPr>
          <w:rFonts w:ascii="Times New Roman" w:hAnsi="Times New Roman" w:cs="Times New Roman"/>
        </w:rPr>
        <w:t xml:space="preserve">e-mail: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582">
        <w:rPr>
          <w:rFonts w:ascii="Times New Roman" w:hAnsi="Times New Roman" w:cs="Times New Roman"/>
        </w:rPr>
        <w:t>XXXXXXXXXX</w:t>
      </w:r>
      <w:r>
        <w:rPr>
          <w:rFonts w:ascii="Times New Roman" w:hAnsi="Times New Roman" w:cs="Times New Roman"/>
        </w:rPr>
        <w:t xml:space="preserve"> </w:t>
      </w:r>
    </w:p>
    <w:p w:rsidR="00753825" w:rsidRPr="00890C96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</w:p>
    <w:p w:rsidR="00753825" w:rsidRPr="000E3628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(dále též jen "zhotovitel" na straně druhé)</w:t>
      </w:r>
    </w:p>
    <w:p w:rsidR="00753825" w:rsidRPr="000E3628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753825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251B04" w:rsidRDefault="00251B04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E12BD0" w:rsidRDefault="00E12BD0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E12BD0" w:rsidRPr="000E3628" w:rsidRDefault="00E12BD0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25B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:rsidR="00525B80" w:rsidRDefault="00525B80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PŘEDMĚT DODATKU</w:t>
      </w:r>
    </w:p>
    <w:p w:rsidR="00A36ECA" w:rsidRPr="000E3628" w:rsidRDefault="00827300" w:rsidP="00A36ECA">
      <w:pPr>
        <w:pStyle w:val="Zkladntext"/>
        <w:tabs>
          <w:tab w:val="left" w:pos="567"/>
        </w:tabs>
        <w:spacing w:before="120" w:after="120" w:line="288" w:lineRule="auto"/>
        <w:rPr>
          <w:sz w:val="22"/>
          <w:szCs w:val="22"/>
        </w:rPr>
      </w:pPr>
      <w:r w:rsidRPr="00827300">
        <w:rPr>
          <w:sz w:val="22"/>
          <w:szCs w:val="22"/>
        </w:rPr>
        <w:t>V souladu</w:t>
      </w:r>
      <w:r w:rsidR="00EB77E6">
        <w:rPr>
          <w:sz w:val="22"/>
          <w:szCs w:val="22"/>
        </w:rPr>
        <w:t xml:space="preserve"> s ustanovením článku </w:t>
      </w:r>
      <w:r w:rsidR="00690FFD">
        <w:rPr>
          <w:sz w:val="22"/>
          <w:szCs w:val="22"/>
        </w:rPr>
        <w:t>IV. odst. 4</w:t>
      </w:r>
      <w:r w:rsidRPr="00827300">
        <w:rPr>
          <w:sz w:val="22"/>
          <w:szCs w:val="22"/>
        </w:rPr>
        <w:t xml:space="preserve"> smlouvy</w:t>
      </w:r>
      <w:r w:rsidR="00A36ECA" w:rsidRPr="00827300">
        <w:rPr>
          <w:sz w:val="22"/>
          <w:szCs w:val="22"/>
        </w:rPr>
        <w:t xml:space="preserve"> </w:t>
      </w:r>
      <w:r w:rsidR="00EB77E6">
        <w:rPr>
          <w:sz w:val="22"/>
          <w:szCs w:val="22"/>
        </w:rPr>
        <w:t xml:space="preserve">o dílo ze dne </w:t>
      </w:r>
      <w:r w:rsidR="00690FFD" w:rsidRPr="00690FFD">
        <w:rPr>
          <w:sz w:val="22"/>
          <w:szCs w:val="22"/>
        </w:rPr>
        <w:t>26. 3. 2020</w:t>
      </w:r>
      <w:r w:rsidR="00A16602">
        <w:rPr>
          <w:sz w:val="22"/>
          <w:szCs w:val="22"/>
        </w:rPr>
        <w:t xml:space="preserve"> ve znění jejich dodatků</w:t>
      </w:r>
      <w:r w:rsidR="00A36ECA" w:rsidRPr="000E3628">
        <w:rPr>
          <w:sz w:val="22"/>
          <w:szCs w:val="22"/>
        </w:rPr>
        <w:t xml:space="preserve"> se smluvní strany dohodly na násl</w:t>
      </w:r>
      <w:r w:rsidR="00A36ECA">
        <w:rPr>
          <w:sz w:val="22"/>
          <w:szCs w:val="22"/>
        </w:rPr>
        <w:t xml:space="preserve">edující změně smlouvy v článku </w:t>
      </w:r>
      <w:r w:rsidR="00690FFD">
        <w:rPr>
          <w:sz w:val="22"/>
          <w:szCs w:val="22"/>
        </w:rPr>
        <w:t>I</w:t>
      </w:r>
      <w:r w:rsidR="00A36ECA">
        <w:rPr>
          <w:sz w:val="22"/>
          <w:szCs w:val="22"/>
        </w:rPr>
        <w:t xml:space="preserve">V. Cena </w:t>
      </w:r>
      <w:r w:rsidR="00690FFD">
        <w:rPr>
          <w:sz w:val="22"/>
          <w:szCs w:val="22"/>
        </w:rPr>
        <w:t xml:space="preserve">za provedení </w:t>
      </w:r>
      <w:r w:rsidR="00A36ECA">
        <w:rPr>
          <w:sz w:val="22"/>
          <w:szCs w:val="22"/>
        </w:rPr>
        <w:t>díla</w:t>
      </w:r>
      <w:r w:rsidR="00A36ECA" w:rsidRPr="000E3628">
        <w:rPr>
          <w:sz w:val="22"/>
          <w:szCs w:val="22"/>
        </w:rPr>
        <w:t>, kde</w:t>
      </w:r>
      <w:r w:rsidR="00A36ECA">
        <w:rPr>
          <w:sz w:val="22"/>
          <w:szCs w:val="22"/>
        </w:rPr>
        <w:t xml:space="preserve"> </w:t>
      </w:r>
      <w:r w:rsidR="00A36ECA" w:rsidRPr="000E3628">
        <w:rPr>
          <w:sz w:val="22"/>
          <w:szCs w:val="22"/>
        </w:rPr>
        <w:t>z</w:t>
      </w:r>
      <w:r w:rsidR="00A36ECA">
        <w:rPr>
          <w:sz w:val="22"/>
          <w:szCs w:val="22"/>
        </w:rPr>
        <w:t xml:space="preserve">nění </w:t>
      </w:r>
      <w:r w:rsidR="00A36ECA" w:rsidRPr="000E3628">
        <w:rPr>
          <w:sz w:val="22"/>
          <w:szCs w:val="22"/>
        </w:rPr>
        <w:t>bodu</w:t>
      </w:r>
      <w:r w:rsidR="00A36ECA">
        <w:rPr>
          <w:sz w:val="22"/>
          <w:szCs w:val="22"/>
        </w:rPr>
        <w:t xml:space="preserve"> č. 1 </w:t>
      </w:r>
      <w:r w:rsidR="00A36ECA" w:rsidRPr="000E3628">
        <w:rPr>
          <w:sz w:val="22"/>
          <w:szCs w:val="22"/>
        </w:rPr>
        <w:t>se mění tak, že nově zní:</w:t>
      </w:r>
    </w:p>
    <w:p w:rsidR="00A36ECA" w:rsidRPr="000E3628" w:rsidRDefault="00A36ECA" w:rsidP="00A36ECA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E3628">
        <w:rPr>
          <w:rFonts w:ascii="Times New Roman" w:hAnsi="Times New Roman" w:cs="Times New Roman"/>
          <w:i/>
          <w:sz w:val="22"/>
          <w:szCs w:val="22"/>
        </w:rPr>
        <w:lastRenderedPageBreak/>
        <w:t xml:space="preserve">„Cena za provedení díla byla sjednána dohodou smluvních stran ve výši </w:t>
      </w:r>
      <w:r w:rsidR="00DF7E8F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7.553.088,85</w:t>
      </w:r>
      <w:r w:rsidR="00690FFD" w:rsidRPr="00A24FEB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 Kč (slovy </w:t>
      </w:r>
      <w:r w:rsidR="003835FB" w:rsidRPr="003835FB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sedm milionů pět set padesát tři tisíc osmdesát osm korun českých osmdesát pět haléřů</w:t>
      </w:r>
      <w:r w:rsidR="00690FFD" w:rsidRPr="00A24FEB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) bez DPH.</w:t>
      </w:r>
      <w:r w:rsidRPr="00A24FEB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A24FEB">
        <w:rPr>
          <w:rFonts w:ascii="Times New Roman" w:hAnsi="Times New Roman" w:cs="Times New Roman"/>
          <w:i/>
          <w:sz w:val="22"/>
          <w:szCs w:val="22"/>
        </w:rPr>
        <w:t>K</w:t>
      </w:r>
      <w:r w:rsidRPr="000E3628">
        <w:rPr>
          <w:rFonts w:ascii="Times New Roman" w:hAnsi="Times New Roman" w:cs="Times New Roman"/>
          <w:i/>
          <w:sz w:val="22"/>
          <w:szCs w:val="22"/>
        </w:rPr>
        <w:t xml:space="preserve"> takto sjednané ceně bude př</w:t>
      </w:r>
      <w:r w:rsidR="00B53DDF">
        <w:rPr>
          <w:rFonts w:ascii="Times New Roman" w:hAnsi="Times New Roman" w:cs="Times New Roman"/>
          <w:i/>
          <w:sz w:val="22"/>
          <w:szCs w:val="22"/>
        </w:rPr>
        <w:t>ipočítána DPH dle platné sazby.“</w:t>
      </w:r>
    </w:p>
    <w:p w:rsidR="00A36ECA" w:rsidRPr="000E3628" w:rsidRDefault="00A36ECA" w:rsidP="00A36ECA">
      <w:pPr>
        <w:pStyle w:val="Zkladntext2"/>
        <w:tabs>
          <w:tab w:val="left" w:pos="567"/>
        </w:tabs>
        <w:spacing w:line="288" w:lineRule="auto"/>
        <w:rPr>
          <w:sz w:val="22"/>
          <w:szCs w:val="22"/>
        </w:rPr>
      </w:pPr>
    </w:p>
    <w:p w:rsidR="00785929" w:rsidRDefault="00A36ECA" w:rsidP="00A36ECA">
      <w:pPr>
        <w:pStyle w:val="Zkladntext2"/>
        <w:tabs>
          <w:tab w:val="left" w:pos="567"/>
        </w:tabs>
        <w:spacing w:line="288" w:lineRule="auto"/>
        <w:jc w:val="both"/>
        <w:rPr>
          <w:sz w:val="22"/>
          <w:szCs w:val="22"/>
        </w:rPr>
      </w:pPr>
      <w:r w:rsidRPr="000E3628">
        <w:rPr>
          <w:sz w:val="22"/>
          <w:szCs w:val="22"/>
        </w:rPr>
        <w:t>Výše uvedená změna je</w:t>
      </w:r>
      <w:r w:rsidR="00552436">
        <w:rPr>
          <w:sz w:val="22"/>
          <w:szCs w:val="22"/>
        </w:rPr>
        <w:t xml:space="preserve"> především</w:t>
      </w:r>
      <w:r w:rsidRPr="000E3628">
        <w:rPr>
          <w:sz w:val="22"/>
          <w:szCs w:val="22"/>
        </w:rPr>
        <w:t xml:space="preserve"> důsledkem </w:t>
      </w:r>
      <w:r>
        <w:rPr>
          <w:sz w:val="22"/>
          <w:szCs w:val="22"/>
        </w:rPr>
        <w:t xml:space="preserve">změny </w:t>
      </w:r>
      <w:r w:rsidR="00552436">
        <w:rPr>
          <w:sz w:val="22"/>
          <w:szCs w:val="22"/>
        </w:rPr>
        <w:t xml:space="preserve">ve </w:t>
      </w:r>
      <w:r w:rsidR="009604B4">
        <w:rPr>
          <w:sz w:val="22"/>
          <w:szCs w:val="22"/>
        </w:rPr>
        <w:t xml:space="preserve">způsobu provedení </w:t>
      </w:r>
      <w:r w:rsidR="00552436">
        <w:rPr>
          <w:sz w:val="22"/>
          <w:szCs w:val="22"/>
        </w:rPr>
        <w:t>sanace aktivní zóny zemní pláně</w:t>
      </w:r>
      <w:r>
        <w:rPr>
          <w:sz w:val="22"/>
          <w:szCs w:val="22"/>
        </w:rPr>
        <w:t xml:space="preserve"> dle </w:t>
      </w:r>
      <w:r w:rsidR="00E94694">
        <w:rPr>
          <w:sz w:val="22"/>
          <w:szCs w:val="22"/>
        </w:rPr>
        <w:t>změnového listu, který</w:t>
      </w:r>
      <w:r w:rsidRPr="000E3628">
        <w:rPr>
          <w:sz w:val="22"/>
          <w:szCs w:val="22"/>
        </w:rPr>
        <w:t xml:space="preserve"> </w:t>
      </w:r>
      <w:r w:rsidR="00E94694">
        <w:rPr>
          <w:sz w:val="22"/>
          <w:szCs w:val="22"/>
        </w:rPr>
        <w:t>je</w:t>
      </w:r>
      <w:r w:rsidRPr="000E3628">
        <w:rPr>
          <w:sz w:val="22"/>
          <w:szCs w:val="22"/>
        </w:rPr>
        <w:t xml:space="preserve"> přílohou tohoto dodatku</w:t>
      </w:r>
      <w:r w:rsidR="00552436">
        <w:rPr>
          <w:sz w:val="22"/>
          <w:szCs w:val="22"/>
        </w:rPr>
        <w:t>. Potřeba této změny vznikla v důsledku okolností, které objednatel jednající s náležitou péčí nemohl před uzavřením Smlouvy o dílo předvídat. Rovněž se jedná o změnu, která nemění celkovou povahu předmětu plnění</w:t>
      </w:r>
      <w:r w:rsidR="00785929">
        <w:rPr>
          <w:sz w:val="22"/>
          <w:szCs w:val="22"/>
        </w:rPr>
        <w:t xml:space="preserve"> Smlouvy o dílo.</w:t>
      </w:r>
      <w:r w:rsidRPr="000E3628">
        <w:rPr>
          <w:sz w:val="22"/>
          <w:szCs w:val="22"/>
        </w:rPr>
        <w:t xml:space="preserve"> </w:t>
      </w:r>
    </w:p>
    <w:p w:rsidR="00785929" w:rsidRDefault="00785929" w:rsidP="00A36ECA">
      <w:pPr>
        <w:pStyle w:val="Zkladntext2"/>
        <w:tabs>
          <w:tab w:val="left" w:pos="567"/>
        </w:tabs>
        <w:spacing w:line="288" w:lineRule="auto"/>
        <w:jc w:val="both"/>
        <w:rPr>
          <w:sz w:val="22"/>
          <w:szCs w:val="22"/>
        </w:rPr>
      </w:pPr>
    </w:p>
    <w:p w:rsidR="00A36ECA" w:rsidRDefault="00785929" w:rsidP="00A36ECA">
      <w:pPr>
        <w:pStyle w:val="Zkladntext2"/>
        <w:tabs>
          <w:tab w:val="left" w:pos="567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uvedená změna </w:t>
      </w:r>
      <w:r w:rsidR="00A36ECA" w:rsidRPr="000E3628">
        <w:rPr>
          <w:sz w:val="22"/>
          <w:szCs w:val="22"/>
        </w:rPr>
        <w:t>vznikla následovně:</w:t>
      </w:r>
    </w:p>
    <w:p w:rsidR="00A36ECA" w:rsidRPr="000E3628" w:rsidRDefault="00A36ECA" w:rsidP="00A36ECA">
      <w:pPr>
        <w:tabs>
          <w:tab w:val="right" w:pos="7938"/>
        </w:tabs>
        <w:spacing w:after="0" w:line="288" w:lineRule="auto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Cena základní dle smlouvy o dílo</w:t>
      </w:r>
      <w:r w:rsidRPr="000E3628">
        <w:rPr>
          <w:rFonts w:ascii="Times New Roman" w:hAnsi="Times New Roman" w:cs="Times New Roman"/>
        </w:rPr>
        <w:tab/>
      </w:r>
      <w:r w:rsidR="006A3FAB">
        <w:rPr>
          <w:rFonts w:ascii="Times New Roman" w:hAnsi="Times New Roman" w:cs="Times New Roman"/>
        </w:rPr>
        <w:t>6 380 000,00</w:t>
      </w:r>
      <w:r w:rsidRPr="000E3628">
        <w:rPr>
          <w:rFonts w:ascii="Times New Roman" w:hAnsi="Times New Roman" w:cs="Times New Roman"/>
        </w:rPr>
        <w:t xml:space="preserve"> Kč</w:t>
      </w:r>
    </w:p>
    <w:p w:rsidR="00A36ECA" w:rsidRDefault="000203D3" w:rsidP="00A36ECA">
      <w:pPr>
        <w:tabs>
          <w:tab w:val="right" w:pos="7938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 ceny základní dle D</w:t>
      </w:r>
      <w:r w:rsidR="00A36ECA" w:rsidRPr="000E3628">
        <w:rPr>
          <w:rFonts w:ascii="Times New Roman" w:hAnsi="Times New Roman" w:cs="Times New Roman"/>
        </w:rPr>
        <w:t>odatku č. 1</w:t>
      </w:r>
      <w:r w:rsidR="00A36ECA" w:rsidRPr="000E3628">
        <w:rPr>
          <w:rFonts w:ascii="Times New Roman" w:hAnsi="Times New Roman" w:cs="Times New Roman"/>
        </w:rPr>
        <w:tab/>
      </w:r>
      <w:r w:rsidR="00DF7E8F">
        <w:rPr>
          <w:rFonts w:ascii="Times New Roman" w:hAnsi="Times New Roman" w:cs="Times New Roman"/>
        </w:rPr>
        <w:t>1 173 088,85</w:t>
      </w:r>
      <w:r w:rsidR="00A36ECA" w:rsidRPr="006E5F33">
        <w:rPr>
          <w:rFonts w:ascii="Times New Roman" w:hAnsi="Times New Roman" w:cs="Times New Roman"/>
        </w:rPr>
        <w:t xml:space="preserve"> </w:t>
      </w:r>
      <w:r w:rsidR="00A36ECA" w:rsidRPr="000E3628">
        <w:rPr>
          <w:rFonts w:ascii="Times New Roman" w:hAnsi="Times New Roman" w:cs="Times New Roman"/>
        </w:rPr>
        <w:t>Kč</w:t>
      </w:r>
    </w:p>
    <w:p w:rsidR="00A36ECA" w:rsidRDefault="00A36ECA" w:rsidP="00A36ECA">
      <w:pPr>
        <w:tabs>
          <w:tab w:val="right" w:pos="7938"/>
        </w:tabs>
        <w:spacing w:after="0" w:line="288" w:lineRule="auto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Cena smluvní maximální bez DPH</w:t>
      </w:r>
      <w:r w:rsidRPr="000E3628">
        <w:rPr>
          <w:rFonts w:ascii="Times New Roman" w:hAnsi="Times New Roman" w:cs="Times New Roman"/>
          <w:b/>
        </w:rPr>
        <w:tab/>
      </w:r>
      <w:r w:rsidRPr="006E5F33">
        <w:rPr>
          <w:rFonts w:ascii="Times New Roman" w:hAnsi="Times New Roman" w:cs="Times New Roman"/>
          <w:b/>
        </w:rPr>
        <w:t xml:space="preserve">     </w:t>
      </w:r>
      <w:r w:rsidR="00DF7E8F">
        <w:rPr>
          <w:rFonts w:ascii="Times New Roman" w:hAnsi="Times New Roman" w:cs="Times New Roman"/>
          <w:b/>
        </w:rPr>
        <w:t>7 553 088,85</w:t>
      </w:r>
      <w:r w:rsidRPr="006E5F33">
        <w:rPr>
          <w:rFonts w:ascii="Times New Roman" w:hAnsi="Times New Roman" w:cs="Times New Roman"/>
          <w:b/>
        </w:rPr>
        <w:t xml:space="preserve"> </w:t>
      </w:r>
      <w:r w:rsidRPr="000E3628">
        <w:rPr>
          <w:rFonts w:ascii="Times New Roman" w:hAnsi="Times New Roman" w:cs="Times New Roman"/>
          <w:b/>
        </w:rPr>
        <w:t>Kč</w:t>
      </w:r>
    </w:p>
    <w:p w:rsidR="00827300" w:rsidRPr="000E3628" w:rsidRDefault="00827300" w:rsidP="00A36ECA">
      <w:pPr>
        <w:tabs>
          <w:tab w:val="right" w:pos="7938"/>
        </w:tabs>
        <w:spacing w:after="0" w:line="288" w:lineRule="auto"/>
        <w:rPr>
          <w:rFonts w:ascii="Times New Roman" w:hAnsi="Times New Roman" w:cs="Times New Roman"/>
          <w:b/>
        </w:rPr>
      </w:pPr>
    </w:p>
    <w:p w:rsidR="00A36ECA" w:rsidRDefault="00A36ECA" w:rsidP="00A36ECA">
      <w:pPr>
        <w:pStyle w:val="Bezmezer"/>
        <w:spacing w:line="276" w:lineRule="auto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</w:rPr>
        <w:t>Daň z přidané hodnoty bude účtov</w:t>
      </w:r>
      <w:r w:rsidR="00A16602">
        <w:rPr>
          <w:rFonts w:ascii="Times New Roman" w:hAnsi="Times New Roman" w:cs="Times New Roman"/>
        </w:rPr>
        <w:t>ána ve výši platné v době uskutečnění</w:t>
      </w:r>
      <w:r w:rsidRPr="000E3628">
        <w:rPr>
          <w:rFonts w:ascii="Times New Roman" w:hAnsi="Times New Roman" w:cs="Times New Roman"/>
        </w:rPr>
        <w:t xml:space="preserve"> zdanitelného plnění.</w:t>
      </w: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525B80" w:rsidRDefault="00525B80" w:rsidP="00525B80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25B80" w:rsidRDefault="00525B80" w:rsidP="00525B80">
      <w:pPr>
        <w:pStyle w:val="Zkladntext2"/>
        <w:tabs>
          <w:tab w:val="left" w:pos="567"/>
        </w:tabs>
        <w:spacing w:line="288" w:lineRule="auto"/>
        <w:jc w:val="center"/>
        <w:rPr>
          <w:sz w:val="22"/>
          <w:szCs w:val="22"/>
        </w:rPr>
      </w:pPr>
      <w:r>
        <w:rPr>
          <w:b/>
        </w:rPr>
        <w:t>OSTATNÍ PODMÍNKY</w:t>
      </w:r>
    </w:p>
    <w:p w:rsidR="00525B80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525B80">
        <w:rPr>
          <w:rFonts w:ascii="Times New Roman" w:hAnsi="Times New Roman" w:cs="Times New Roman"/>
        </w:rPr>
        <w:t>Smluvní strany se tímto</w:t>
      </w:r>
      <w:r w:rsidR="00CB1A39">
        <w:rPr>
          <w:rFonts w:ascii="Times New Roman" w:hAnsi="Times New Roman" w:cs="Times New Roman"/>
        </w:rPr>
        <w:t xml:space="preserve"> dodatkem dohodly, že mění výše uvedenou S</w:t>
      </w:r>
      <w:r w:rsidRPr="00525B80">
        <w:rPr>
          <w:rFonts w:ascii="Times New Roman" w:hAnsi="Times New Roman" w:cs="Times New Roman"/>
        </w:rPr>
        <w:t xml:space="preserve">mlouvu o dílo tak, že mění položky ze soupisu stavebních prací díla v rozsahu prací dle Změnového listu č. 1, který je přílohou tohoto dodatku. </w:t>
      </w:r>
    </w:p>
    <w:p w:rsidR="00525B80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525B80">
        <w:rPr>
          <w:rFonts w:ascii="Times New Roman" w:hAnsi="Times New Roman" w:cs="Times New Roman"/>
        </w:rPr>
        <w:t xml:space="preserve">Ustanovení Smlouvy o dílo, která nejsou předmětem tohoto Dodatku č. 1 ke Smlouvě </w:t>
      </w:r>
      <w:r>
        <w:rPr>
          <w:rFonts w:ascii="Times New Roman" w:hAnsi="Times New Roman" w:cs="Times New Roman"/>
        </w:rPr>
        <w:t xml:space="preserve">o dílo, zůstávají nezměněna. </w:t>
      </w:r>
    </w:p>
    <w:p w:rsidR="00525B80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525B80">
        <w:rPr>
          <w:rFonts w:ascii="Times New Roman" w:hAnsi="Times New Roman" w:cs="Times New Roman"/>
        </w:rPr>
        <w:t>Tento Dodatek č. 1 ke Smlouvě o dílo je uzavřen dnem jeho podpisu oběma smluvními stranami a účinnosti nabývá dnem zveřejnění v registru smluv, dle zákona č. 340/2015 Sb., o reg</w:t>
      </w:r>
      <w:r>
        <w:rPr>
          <w:rFonts w:ascii="Times New Roman" w:hAnsi="Times New Roman" w:cs="Times New Roman"/>
        </w:rPr>
        <w:t xml:space="preserve">istru smluv v platném znění. </w:t>
      </w:r>
    </w:p>
    <w:p w:rsidR="000E3628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525B80">
        <w:rPr>
          <w:rFonts w:ascii="Times New Roman" w:hAnsi="Times New Roman" w:cs="Times New Roman"/>
        </w:rPr>
        <w:t>Dodatek č. 1 ke Smlouvě o dílo je sepsána ve čtyřech (4) vyhotoveních, z nichž 3 vyhotovení obdrží objednatel a 1 vyhotovení obdrží zhotovitel.</w:t>
      </w:r>
    </w:p>
    <w:p w:rsidR="00330464" w:rsidRPr="000E3628" w:rsidRDefault="00330464" w:rsidP="000E3628">
      <w:pPr>
        <w:spacing w:line="288" w:lineRule="auto"/>
        <w:rPr>
          <w:rFonts w:ascii="Times New Roman" w:hAnsi="Times New Roman" w:cs="Times New Roman"/>
        </w:rPr>
      </w:pPr>
    </w:p>
    <w:p w:rsidR="000E3628" w:rsidRPr="00DD3BC0" w:rsidRDefault="00996639" w:rsidP="00996639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DD3BC0">
        <w:rPr>
          <w:rFonts w:ascii="Times New Roman" w:hAnsi="Times New Roman" w:cs="Times New Roman"/>
          <w:b/>
        </w:rPr>
        <w:t>Tento dod</w:t>
      </w:r>
      <w:r w:rsidR="00C746CD" w:rsidRPr="00DD3BC0">
        <w:rPr>
          <w:rFonts w:ascii="Times New Roman" w:hAnsi="Times New Roman" w:cs="Times New Roman"/>
          <w:b/>
        </w:rPr>
        <w:t>atek č. 1</w:t>
      </w:r>
      <w:r w:rsidRPr="00DD3BC0">
        <w:rPr>
          <w:rFonts w:ascii="Times New Roman" w:hAnsi="Times New Roman" w:cs="Times New Roman"/>
          <w:b/>
        </w:rPr>
        <w:t xml:space="preserve"> ke Smlouvě o dílo byl schválen Radou města dne </w:t>
      </w:r>
      <w:r w:rsidR="00402405">
        <w:rPr>
          <w:rFonts w:ascii="Times New Roman" w:hAnsi="Times New Roman" w:cs="Times New Roman"/>
          <w:b/>
        </w:rPr>
        <w:t>6</w:t>
      </w:r>
      <w:r w:rsidRPr="00DD3BC0">
        <w:rPr>
          <w:rFonts w:ascii="Times New Roman" w:hAnsi="Times New Roman" w:cs="Times New Roman"/>
          <w:b/>
        </w:rPr>
        <w:t>.</w:t>
      </w:r>
      <w:r w:rsidR="00402405">
        <w:rPr>
          <w:rFonts w:ascii="Times New Roman" w:hAnsi="Times New Roman" w:cs="Times New Roman"/>
          <w:b/>
        </w:rPr>
        <w:t xml:space="preserve"> 5</w:t>
      </w:r>
      <w:r w:rsidRPr="00DD3BC0">
        <w:rPr>
          <w:rFonts w:ascii="Times New Roman" w:hAnsi="Times New Roman" w:cs="Times New Roman"/>
          <w:b/>
        </w:rPr>
        <w:t xml:space="preserve">. </w:t>
      </w:r>
      <w:r w:rsidR="00A67F04">
        <w:rPr>
          <w:rFonts w:ascii="Times New Roman" w:hAnsi="Times New Roman" w:cs="Times New Roman"/>
          <w:b/>
        </w:rPr>
        <w:t>2020, pod č. usnesení 1509</w:t>
      </w:r>
      <w:r w:rsidR="0017414A">
        <w:rPr>
          <w:rFonts w:ascii="Times New Roman" w:hAnsi="Times New Roman" w:cs="Times New Roman"/>
          <w:b/>
        </w:rPr>
        <w:t>/18M</w:t>
      </w:r>
      <w:r w:rsidR="00C746CD" w:rsidRPr="00DD3BC0">
        <w:rPr>
          <w:rFonts w:ascii="Times New Roman" w:hAnsi="Times New Roman" w:cs="Times New Roman"/>
          <w:b/>
        </w:rPr>
        <w:t>R/2020</w:t>
      </w:r>
      <w:r w:rsidR="00954CDA" w:rsidRPr="00DD3BC0">
        <w:rPr>
          <w:rFonts w:ascii="Times New Roman" w:hAnsi="Times New Roman" w:cs="Times New Roman"/>
          <w:b/>
        </w:rPr>
        <w:t>.</w:t>
      </w:r>
    </w:p>
    <w:p w:rsidR="000E3628" w:rsidRPr="000E3628" w:rsidRDefault="000E3628" w:rsidP="000E3628">
      <w:pPr>
        <w:spacing w:line="288" w:lineRule="auto"/>
        <w:jc w:val="both"/>
        <w:rPr>
          <w:rFonts w:ascii="Times New Roman" w:hAnsi="Times New Roman" w:cs="Times New Roman"/>
        </w:rPr>
      </w:pPr>
    </w:p>
    <w:p w:rsidR="00525B80" w:rsidRDefault="00960159" w:rsidP="00525B80">
      <w:pPr>
        <w:spacing w:line="288" w:lineRule="auto"/>
        <w:rPr>
          <w:rFonts w:ascii="Times New Roman" w:hAnsi="Times New Roman" w:cs="Times New Roman"/>
        </w:rPr>
      </w:pPr>
      <w:r w:rsidRPr="00960159">
        <w:rPr>
          <w:rFonts w:ascii="Times New Roman" w:hAnsi="Times New Roman" w:cs="Times New Roman"/>
          <w:b/>
        </w:rPr>
        <w:t>Přílohy:</w:t>
      </w:r>
      <w:r w:rsidRPr="0096015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Příloha č. 1 – Změnový list</w:t>
      </w:r>
      <w:r w:rsidR="00525B80">
        <w:rPr>
          <w:rFonts w:ascii="Times New Roman" w:hAnsi="Times New Roman" w:cs="Times New Roman"/>
        </w:rPr>
        <w:t xml:space="preserve"> stavby č. </w:t>
      </w:r>
      <w:r w:rsidR="00DD3B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br/>
      </w:r>
    </w:p>
    <w:p w:rsidR="000E3628" w:rsidRPr="000E3628" w:rsidRDefault="00483582" w:rsidP="00D04BD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Bruntále dne 15. 05. 2020</w:t>
      </w:r>
      <w:r w:rsidR="007B1DE6">
        <w:rPr>
          <w:rFonts w:ascii="Times New Roman" w:hAnsi="Times New Roman" w:cs="Times New Roman"/>
        </w:rPr>
        <w:tab/>
      </w:r>
      <w:r w:rsidR="00525B80">
        <w:rPr>
          <w:rFonts w:ascii="Times New Roman" w:hAnsi="Times New Roman" w:cs="Times New Roman"/>
        </w:rPr>
        <w:tab/>
      </w:r>
      <w:r w:rsidR="00525B80">
        <w:rPr>
          <w:rFonts w:ascii="Times New Roman" w:hAnsi="Times New Roman" w:cs="Times New Roman"/>
        </w:rPr>
        <w:tab/>
      </w:r>
      <w:r w:rsidR="00525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 Bruntále dne 14. 05. 2020</w:t>
      </w:r>
    </w:p>
    <w:p w:rsidR="000E3628" w:rsidRPr="000E3628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 xml:space="preserve">Za objednatele: </w:t>
      </w:r>
      <w:r w:rsidRPr="000E3628">
        <w:rPr>
          <w:rFonts w:ascii="Times New Roman" w:hAnsi="Times New Roman" w:cs="Times New Roman"/>
        </w:rPr>
        <w:tab/>
      </w:r>
      <w:r w:rsidR="007B1DE6">
        <w:rPr>
          <w:rFonts w:ascii="Times New Roman" w:hAnsi="Times New Roman" w:cs="Times New Roman"/>
        </w:rPr>
        <w:tab/>
      </w:r>
      <w:r w:rsidRPr="000E3628">
        <w:rPr>
          <w:rFonts w:ascii="Times New Roman" w:hAnsi="Times New Roman" w:cs="Times New Roman"/>
        </w:rPr>
        <w:t>Za zhotovitele:</w:t>
      </w:r>
    </w:p>
    <w:p w:rsidR="000E3628" w:rsidRPr="000E3628" w:rsidRDefault="000E3628" w:rsidP="000E3628">
      <w:pPr>
        <w:tabs>
          <w:tab w:val="left" w:pos="4536"/>
        </w:tabs>
        <w:spacing w:line="288" w:lineRule="auto"/>
      </w:pPr>
    </w:p>
    <w:p w:rsidR="000E3628" w:rsidRPr="00C3365C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C3365C">
        <w:rPr>
          <w:rFonts w:ascii="Times New Roman" w:hAnsi="Times New Roman" w:cs="Times New Roman"/>
        </w:rPr>
        <w:t>………………………………….</w:t>
      </w:r>
      <w:r w:rsidRPr="00C3365C">
        <w:rPr>
          <w:rFonts w:ascii="Times New Roman" w:hAnsi="Times New Roman" w:cs="Times New Roman"/>
        </w:rPr>
        <w:tab/>
      </w:r>
      <w:r w:rsidR="007B1DE6">
        <w:rPr>
          <w:rFonts w:ascii="Times New Roman" w:hAnsi="Times New Roman" w:cs="Times New Roman"/>
        </w:rPr>
        <w:tab/>
      </w:r>
      <w:r w:rsidRPr="00C3365C">
        <w:rPr>
          <w:rFonts w:ascii="Times New Roman" w:hAnsi="Times New Roman" w:cs="Times New Roman"/>
        </w:rPr>
        <w:t>……………………………………</w:t>
      </w:r>
    </w:p>
    <w:p w:rsidR="00FD1358" w:rsidRPr="004B30B8" w:rsidRDefault="007B1DE6" w:rsidP="00D04BD5">
      <w:pPr>
        <w:tabs>
          <w:tab w:val="left" w:pos="4536"/>
        </w:tabs>
        <w:spacing w:after="0" w:line="288" w:lineRule="auto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t>Ing. Hana Šutovská</w:t>
      </w:r>
      <w:r w:rsidR="006B2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6B25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 míst</w:t>
      </w:r>
      <w:r w:rsidR="006B25F5">
        <w:rPr>
          <w:rFonts w:ascii="Times New Roman" w:hAnsi="Times New Roman" w:cs="Times New Roman"/>
        </w:rPr>
        <w:t>osta</w:t>
      </w:r>
      <w:r>
        <w:rPr>
          <w:rFonts w:ascii="Times New Roman" w:hAnsi="Times New Roman" w:cs="Times New Roman"/>
        </w:rPr>
        <w:t>rostka</w:t>
      </w:r>
      <w:r w:rsidR="006B25F5">
        <w:rPr>
          <w:rFonts w:ascii="Times New Roman" w:hAnsi="Times New Roman" w:cs="Times New Roman"/>
        </w:rPr>
        <w:tab/>
      </w:r>
      <w:r w:rsidR="00EB77E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DD3BC0">
        <w:rPr>
          <w:rFonts w:ascii="Times New Roman" w:hAnsi="Times New Roman" w:cs="Times New Roman"/>
        </w:rPr>
        <w:t xml:space="preserve"> Ing. Marek Němec</w:t>
      </w:r>
      <w:r w:rsidR="000E3628" w:rsidRPr="00C3365C">
        <w:rPr>
          <w:rFonts w:ascii="Times New Roman" w:hAnsi="Times New Roman" w:cs="Times New Roman"/>
        </w:rPr>
        <w:t xml:space="preserve"> - jednatel </w:t>
      </w:r>
    </w:p>
    <w:sectPr w:rsidR="00FD1358" w:rsidRPr="004B30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D8" w:rsidRDefault="001B5BD8" w:rsidP="001B5BD8">
      <w:pPr>
        <w:spacing w:after="0" w:line="240" w:lineRule="auto"/>
      </w:pPr>
      <w:r>
        <w:separator/>
      </w:r>
    </w:p>
  </w:endnote>
  <w:endnote w:type="continuationSeparator" w:id="0">
    <w:p w:rsidR="001B5BD8" w:rsidRDefault="001B5BD8" w:rsidP="001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D8" w:rsidRDefault="001B5BD8" w:rsidP="001B5BD8">
      <w:pPr>
        <w:spacing w:after="0" w:line="240" w:lineRule="auto"/>
      </w:pPr>
      <w:r>
        <w:separator/>
      </w:r>
    </w:p>
  </w:footnote>
  <w:footnote w:type="continuationSeparator" w:id="0">
    <w:p w:rsidR="001B5BD8" w:rsidRDefault="001B5BD8" w:rsidP="001B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D8" w:rsidRDefault="001B5BD8" w:rsidP="001B5BD8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-633579</wp:posOffset>
          </wp:positionH>
          <wp:positionV relativeFrom="paragraph">
            <wp:posOffset>-340360</wp:posOffset>
          </wp:positionV>
          <wp:extent cx="1479600" cy="669600"/>
          <wp:effectExtent l="0" t="0" r="6350" b="0"/>
          <wp:wrapTight wrapText="bothSides">
            <wp:wrapPolygon edited="0">
              <wp:start x="0" y="0"/>
              <wp:lineTo x="0" y="20903"/>
              <wp:lineTo x="21415" y="20903"/>
              <wp:lineTo x="2141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92274"/>
    <w:multiLevelType w:val="multilevel"/>
    <w:tmpl w:val="6FFA5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DCF5D68"/>
    <w:multiLevelType w:val="hybridMultilevel"/>
    <w:tmpl w:val="46800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5713"/>
    <w:multiLevelType w:val="hybridMultilevel"/>
    <w:tmpl w:val="DCA8BFC6"/>
    <w:lvl w:ilvl="0" w:tplc="EFA66DE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4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3"/>
    <w:rsid w:val="00001DE8"/>
    <w:rsid w:val="000203D3"/>
    <w:rsid w:val="00065CA7"/>
    <w:rsid w:val="00081699"/>
    <w:rsid w:val="00094712"/>
    <w:rsid w:val="000E3628"/>
    <w:rsid w:val="00126E5E"/>
    <w:rsid w:val="001277B8"/>
    <w:rsid w:val="00140C32"/>
    <w:rsid w:val="00150DEA"/>
    <w:rsid w:val="00166D54"/>
    <w:rsid w:val="0017414A"/>
    <w:rsid w:val="001B5BD8"/>
    <w:rsid w:val="002071A9"/>
    <w:rsid w:val="002171A7"/>
    <w:rsid w:val="00251B04"/>
    <w:rsid w:val="002D5A3E"/>
    <w:rsid w:val="003053D1"/>
    <w:rsid w:val="00330464"/>
    <w:rsid w:val="003413D1"/>
    <w:rsid w:val="003558B3"/>
    <w:rsid w:val="00377904"/>
    <w:rsid w:val="003835FB"/>
    <w:rsid w:val="00392836"/>
    <w:rsid w:val="003A107C"/>
    <w:rsid w:val="003A5EE2"/>
    <w:rsid w:val="003B65B5"/>
    <w:rsid w:val="003B7ED2"/>
    <w:rsid w:val="00402405"/>
    <w:rsid w:val="00483582"/>
    <w:rsid w:val="004A716E"/>
    <w:rsid w:val="004B30B8"/>
    <w:rsid w:val="004E5516"/>
    <w:rsid w:val="0050380D"/>
    <w:rsid w:val="005050F8"/>
    <w:rsid w:val="00525B80"/>
    <w:rsid w:val="005377B8"/>
    <w:rsid w:val="00546A5A"/>
    <w:rsid w:val="00552436"/>
    <w:rsid w:val="00690FFD"/>
    <w:rsid w:val="006A3FAB"/>
    <w:rsid w:val="006B25F5"/>
    <w:rsid w:val="006C43E9"/>
    <w:rsid w:val="006D541B"/>
    <w:rsid w:val="006E5F33"/>
    <w:rsid w:val="007209AC"/>
    <w:rsid w:val="00753825"/>
    <w:rsid w:val="00767A69"/>
    <w:rsid w:val="00785929"/>
    <w:rsid w:val="007B1DE6"/>
    <w:rsid w:val="007B592B"/>
    <w:rsid w:val="007C756F"/>
    <w:rsid w:val="007D6BF1"/>
    <w:rsid w:val="008034C2"/>
    <w:rsid w:val="008245F7"/>
    <w:rsid w:val="00827300"/>
    <w:rsid w:val="00833F56"/>
    <w:rsid w:val="00863E6A"/>
    <w:rsid w:val="0087582B"/>
    <w:rsid w:val="00890C96"/>
    <w:rsid w:val="00910B7A"/>
    <w:rsid w:val="0092236D"/>
    <w:rsid w:val="009346C0"/>
    <w:rsid w:val="00934CEC"/>
    <w:rsid w:val="00954CDA"/>
    <w:rsid w:val="00960159"/>
    <w:rsid w:val="009604B4"/>
    <w:rsid w:val="00996639"/>
    <w:rsid w:val="009B0435"/>
    <w:rsid w:val="00A16602"/>
    <w:rsid w:val="00A2438D"/>
    <w:rsid w:val="00A24FEB"/>
    <w:rsid w:val="00A33AB4"/>
    <w:rsid w:val="00A36ECA"/>
    <w:rsid w:val="00A46270"/>
    <w:rsid w:val="00A614A7"/>
    <w:rsid w:val="00A67F04"/>
    <w:rsid w:val="00A87953"/>
    <w:rsid w:val="00AB142A"/>
    <w:rsid w:val="00B0578D"/>
    <w:rsid w:val="00B53DDF"/>
    <w:rsid w:val="00B75317"/>
    <w:rsid w:val="00BE3AC3"/>
    <w:rsid w:val="00C0261B"/>
    <w:rsid w:val="00C11D2B"/>
    <w:rsid w:val="00C3365C"/>
    <w:rsid w:val="00C746CD"/>
    <w:rsid w:val="00CB1A39"/>
    <w:rsid w:val="00CE1012"/>
    <w:rsid w:val="00D04BD5"/>
    <w:rsid w:val="00D31760"/>
    <w:rsid w:val="00D47D73"/>
    <w:rsid w:val="00D84B19"/>
    <w:rsid w:val="00D85521"/>
    <w:rsid w:val="00D91329"/>
    <w:rsid w:val="00D9555C"/>
    <w:rsid w:val="00DD3BC0"/>
    <w:rsid w:val="00DE78AA"/>
    <w:rsid w:val="00DF7E8F"/>
    <w:rsid w:val="00E11FDC"/>
    <w:rsid w:val="00E12BD0"/>
    <w:rsid w:val="00E32A8F"/>
    <w:rsid w:val="00E94694"/>
    <w:rsid w:val="00EB77E6"/>
    <w:rsid w:val="00ED7A63"/>
    <w:rsid w:val="00EF3386"/>
    <w:rsid w:val="00F10EB3"/>
    <w:rsid w:val="00F34B4E"/>
    <w:rsid w:val="00F526AC"/>
    <w:rsid w:val="00F830CC"/>
    <w:rsid w:val="00FD1358"/>
    <w:rsid w:val="00FE05EB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A287AA3-E52C-4E70-ABBC-B2FB829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825"/>
    <w:pPr>
      <w:spacing w:after="200" w:line="276" w:lineRule="auto"/>
      <w:ind w:left="720"/>
      <w:contextualSpacing/>
    </w:pPr>
  </w:style>
  <w:style w:type="character" w:customStyle="1" w:styleId="platne">
    <w:name w:val="platne"/>
    <w:basedOn w:val="Standardnpsmoodstavce"/>
    <w:rsid w:val="00753825"/>
  </w:style>
  <w:style w:type="paragraph" w:styleId="Bezmezer">
    <w:name w:val="No Spacing"/>
    <w:uiPriority w:val="1"/>
    <w:qFormat/>
    <w:rsid w:val="00FD1358"/>
    <w:pPr>
      <w:spacing w:after="0" w:line="240" w:lineRule="auto"/>
    </w:pPr>
  </w:style>
  <w:style w:type="paragraph" w:customStyle="1" w:styleId="Jednotlivbodysml">
    <w:name w:val="Jednotlivé body sml."/>
    <w:basedOn w:val="Normln"/>
    <w:rsid w:val="002171A7"/>
    <w:pPr>
      <w:numPr>
        <w:numId w:val="3"/>
      </w:numPr>
      <w:suppressLineNumbers/>
      <w:spacing w:after="360" w:line="240" w:lineRule="auto"/>
      <w:jc w:val="both"/>
    </w:pPr>
    <w:rPr>
      <w:rFonts w:ascii="Humanst521 Lt L2" w:eastAsia="Times New Roman" w:hAnsi="Humanst521 Lt L2" w:cs="Times New Roman"/>
      <w:sz w:val="24"/>
      <w:szCs w:val="20"/>
      <w:lang w:eastAsia="cs-CZ"/>
    </w:rPr>
  </w:style>
  <w:style w:type="paragraph" w:customStyle="1" w:styleId="Standardntext">
    <w:name w:val="Standardní text~"/>
    <w:basedOn w:val="Normln"/>
    <w:rsid w:val="00C026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E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6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E36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E36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E3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BD8"/>
  </w:style>
  <w:style w:type="paragraph" w:styleId="Zpat">
    <w:name w:val="footer"/>
    <w:basedOn w:val="Normln"/>
    <w:link w:val="Zpat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BD8"/>
  </w:style>
  <w:style w:type="character" w:styleId="Hypertextovodkaz">
    <w:name w:val="Hyperlink"/>
    <w:basedOn w:val="Standardnpsmoodstavce"/>
    <w:uiPriority w:val="99"/>
    <w:unhideWhenUsed/>
    <w:rsid w:val="00537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 Vladimír</dc:creator>
  <cp:keywords/>
  <dc:description/>
  <cp:lastModifiedBy>Pražáková Gabriela</cp:lastModifiedBy>
  <cp:revision>2</cp:revision>
  <dcterms:created xsi:type="dcterms:W3CDTF">2020-05-19T13:06:00Z</dcterms:created>
  <dcterms:modified xsi:type="dcterms:W3CDTF">2020-05-19T13:06:00Z</dcterms:modified>
</cp:coreProperties>
</file>