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CE" w:rsidRDefault="004475CE" w:rsidP="004475CE">
      <w:pPr>
        <w:jc w:val="center"/>
        <w:rPr>
          <w:rFonts w:ascii="Arial" w:hAnsi="Arial" w:cs="Arial"/>
          <w:b/>
          <w:sz w:val="32"/>
          <w:szCs w:val="32"/>
        </w:rPr>
      </w:pPr>
    </w:p>
    <w:p w:rsidR="00282CD4" w:rsidRDefault="00282CD4" w:rsidP="00737C73">
      <w:pPr>
        <w:jc w:val="center"/>
        <w:rPr>
          <w:rFonts w:ascii="Arial" w:hAnsi="Arial" w:cs="Arial"/>
          <w:b/>
          <w:sz w:val="30"/>
          <w:szCs w:val="30"/>
        </w:rPr>
      </w:pPr>
    </w:p>
    <w:p w:rsidR="00282CD4" w:rsidRDefault="00282CD4" w:rsidP="00737C73">
      <w:pPr>
        <w:jc w:val="center"/>
        <w:rPr>
          <w:rFonts w:ascii="Arial" w:hAnsi="Arial" w:cs="Arial"/>
          <w:b/>
          <w:sz w:val="30"/>
          <w:szCs w:val="30"/>
        </w:rPr>
      </w:pPr>
    </w:p>
    <w:p w:rsidR="00737C73" w:rsidRPr="00637051" w:rsidRDefault="00737C73" w:rsidP="00737C73">
      <w:pPr>
        <w:jc w:val="center"/>
        <w:rPr>
          <w:rFonts w:ascii="Arial" w:hAnsi="Arial" w:cs="Arial"/>
          <w:b/>
          <w:sz w:val="30"/>
          <w:szCs w:val="30"/>
        </w:rPr>
      </w:pPr>
      <w:r w:rsidRPr="00637051">
        <w:rPr>
          <w:rFonts w:ascii="Arial" w:hAnsi="Arial" w:cs="Arial"/>
          <w:b/>
          <w:sz w:val="30"/>
          <w:szCs w:val="30"/>
        </w:rPr>
        <w:t>Dodatek č.</w:t>
      </w:r>
      <w:r w:rsidR="00D9138E">
        <w:rPr>
          <w:rFonts w:ascii="Arial" w:hAnsi="Arial" w:cs="Arial"/>
          <w:b/>
          <w:sz w:val="30"/>
          <w:szCs w:val="30"/>
        </w:rPr>
        <w:t xml:space="preserve"> </w:t>
      </w:r>
      <w:bookmarkStart w:id="0" w:name="_GoBack"/>
      <w:bookmarkEnd w:id="0"/>
      <w:r w:rsidRPr="00637051">
        <w:rPr>
          <w:rFonts w:ascii="Arial" w:hAnsi="Arial" w:cs="Arial"/>
          <w:b/>
          <w:sz w:val="30"/>
          <w:szCs w:val="30"/>
        </w:rPr>
        <w:t xml:space="preserve">1 </w:t>
      </w:r>
    </w:p>
    <w:p w:rsidR="00737C73" w:rsidRDefault="00737C73" w:rsidP="00737C73">
      <w:pPr>
        <w:jc w:val="center"/>
        <w:rPr>
          <w:rFonts w:ascii="Arial" w:hAnsi="Arial" w:cs="Arial"/>
          <w:b/>
        </w:rPr>
      </w:pPr>
      <w:r w:rsidRPr="00637051">
        <w:rPr>
          <w:rFonts w:ascii="Arial" w:hAnsi="Arial" w:cs="Arial"/>
          <w:b/>
        </w:rPr>
        <w:t xml:space="preserve">ke smlouvě o dílo č. </w:t>
      </w:r>
      <w:r w:rsidR="00637051" w:rsidRPr="00637051">
        <w:rPr>
          <w:rFonts w:ascii="Arial" w:hAnsi="Arial" w:cs="Arial"/>
          <w:b/>
        </w:rPr>
        <w:t xml:space="preserve">01/2016 ze dne </w:t>
      </w:r>
      <w:proofErr w:type="gramStart"/>
      <w:r w:rsidR="00637051" w:rsidRPr="00637051">
        <w:rPr>
          <w:rFonts w:ascii="Arial" w:hAnsi="Arial" w:cs="Arial"/>
          <w:b/>
        </w:rPr>
        <w:t>14.3.2016</w:t>
      </w:r>
      <w:proofErr w:type="gramEnd"/>
    </w:p>
    <w:p w:rsidR="00637051" w:rsidRDefault="00637051" w:rsidP="00737C73">
      <w:pPr>
        <w:jc w:val="center"/>
        <w:rPr>
          <w:rFonts w:ascii="Arial" w:hAnsi="Arial" w:cs="Arial"/>
          <w:b/>
        </w:rPr>
      </w:pPr>
    </w:p>
    <w:p w:rsidR="00637051" w:rsidRPr="00637051" w:rsidRDefault="00637051" w:rsidP="00737C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uzavřená níže uvedeného dne, měsíce a roku dle § 2586 a násl. Zákona č. 89/2012</w:t>
      </w:r>
      <w:r w:rsidR="00570898">
        <w:rPr>
          <w:rFonts w:ascii="Arial" w:hAnsi="Arial" w:cs="Arial"/>
          <w:b/>
        </w:rPr>
        <w:t xml:space="preserve"> Sb., občanský zákoník, ve znění pozdějších předpisů</w:t>
      </w:r>
    </w:p>
    <w:p w:rsidR="00637051" w:rsidRDefault="00637051" w:rsidP="00737C73">
      <w:pPr>
        <w:jc w:val="center"/>
        <w:rPr>
          <w:rFonts w:ascii="Arial" w:hAnsi="Arial" w:cs="Arial"/>
          <w:i/>
          <w:sz w:val="24"/>
          <w:szCs w:val="24"/>
        </w:rPr>
      </w:pPr>
    </w:p>
    <w:p w:rsidR="00637051" w:rsidRDefault="00637051" w:rsidP="00737C73">
      <w:pPr>
        <w:jc w:val="center"/>
        <w:rPr>
          <w:rFonts w:ascii="Arial" w:hAnsi="Arial" w:cs="Arial"/>
          <w:i/>
          <w:sz w:val="24"/>
          <w:szCs w:val="24"/>
        </w:rPr>
      </w:pPr>
    </w:p>
    <w:p w:rsidR="00637051" w:rsidRDefault="00637051" w:rsidP="00737C73">
      <w:pPr>
        <w:jc w:val="center"/>
        <w:rPr>
          <w:rFonts w:ascii="Arial" w:hAnsi="Arial" w:cs="Arial"/>
          <w:i/>
          <w:sz w:val="24"/>
          <w:szCs w:val="24"/>
        </w:rPr>
      </w:pPr>
    </w:p>
    <w:p w:rsidR="00637051" w:rsidRPr="00637051" w:rsidRDefault="00637051" w:rsidP="00737C73">
      <w:pPr>
        <w:jc w:val="center"/>
        <w:rPr>
          <w:rFonts w:ascii="Arial" w:hAnsi="Arial" w:cs="Arial"/>
          <w:i/>
          <w:sz w:val="24"/>
          <w:szCs w:val="24"/>
        </w:rPr>
      </w:pPr>
    </w:p>
    <w:p w:rsidR="00737C73" w:rsidRPr="00637051" w:rsidRDefault="00737C73" w:rsidP="00737C73">
      <w:pPr>
        <w:jc w:val="both"/>
        <w:rPr>
          <w:rFonts w:ascii="Arial" w:hAnsi="Arial" w:cs="Arial"/>
          <w:b/>
        </w:rPr>
      </w:pPr>
    </w:p>
    <w:p w:rsidR="00737C73" w:rsidRPr="00637051" w:rsidRDefault="00737C73" w:rsidP="00737C73">
      <w:pPr>
        <w:pStyle w:val="Nadpislnku"/>
        <w:numPr>
          <w:ilvl w:val="0"/>
          <w:numId w:val="2"/>
        </w:numPr>
        <w:jc w:val="center"/>
        <w:rPr>
          <w:rFonts w:ascii="Arial" w:hAnsi="Arial" w:cs="Arial"/>
          <w:sz w:val="20"/>
        </w:rPr>
      </w:pPr>
      <w:r w:rsidRPr="00637051">
        <w:rPr>
          <w:rFonts w:ascii="Arial" w:hAnsi="Arial" w:cs="Arial"/>
          <w:sz w:val="20"/>
        </w:rPr>
        <w:t>Smluvní strany</w:t>
      </w:r>
    </w:p>
    <w:p w:rsidR="00737C73" w:rsidRPr="00637051" w:rsidRDefault="00737C73" w:rsidP="00737C73">
      <w:pPr>
        <w:jc w:val="both"/>
        <w:rPr>
          <w:rFonts w:ascii="Arial" w:hAnsi="Arial" w:cs="Arial"/>
          <w:u w:val="single"/>
        </w:rPr>
      </w:pPr>
    </w:p>
    <w:p w:rsidR="00570898" w:rsidRPr="00570898" w:rsidRDefault="00737C73" w:rsidP="00737C73">
      <w:pPr>
        <w:pStyle w:val="Nadpis1"/>
        <w:numPr>
          <w:ilvl w:val="0"/>
          <w:numId w:val="0"/>
        </w:numPr>
        <w:rPr>
          <w:rFonts w:ascii="Arial" w:hAnsi="Arial" w:cs="Arial"/>
          <w:b/>
          <w:sz w:val="20"/>
          <w:u w:val="none"/>
        </w:rPr>
      </w:pPr>
      <w:r w:rsidRPr="00570898">
        <w:rPr>
          <w:rFonts w:ascii="Arial" w:hAnsi="Arial" w:cs="Arial"/>
          <w:b/>
          <w:sz w:val="20"/>
          <w:u w:val="none"/>
        </w:rPr>
        <w:t>Objednatel</w:t>
      </w:r>
    </w:p>
    <w:p w:rsidR="00737C73" w:rsidRPr="00637051" w:rsidRDefault="00737C73" w:rsidP="00737C73">
      <w:pPr>
        <w:pStyle w:val="Nadpis1"/>
        <w:numPr>
          <w:ilvl w:val="0"/>
          <w:numId w:val="0"/>
        </w:numPr>
        <w:rPr>
          <w:rFonts w:ascii="Arial" w:hAnsi="Arial" w:cs="Arial"/>
          <w:sz w:val="20"/>
        </w:rPr>
      </w:pPr>
      <w:r w:rsidRPr="00637051">
        <w:rPr>
          <w:rFonts w:ascii="Arial" w:hAnsi="Arial" w:cs="Arial"/>
          <w:sz w:val="20"/>
        </w:rPr>
        <w:t xml:space="preserve"> </w:t>
      </w:r>
    </w:p>
    <w:p w:rsidR="00737C73" w:rsidRPr="00637051" w:rsidRDefault="00570898" w:rsidP="00737C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Střední odborná škola a Střední odborné učiliště</w:t>
      </w:r>
    </w:p>
    <w:p w:rsidR="00737C73" w:rsidRPr="00637051" w:rsidRDefault="00570898" w:rsidP="00737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Volanovská</w:t>
      </w:r>
      <w:proofErr w:type="spellEnd"/>
      <w:r>
        <w:rPr>
          <w:rFonts w:ascii="Arial" w:hAnsi="Arial" w:cs="Arial"/>
        </w:rPr>
        <w:t xml:space="preserve"> 2</w:t>
      </w:r>
      <w:r w:rsidR="00622140">
        <w:rPr>
          <w:rFonts w:ascii="Arial" w:hAnsi="Arial" w:cs="Arial"/>
        </w:rPr>
        <w:t>43</w:t>
      </w:r>
      <w:r>
        <w:rPr>
          <w:rFonts w:ascii="Arial" w:hAnsi="Arial" w:cs="Arial"/>
        </w:rPr>
        <w:t>, 541 01  Trutnov</w:t>
      </w:r>
    </w:p>
    <w:p w:rsidR="00737C73" w:rsidRPr="00637051" w:rsidRDefault="00737C73" w:rsidP="00737C73">
      <w:pPr>
        <w:jc w:val="both"/>
        <w:rPr>
          <w:rFonts w:ascii="Arial" w:hAnsi="Arial" w:cs="Arial"/>
        </w:rPr>
      </w:pPr>
      <w:r w:rsidRPr="00637051">
        <w:rPr>
          <w:rFonts w:ascii="Arial" w:hAnsi="Arial" w:cs="Arial"/>
        </w:rPr>
        <w:t xml:space="preserve">IČ: </w:t>
      </w:r>
      <w:r w:rsidR="00570898">
        <w:rPr>
          <w:rFonts w:ascii="Arial" w:hAnsi="Arial" w:cs="Arial"/>
        </w:rPr>
        <w:tab/>
      </w:r>
      <w:r w:rsidR="00570898">
        <w:rPr>
          <w:rFonts w:ascii="Arial" w:hAnsi="Arial" w:cs="Arial"/>
        </w:rPr>
        <w:tab/>
      </w:r>
      <w:r w:rsidR="00570898">
        <w:rPr>
          <w:rFonts w:ascii="Arial" w:hAnsi="Arial" w:cs="Arial"/>
        </w:rPr>
        <w:tab/>
      </w:r>
      <w:r w:rsidRPr="00637051">
        <w:rPr>
          <w:rFonts w:ascii="Arial" w:hAnsi="Arial" w:cs="Arial"/>
        </w:rPr>
        <w:t>0</w:t>
      </w:r>
      <w:r w:rsidR="00570898">
        <w:rPr>
          <w:rFonts w:ascii="Arial" w:hAnsi="Arial" w:cs="Arial"/>
        </w:rPr>
        <w:t>0529681</w:t>
      </w:r>
    </w:p>
    <w:p w:rsidR="00570898" w:rsidRDefault="00570898" w:rsidP="005708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statutární orgán:</w:t>
      </w:r>
      <w:r>
        <w:rPr>
          <w:rFonts w:ascii="Arial" w:hAnsi="Arial" w:cs="Arial"/>
        </w:rPr>
        <w:tab/>
        <w:t>Mgr. et Mgr. Jiří Zahradník, ředitel</w:t>
      </w:r>
    </w:p>
    <w:p w:rsidR="00570898" w:rsidRDefault="00570898" w:rsidP="005708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 xml:space="preserve">KB a.s., </w:t>
      </w: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 19431601/0100</w:t>
      </w:r>
      <w:proofErr w:type="gramEnd"/>
    </w:p>
    <w:p w:rsidR="00570898" w:rsidRDefault="00570898" w:rsidP="00570898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tlf</w:t>
      </w:r>
      <w:proofErr w:type="spellEnd"/>
      <w:r>
        <w:rPr>
          <w:rFonts w:ascii="Arial" w:hAnsi="Arial" w:cs="Arial"/>
        </w:rPr>
        <w:t>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+420 724 896 170</w:t>
      </w:r>
    </w:p>
    <w:p w:rsidR="00570898" w:rsidRDefault="00570898" w:rsidP="005708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zahradnik@sou-trutnov.cz</w:t>
      </w:r>
    </w:p>
    <w:p w:rsidR="00570898" w:rsidRDefault="00570898" w:rsidP="00570898">
      <w:pPr>
        <w:jc w:val="both"/>
        <w:rPr>
          <w:rFonts w:ascii="Arial" w:hAnsi="Arial" w:cs="Arial"/>
        </w:rPr>
      </w:pPr>
    </w:p>
    <w:p w:rsidR="00737C73" w:rsidRDefault="00570898" w:rsidP="00737C73">
      <w:pPr>
        <w:jc w:val="both"/>
        <w:rPr>
          <w:rFonts w:ascii="Arial" w:hAnsi="Arial" w:cs="Arial"/>
        </w:rPr>
      </w:pPr>
      <w:r w:rsidRPr="00637051">
        <w:rPr>
          <w:rFonts w:ascii="Arial" w:hAnsi="Arial" w:cs="Arial"/>
        </w:rPr>
        <w:t xml:space="preserve"> </w:t>
      </w:r>
      <w:r w:rsidR="00737C73" w:rsidRPr="00637051">
        <w:rPr>
          <w:rFonts w:ascii="Arial" w:hAnsi="Arial" w:cs="Arial"/>
        </w:rPr>
        <w:t xml:space="preserve">(dále jen </w:t>
      </w:r>
      <w:r w:rsidR="00737C73" w:rsidRPr="00637051">
        <w:rPr>
          <w:rFonts w:ascii="Arial" w:hAnsi="Arial" w:cs="Arial"/>
          <w:b/>
        </w:rPr>
        <w:t>„objednatel“</w:t>
      </w:r>
      <w:r w:rsidR="00737C73" w:rsidRPr="00637051">
        <w:rPr>
          <w:rFonts w:ascii="Arial" w:hAnsi="Arial" w:cs="Arial"/>
        </w:rPr>
        <w:t>)</w:t>
      </w:r>
    </w:p>
    <w:p w:rsidR="00282CD4" w:rsidRPr="00637051" w:rsidRDefault="00282CD4" w:rsidP="00737C73">
      <w:pPr>
        <w:jc w:val="both"/>
        <w:rPr>
          <w:rFonts w:ascii="Arial" w:hAnsi="Arial" w:cs="Arial"/>
        </w:rPr>
      </w:pPr>
    </w:p>
    <w:p w:rsidR="00737C73" w:rsidRPr="00637051" w:rsidRDefault="00737C73" w:rsidP="00737C73">
      <w:pPr>
        <w:pStyle w:val="Zkladntext0"/>
        <w:rPr>
          <w:rFonts w:ascii="Arial" w:hAnsi="Arial" w:cs="Arial"/>
          <w:snapToGrid/>
          <w:sz w:val="20"/>
        </w:rPr>
      </w:pPr>
    </w:p>
    <w:p w:rsidR="00737C73" w:rsidRDefault="00282CD4" w:rsidP="00737C73">
      <w:pPr>
        <w:pStyle w:val="Zkladntext0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napToGrid/>
          <w:sz w:val="20"/>
        </w:rPr>
        <w:t>a</w:t>
      </w:r>
    </w:p>
    <w:p w:rsidR="00282CD4" w:rsidRPr="00637051" w:rsidRDefault="00282CD4" w:rsidP="00737C73">
      <w:pPr>
        <w:pStyle w:val="Zkladntext0"/>
        <w:rPr>
          <w:rFonts w:ascii="Arial" w:hAnsi="Arial" w:cs="Arial"/>
          <w:snapToGrid/>
          <w:sz w:val="20"/>
        </w:rPr>
      </w:pPr>
    </w:p>
    <w:p w:rsidR="00737C73" w:rsidRPr="00637051" w:rsidRDefault="00737C73" w:rsidP="00737C73">
      <w:pPr>
        <w:pStyle w:val="Zkladntext0"/>
        <w:rPr>
          <w:rFonts w:ascii="Arial" w:hAnsi="Arial" w:cs="Arial"/>
          <w:snapToGrid/>
          <w:sz w:val="20"/>
        </w:rPr>
      </w:pPr>
    </w:p>
    <w:p w:rsidR="00737C73" w:rsidRPr="00570898" w:rsidRDefault="00737C73" w:rsidP="00737C73">
      <w:pPr>
        <w:pStyle w:val="Nadpis1"/>
        <w:rPr>
          <w:rFonts w:ascii="Arial" w:hAnsi="Arial" w:cs="Arial"/>
          <w:b/>
          <w:sz w:val="20"/>
          <w:u w:val="none"/>
        </w:rPr>
      </w:pPr>
      <w:r w:rsidRPr="00570898">
        <w:rPr>
          <w:rFonts w:ascii="Arial" w:hAnsi="Arial" w:cs="Arial"/>
          <w:b/>
          <w:sz w:val="20"/>
          <w:u w:val="none"/>
        </w:rPr>
        <w:t xml:space="preserve">Zhotovitel </w:t>
      </w:r>
    </w:p>
    <w:p w:rsidR="00570898" w:rsidRPr="00570898" w:rsidRDefault="00570898" w:rsidP="00570898"/>
    <w:p w:rsidR="00737C73" w:rsidRPr="00637051" w:rsidRDefault="00570898" w:rsidP="00737C73">
      <w:pPr>
        <w:rPr>
          <w:rFonts w:ascii="Arial" w:hAnsi="Arial" w:cs="Arial"/>
          <w:b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7C73" w:rsidRPr="00637051">
        <w:rPr>
          <w:rFonts w:ascii="Arial" w:hAnsi="Arial" w:cs="Arial"/>
          <w:b/>
        </w:rPr>
        <w:t xml:space="preserve">QDS </w:t>
      </w:r>
      <w:proofErr w:type="spellStart"/>
      <w:r w:rsidR="00737C73" w:rsidRPr="00637051">
        <w:rPr>
          <w:rFonts w:ascii="Arial" w:hAnsi="Arial" w:cs="Arial"/>
          <w:b/>
        </w:rPr>
        <w:t>Communication</w:t>
      </w:r>
      <w:proofErr w:type="spellEnd"/>
      <w:r w:rsidR="00737C73" w:rsidRPr="00637051">
        <w:rPr>
          <w:rFonts w:ascii="Arial" w:hAnsi="Arial" w:cs="Arial"/>
          <w:b/>
        </w:rPr>
        <w:t xml:space="preserve"> s.r.o.</w:t>
      </w:r>
    </w:p>
    <w:p w:rsidR="00737C73" w:rsidRPr="00637051" w:rsidRDefault="00570898" w:rsidP="00737C73">
      <w:pPr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7C73" w:rsidRPr="00637051">
        <w:rPr>
          <w:rFonts w:ascii="Arial" w:hAnsi="Arial" w:cs="Arial"/>
        </w:rPr>
        <w:t>Brno, Horní 105/4, PSČ 639 00</w:t>
      </w:r>
    </w:p>
    <w:p w:rsidR="00570898" w:rsidRPr="00637051" w:rsidRDefault="00570898" w:rsidP="00570898">
      <w:pPr>
        <w:rPr>
          <w:rFonts w:ascii="Arial" w:hAnsi="Arial" w:cs="Arial"/>
        </w:rPr>
      </w:pPr>
      <w:r>
        <w:rPr>
          <w:rFonts w:ascii="Arial" w:hAnsi="Arial" w:cs="Arial"/>
        </w:rPr>
        <w:t>IČ, 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37051">
        <w:rPr>
          <w:rFonts w:ascii="Arial" w:hAnsi="Arial" w:cs="Arial"/>
        </w:rPr>
        <w:t>28265971</w:t>
      </w:r>
      <w:r>
        <w:rPr>
          <w:rFonts w:ascii="Arial" w:hAnsi="Arial" w:cs="Arial"/>
        </w:rPr>
        <w:t>, CZ</w:t>
      </w:r>
      <w:r w:rsidRPr="00637051">
        <w:rPr>
          <w:rFonts w:ascii="Arial" w:hAnsi="Arial" w:cs="Arial"/>
        </w:rPr>
        <w:t>28265971</w:t>
      </w:r>
    </w:p>
    <w:p w:rsidR="00737C73" w:rsidRPr="00637051" w:rsidRDefault="00570898" w:rsidP="00737C73">
      <w:pPr>
        <w:rPr>
          <w:rFonts w:ascii="Arial" w:hAnsi="Arial" w:cs="Arial"/>
        </w:rPr>
      </w:pPr>
      <w:r>
        <w:rPr>
          <w:rFonts w:ascii="Arial" w:hAnsi="Arial" w:cs="Arial"/>
        </w:rPr>
        <w:t>zápis v OR: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 Krajského soudu v Brně, C57380</w:t>
      </w:r>
      <w:r w:rsidR="00737C73" w:rsidRPr="00637051">
        <w:rPr>
          <w:rFonts w:ascii="Arial" w:hAnsi="Arial" w:cs="Arial"/>
        </w:rPr>
        <w:t xml:space="preserve"> </w:t>
      </w:r>
    </w:p>
    <w:p w:rsidR="00570898" w:rsidRDefault="00570898" w:rsidP="00737C73">
      <w:pPr>
        <w:rPr>
          <w:rFonts w:ascii="Arial" w:hAnsi="Arial" w:cs="Arial"/>
        </w:rPr>
      </w:pPr>
      <w:r>
        <w:rPr>
          <w:rFonts w:ascii="Arial" w:hAnsi="Arial" w:cs="Arial"/>
        </w:rPr>
        <w:t>statutární orgán:</w:t>
      </w:r>
      <w:r>
        <w:rPr>
          <w:rFonts w:ascii="Arial" w:hAnsi="Arial" w:cs="Arial"/>
        </w:rPr>
        <w:tab/>
        <w:t>Richard Fanta, jednatel</w:t>
      </w:r>
    </w:p>
    <w:p w:rsidR="00737C73" w:rsidRPr="00637051" w:rsidRDefault="00570898" w:rsidP="00737C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tlf</w:t>
      </w:r>
      <w:proofErr w:type="spellEnd"/>
      <w:r>
        <w:rPr>
          <w:rFonts w:ascii="Arial" w:hAnsi="Arial" w:cs="Arial"/>
        </w:rPr>
        <w:t>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+420 608 828 276</w:t>
      </w:r>
    </w:p>
    <w:p w:rsidR="00737C73" w:rsidRDefault="00570898" w:rsidP="00737C73">
      <w:pPr>
        <w:rPr>
          <w:rFonts w:ascii="Arial" w:hAnsi="Arial" w:cs="Arial"/>
        </w:rPr>
      </w:pPr>
      <w:r>
        <w:rPr>
          <w:rFonts w:ascii="Arial" w:hAnsi="Arial" w:cs="Arial"/>
        </w:rPr>
        <w:t>e-mail.: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8" w:history="1">
        <w:r w:rsidRPr="003859E4">
          <w:rPr>
            <w:rStyle w:val="Hypertextovodkaz"/>
            <w:rFonts w:ascii="Arial" w:hAnsi="Arial" w:cs="Arial"/>
          </w:rPr>
          <w:t>rfanta@qdscz.cz</w:t>
        </w:r>
      </w:hyperlink>
    </w:p>
    <w:p w:rsidR="00570898" w:rsidRDefault="00570898" w:rsidP="005708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proofErr w:type="spellStart"/>
      <w:r w:rsidRPr="00637051">
        <w:rPr>
          <w:rFonts w:ascii="Arial" w:hAnsi="Arial" w:cs="Arial"/>
        </w:rPr>
        <w:t>UniCredit</w:t>
      </w:r>
      <w:proofErr w:type="spellEnd"/>
      <w:r w:rsidRPr="00637051">
        <w:rPr>
          <w:rFonts w:ascii="Arial" w:hAnsi="Arial" w:cs="Arial"/>
        </w:rPr>
        <w:t xml:space="preserve"> Bank Czech Republic and Slovakia, a.s.</w:t>
      </w:r>
    </w:p>
    <w:p w:rsidR="00737C73" w:rsidRPr="00637051" w:rsidRDefault="00570898" w:rsidP="00737C73">
      <w:pPr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737C73" w:rsidRPr="00637051">
        <w:rPr>
          <w:rFonts w:ascii="Arial" w:hAnsi="Arial" w:cs="Arial"/>
        </w:rPr>
        <w:t xml:space="preserve">íslo účtu: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7C73" w:rsidRPr="00637051">
        <w:rPr>
          <w:rFonts w:ascii="Arial" w:hAnsi="Arial" w:cs="Arial"/>
        </w:rPr>
        <w:t>1002377340/2700</w:t>
      </w:r>
    </w:p>
    <w:p w:rsidR="00737C73" w:rsidRPr="00637051" w:rsidRDefault="00737C73" w:rsidP="00737C73">
      <w:pPr>
        <w:rPr>
          <w:rFonts w:ascii="Arial" w:hAnsi="Arial" w:cs="Arial"/>
        </w:rPr>
      </w:pPr>
    </w:p>
    <w:p w:rsidR="00737C73" w:rsidRDefault="00737C73" w:rsidP="00737C73">
      <w:pPr>
        <w:pStyle w:val="Zkladntext"/>
        <w:rPr>
          <w:rFonts w:ascii="Arial" w:hAnsi="Arial" w:cs="Arial"/>
        </w:rPr>
      </w:pPr>
      <w:r w:rsidRPr="00637051">
        <w:rPr>
          <w:rFonts w:ascii="Arial" w:hAnsi="Arial" w:cs="Arial"/>
        </w:rPr>
        <w:t xml:space="preserve">(dále jen </w:t>
      </w:r>
      <w:r w:rsidRPr="00637051">
        <w:rPr>
          <w:rFonts w:ascii="Arial" w:hAnsi="Arial" w:cs="Arial"/>
          <w:b/>
        </w:rPr>
        <w:t>„zhotovitel“</w:t>
      </w:r>
      <w:r w:rsidRPr="00637051">
        <w:rPr>
          <w:rFonts w:ascii="Arial" w:hAnsi="Arial" w:cs="Arial"/>
        </w:rPr>
        <w:t>)</w:t>
      </w:r>
    </w:p>
    <w:p w:rsidR="00570898" w:rsidRDefault="00570898" w:rsidP="00737C73">
      <w:pPr>
        <w:pStyle w:val="Zkladntext"/>
        <w:rPr>
          <w:rFonts w:ascii="Arial" w:hAnsi="Arial" w:cs="Arial"/>
        </w:rPr>
      </w:pPr>
    </w:p>
    <w:p w:rsidR="00570898" w:rsidRDefault="00570898" w:rsidP="00737C73">
      <w:pPr>
        <w:pStyle w:val="Zkladntext"/>
        <w:rPr>
          <w:rFonts w:ascii="Arial" w:hAnsi="Arial" w:cs="Arial"/>
        </w:rPr>
      </w:pPr>
    </w:p>
    <w:p w:rsidR="00282CD4" w:rsidRPr="00637051" w:rsidRDefault="00282CD4" w:rsidP="00737C73">
      <w:pPr>
        <w:pStyle w:val="Zkladntext"/>
        <w:rPr>
          <w:rFonts w:ascii="Arial" w:hAnsi="Arial" w:cs="Arial"/>
        </w:rPr>
      </w:pPr>
    </w:p>
    <w:p w:rsidR="00737C73" w:rsidRPr="00637051" w:rsidRDefault="00737C73" w:rsidP="00737C73">
      <w:pPr>
        <w:pStyle w:val="Zhlav"/>
        <w:tabs>
          <w:tab w:val="clear" w:pos="4536"/>
          <w:tab w:val="clear" w:pos="9072"/>
          <w:tab w:val="left" w:pos="0"/>
        </w:tabs>
        <w:jc w:val="both"/>
        <w:rPr>
          <w:rFonts w:ascii="Arial" w:hAnsi="Arial" w:cs="Arial"/>
        </w:rPr>
      </w:pPr>
    </w:p>
    <w:p w:rsidR="00737C73" w:rsidRDefault="00737C73" w:rsidP="00737C73">
      <w:pPr>
        <w:jc w:val="both"/>
        <w:rPr>
          <w:rFonts w:ascii="Arial" w:hAnsi="Arial" w:cs="Arial"/>
          <w:b/>
        </w:rPr>
      </w:pPr>
      <w:r w:rsidRPr="00637051">
        <w:rPr>
          <w:rFonts w:ascii="Arial" w:hAnsi="Arial" w:cs="Arial"/>
        </w:rPr>
        <w:t xml:space="preserve">Na základě dohody smluvních stran se dodatkem </w:t>
      </w:r>
      <w:proofErr w:type="gramStart"/>
      <w:r w:rsidRPr="00637051">
        <w:rPr>
          <w:rFonts w:ascii="Arial" w:hAnsi="Arial" w:cs="Arial"/>
        </w:rPr>
        <w:t>č.1 upřesňují</w:t>
      </w:r>
      <w:proofErr w:type="gramEnd"/>
      <w:r w:rsidRPr="00637051">
        <w:rPr>
          <w:rFonts w:ascii="Arial" w:hAnsi="Arial" w:cs="Arial"/>
        </w:rPr>
        <w:t xml:space="preserve"> vzájemné vztahy v jednotlivých bodech smlouvy o dílo ve smyslu ustanovení § 2586 a násl. zákona číslo 89/2012 Sb., občanského zákoníku k plnění veřejné zakázky </w:t>
      </w:r>
      <w:r w:rsidRPr="00637051">
        <w:rPr>
          <w:rFonts w:ascii="Arial" w:hAnsi="Arial" w:cs="Arial"/>
          <w:b/>
        </w:rPr>
        <w:t>„</w:t>
      </w:r>
      <w:r w:rsidR="00570898">
        <w:rPr>
          <w:rFonts w:ascii="Arial" w:hAnsi="Arial" w:cs="Arial"/>
          <w:b/>
        </w:rPr>
        <w:t xml:space="preserve">Rekonstrukce elektroinstalace v budově školy, ul. </w:t>
      </w:r>
      <w:proofErr w:type="spellStart"/>
      <w:r w:rsidR="00570898">
        <w:rPr>
          <w:rFonts w:ascii="Arial" w:hAnsi="Arial" w:cs="Arial"/>
          <w:b/>
        </w:rPr>
        <w:t>Volanovská</w:t>
      </w:r>
      <w:proofErr w:type="spellEnd"/>
      <w:r w:rsidR="00570898">
        <w:rPr>
          <w:rFonts w:ascii="Arial" w:hAnsi="Arial" w:cs="Arial"/>
          <w:b/>
        </w:rPr>
        <w:t xml:space="preserve"> 243</w:t>
      </w:r>
      <w:r w:rsidRPr="00637051">
        <w:rPr>
          <w:rFonts w:ascii="Arial" w:hAnsi="Arial" w:cs="Arial"/>
          <w:b/>
        </w:rPr>
        <w:t>“.</w:t>
      </w:r>
    </w:p>
    <w:p w:rsidR="00570898" w:rsidRDefault="00570898" w:rsidP="00737C73">
      <w:pPr>
        <w:jc w:val="both"/>
        <w:rPr>
          <w:rFonts w:ascii="Arial" w:hAnsi="Arial" w:cs="Arial"/>
          <w:b/>
        </w:rPr>
      </w:pPr>
    </w:p>
    <w:p w:rsidR="00570898" w:rsidRDefault="00570898" w:rsidP="00737C73">
      <w:pPr>
        <w:jc w:val="both"/>
        <w:rPr>
          <w:rFonts w:ascii="Arial" w:hAnsi="Arial" w:cs="Arial"/>
          <w:b/>
        </w:rPr>
      </w:pPr>
    </w:p>
    <w:p w:rsidR="00570898" w:rsidRDefault="00570898" w:rsidP="00737C73">
      <w:pPr>
        <w:jc w:val="both"/>
        <w:rPr>
          <w:rFonts w:ascii="Arial" w:hAnsi="Arial" w:cs="Arial"/>
          <w:b/>
        </w:rPr>
      </w:pPr>
    </w:p>
    <w:p w:rsidR="00570898" w:rsidRPr="00637051" w:rsidRDefault="00570898" w:rsidP="00737C73">
      <w:pPr>
        <w:jc w:val="both"/>
        <w:rPr>
          <w:rFonts w:ascii="Arial" w:hAnsi="Arial" w:cs="Arial"/>
          <w:b/>
        </w:rPr>
      </w:pPr>
    </w:p>
    <w:p w:rsidR="00737C73" w:rsidRPr="00637051" w:rsidRDefault="00737C73" w:rsidP="00737C73">
      <w:pPr>
        <w:pStyle w:val="Zhlav"/>
        <w:tabs>
          <w:tab w:val="clear" w:pos="4536"/>
          <w:tab w:val="clear" w:pos="9072"/>
          <w:tab w:val="left" w:pos="0"/>
        </w:tabs>
        <w:jc w:val="both"/>
        <w:rPr>
          <w:rFonts w:ascii="Arial" w:hAnsi="Arial" w:cs="Arial"/>
          <w:b/>
        </w:rPr>
      </w:pPr>
    </w:p>
    <w:p w:rsidR="00737C73" w:rsidRPr="00637051" w:rsidRDefault="00282CD4" w:rsidP="00737C73">
      <w:pPr>
        <w:pStyle w:val="Nadpislnku"/>
        <w:numPr>
          <w:ilvl w:val="0"/>
          <w:numId w:val="2"/>
        </w:num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dodatku </w:t>
      </w:r>
      <w:proofErr w:type="gramStart"/>
      <w:r>
        <w:rPr>
          <w:rFonts w:ascii="Arial" w:hAnsi="Arial" w:cs="Arial"/>
          <w:sz w:val="20"/>
        </w:rPr>
        <w:t>č.1</w:t>
      </w:r>
      <w:proofErr w:type="gramEnd"/>
    </w:p>
    <w:p w:rsidR="00737C73" w:rsidRDefault="00737C73" w:rsidP="00737C73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637051">
        <w:rPr>
          <w:rFonts w:ascii="Arial" w:hAnsi="Arial" w:cs="Arial"/>
          <w:lang w:eastAsia="en-US"/>
        </w:rPr>
        <w:t xml:space="preserve">Čl. </w:t>
      </w:r>
      <w:r w:rsidR="00570898">
        <w:rPr>
          <w:rFonts w:ascii="Arial" w:hAnsi="Arial" w:cs="Arial"/>
          <w:lang w:eastAsia="en-US"/>
        </w:rPr>
        <w:t>1</w:t>
      </w:r>
      <w:r w:rsidRPr="00637051">
        <w:rPr>
          <w:rFonts w:ascii="Arial" w:hAnsi="Arial" w:cs="Arial"/>
          <w:lang w:eastAsia="en-US"/>
        </w:rPr>
        <w:t>. SOD se doplňuje takto:</w:t>
      </w:r>
    </w:p>
    <w:p w:rsidR="00282CD4" w:rsidRPr="00637051" w:rsidRDefault="00282CD4" w:rsidP="00737C73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282CD4" w:rsidRPr="00282CD4" w:rsidRDefault="00737C73" w:rsidP="00282CD4">
      <w:pPr>
        <w:rPr>
          <w:rFonts w:ascii="Arial" w:hAnsi="Arial" w:cs="Arial"/>
        </w:rPr>
      </w:pPr>
      <w:r w:rsidRPr="00637051">
        <w:rPr>
          <w:rFonts w:ascii="Arial" w:hAnsi="Arial" w:cs="Arial"/>
        </w:rPr>
        <w:t xml:space="preserve">Předmětem </w:t>
      </w:r>
      <w:r w:rsidR="00282CD4">
        <w:rPr>
          <w:rFonts w:ascii="Arial" w:hAnsi="Arial" w:cs="Arial"/>
        </w:rPr>
        <w:t xml:space="preserve">dodatku č. 1 je </w:t>
      </w:r>
      <w:r w:rsidRPr="00637051">
        <w:rPr>
          <w:rFonts w:ascii="Arial" w:hAnsi="Arial" w:cs="Arial"/>
        </w:rPr>
        <w:t xml:space="preserve">plnění </w:t>
      </w:r>
      <w:r w:rsidR="00282CD4">
        <w:rPr>
          <w:rFonts w:ascii="Arial" w:hAnsi="Arial" w:cs="Arial"/>
        </w:rPr>
        <w:t>víceprací na veřejné zakázce</w:t>
      </w:r>
      <w:r w:rsidRPr="00637051">
        <w:rPr>
          <w:rFonts w:ascii="Arial" w:hAnsi="Arial" w:cs="Arial"/>
        </w:rPr>
        <w:t xml:space="preserve"> </w:t>
      </w:r>
      <w:r w:rsidR="00282CD4" w:rsidRPr="00637051">
        <w:rPr>
          <w:rFonts w:ascii="Arial" w:hAnsi="Arial" w:cs="Arial"/>
          <w:b/>
        </w:rPr>
        <w:t>„</w:t>
      </w:r>
      <w:r w:rsidR="00282CD4">
        <w:rPr>
          <w:rFonts w:ascii="Arial" w:hAnsi="Arial" w:cs="Arial"/>
          <w:b/>
        </w:rPr>
        <w:t xml:space="preserve">Rekonstrukce elektroinstalace v budově školy, </w:t>
      </w:r>
      <w:proofErr w:type="spellStart"/>
      <w:r w:rsidR="00282CD4">
        <w:rPr>
          <w:rFonts w:ascii="Arial" w:hAnsi="Arial" w:cs="Arial"/>
          <w:b/>
        </w:rPr>
        <w:t>ul.Volanovská</w:t>
      </w:r>
      <w:proofErr w:type="spellEnd"/>
      <w:r w:rsidR="00282CD4">
        <w:rPr>
          <w:rFonts w:ascii="Arial" w:hAnsi="Arial" w:cs="Arial"/>
          <w:b/>
        </w:rPr>
        <w:t xml:space="preserve"> 243“ </w:t>
      </w:r>
      <w:r w:rsidR="00282CD4" w:rsidRPr="00282CD4">
        <w:rPr>
          <w:rFonts w:ascii="Arial" w:hAnsi="Arial" w:cs="Arial"/>
        </w:rPr>
        <w:t>dle Smlouvy o dílo č. č. 01/2016 ze dne 14. 3. 2016</w:t>
      </w:r>
      <w:r w:rsidR="00282CD4">
        <w:rPr>
          <w:rFonts w:ascii="Arial" w:hAnsi="Arial" w:cs="Arial"/>
          <w:b/>
        </w:rPr>
        <w:t xml:space="preserve">, </w:t>
      </w:r>
      <w:r w:rsidR="00282CD4">
        <w:rPr>
          <w:rFonts w:ascii="Arial" w:hAnsi="Arial" w:cs="Arial"/>
        </w:rPr>
        <w:t xml:space="preserve">spočívajících v dodávce a montáži svítidel v restauraci a baru v budově školy ul. </w:t>
      </w:r>
      <w:proofErr w:type="spellStart"/>
      <w:r w:rsidR="00282CD4">
        <w:rPr>
          <w:rFonts w:ascii="Arial" w:hAnsi="Arial" w:cs="Arial"/>
        </w:rPr>
        <w:t>Volanovská</w:t>
      </w:r>
      <w:proofErr w:type="spellEnd"/>
      <w:r w:rsidR="00282CD4">
        <w:rPr>
          <w:rFonts w:ascii="Arial" w:hAnsi="Arial" w:cs="Arial"/>
        </w:rPr>
        <w:t xml:space="preserve"> 243, vč. dodávky a montáže sádrokartonového podhledu. Vícepráce jsou dány přílohou </w:t>
      </w:r>
      <w:proofErr w:type="gramStart"/>
      <w:r w:rsidR="00282CD4">
        <w:rPr>
          <w:rFonts w:ascii="Arial" w:hAnsi="Arial" w:cs="Arial"/>
        </w:rPr>
        <w:t>č.1</w:t>
      </w:r>
      <w:r w:rsidR="008A4C17">
        <w:rPr>
          <w:rFonts w:ascii="Arial" w:hAnsi="Arial" w:cs="Arial"/>
        </w:rPr>
        <w:t xml:space="preserve"> </w:t>
      </w:r>
      <w:r w:rsidR="00282CD4">
        <w:rPr>
          <w:rFonts w:ascii="Arial" w:hAnsi="Arial" w:cs="Arial"/>
        </w:rPr>
        <w:t xml:space="preserve"> této</w:t>
      </w:r>
      <w:proofErr w:type="gramEnd"/>
      <w:r w:rsidR="00282CD4">
        <w:rPr>
          <w:rFonts w:ascii="Arial" w:hAnsi="Arial" w:cs="Arial"/>
        </w:rPr>
        <w:t xml:space="preserve"> smlouvy – Cenová kalkulace.</w:t>
      </w:r>
    </w:p>
    <w:p w:rsidR="00282CD4" w:rsidRDefault="00282CD4" w:rsidP="00282CD4">
      <w:pPr>
        <w:jc w:val="both"/>
        <w:rPr>
          <w:rFonts w:ascii="Arial" w:hAnsi="Arial" w:cs="Arial"/>
          <w:b/>
        </w:rPr>
      </w:pPr>
    </w:p>
    <w:p w:rsidR="00737C73" w:rsidRPr="00637051" w:rsidRDefault="00737C73" w:rsidP="00737C73">
      <w:pPr>
        <w:jc w:val="both"/>
        <w:rPr>
          <w:rFonts w:ascii="Arial" w:hAnsi="Arial" w:cs="Arial"/>
        </w:rPr>
      </w:pPr>
      <w:r w:rsidRPr="00637051">
        <w:rPr>
          <w:rFonts w:ascii="Arial" w:hAnsi="Arial" w:cs="Arial"/>
        </w:rPr>
        <w:t xml:space="preserve">  </w:t>
      </w:r>
    </w:p>
    <w:p w:rsidR="00737C73" w:rsidRPr="00637051" w:rsidRDefault="00737C73" w:rsidP="00737C73">
      <w:pPr>
        <w:tabs>
          <w:tab w:val="left" w:pos="397"/>
        </w:tabs>
        <w:jc w:val="both"/>
        <w:rPr>
          <w:rFonts w:ascii="Arial" w:hAnsi="Arial" w:cs="Arial"/>
          <w:b/>
        </w:rPr>
      </w:pPr>
    </w:p>
    <w:p w:rsidR="00737C73" w:rsidRPr="00637051" w:rsidRDefault="00737C73" w:rsidP="00737C73">
      <w:pPr>
        <w:pStyle w:val="Nadpislnku"/>
        <w:numPr>
          <w:ilvl w:val="0"/>
          <w:numId w:val="2"/>
        </w:numPr>
        <w:jc w:val="center"/>
        <w:rPr>
          <w:rFonts w:ascii="Arial" w:hAnsi="Arial" w:cs="Arial"/>
          <w:sz w:val="20"/>
        </w:rPr>
      </w:pPr>
      <w:r w:rsidRPr="00637051">
        <w:rPr>
          <w:rFonts w:ascii="Arial" w:hAnsi="Arial" w:cs="Arial"/>
          <w:sz w:val="20"/>
        </w:rPr>
        <w:t>Cena za dílo</w:t>
      </w:r>
    </w:p>
    <w:p w:rsidR="00737C73" w:rsidRDefault="00737C73" w:rsidP="00737C73">
      <w:pPr>
        <w:pStyle w:val="Nadpislnku"/>
        <w:jc w:val="left"/>
        <w:rPr>
          <w:rFonts w:ascii="Arial" w:hAnsi="Arial" w:cs="Arial"/>
          <w:b w:val="0"/>
          <w:sz w:val="20"/>
          <w:u w:val="none"/>
        </w:rPr>
      </w:pPr>
      <w:r w:rsidRPr="00637051">
        <w:rPr>
          <w:rFonts w:ascii="Arial" w:hAnsi="Arial" w:cs="Arial"/>
          <w:b w:val="0"/>
          <w:sz w:val="20"/>
          <w:u w:val="none"/>
        </w:rPr>
        <w:t xml:space="preserve">Čl. </w:t>
      </w:r>
      <w:r w:rsidR="008A4C17">
        <w:rPr>
          <w:rFonts w:ascii="Arial" w:hAnsi="Arial" w:cs="Arial"/>
          <w:b w:val="0"/>
          <w:sz w:val="20"/>
          <w:u w:val="none"/>
        </w:rPr>
        <w:t>3</w:t>
      </w:r>
      <w:r w:rsidRPr="00637051">
        <w:rPr>
          <w:rFonts w:ascii="Arial" w:hAnsi="Arial" w:cs="Arial"/>
          <w:b w:val="0"/>
          <w:sz w:val="20"/>
          <w:u w:val="none"/>
        </w:rPr>
        <w:t xml:space="preserve"> SOD se doplňuje takto:</w:t>
      </w:r>
    </w:p>
    <w:p w:rsidR="008A4C17" w:rsidRPr="00637051" w:rsidRDefault="008A4C17" w:rsidP="00737C73">
      <w:pPr>
        <w:pStyle w:val="Nadpislnku"/>
        <w:jc w:val="left"/>
        <w:rPr>
          <w:rFonts w:ascii="Arial" w:hAnsi="Arial" w:cs="Arial"/>
          <w:b w:val="0"/>
          <w:sz w:val="20"/>
          <w:u w:val="none"/>
        </w:rPr>
      </w:pPr>
    </w:p>
    <w:p w:rsidR="008A4C17" w:rsidRDefault="00737C73" w:rsidP="008A4C17">
      <w:pPr>
        <w:tabs>
          <w:tab w:val="left" w:pos="567"/>
          <w:tab w:val="left" w:pos="7088"/>
          <w:tab w:val="left" w:pos="8222"/>
        </w:tabs>
        <w:rPr>
          <w:rFonts w:ascii="Arial" w:hAnsi="Arial" w:cs="Arial"/>
        </w:rPr>
      </w:pPr>
      <w:r w:rsidRPr="00637051">
        <w:rPr>
          <w:rFonts w:ascii="Arial" w:hAnsi="Arial" w:cs="Arial"/>
        </w:rPr>
        <w:t xml:space="preserve">Cena za dílo (tj. celková cena za celou dobu plnění a za celý předmět smlouvy) se sjednává jako </w:t>
      </w:r>
      <w:r w:rsidRPr="00637051">
        <w:rPr>
          <w:rFonts w:ascii="Arial" w:hAnsi="Arial" w:cs="Arial"/>
          <w:b/>
        </w:rPr>
        <w:t>cena nejvýše přípustná</w:t>
      </w:r>
      <w:r w:rsidRPr="00637051">
        <w:rPr>
          <w:rFonts w:ascii="Arial" w:hAnsi="Arial" w:cs="Arial"/>
        </w:rPr>
        <w:t xml:space="preserve"> a to </w:t>
      </w:r>
      <w:r w:rsidRPr="00637051">
        <w:rPr>
          <w:rFonts w:ascii="Arial" w:hAnsi="Arial" w:cs="Arial"/>
          <w:b/>
        </w:rPr>
        <w:t xml:space="preserve">ve výši  </w:t>
      </w:r>
      <w:r w:rsidR="008A4C17">
        <w:rPr>
          <w:rFonts w:ascii="Arial" w:hAnsi="Arial" w:cs="Arial"/>
          <w:b/>
        </w:rPr>
        <w:t>3. 163 441,--</w:t>
      </w:r>
      <w:r w:rsidRPr="00637051">
        <w:rPr>
          <w:rFonts w:ascii="Arial" w:hAnsi="Arial" w:cs="Arial"/>
          <w:b/>
        </w:rPr>
        <w:t xml:space="preserve"> Kč bez DPH</w:t>
      </w:r>
      <w:r w:rsidRPr="00637051">
        <w:rPr>
          <w:rFonts w:ascii="Arial" w:hAnsi="Arial" w:cs="Arial"/>
        </w:rPr>
        <w:t xml:space="preserve">, </w:t>
      </w:r>
    </w:p>
    <w:p w:rsidR="008A4C17" w:rsidRDefault="00737C73" w:rsidP="008A4C17">
      <w:pPr>
        <w:tabs>
          <w:tab w:val="left" w:pos="567"/>
          <w:tab w:val="left" w:pos="7088"/>
          <w:tab w:val="left" w:pos="8222"/>
        </w:tabs>
        <w:rPr>
          <w:rFonts w:ascii="Arial" w:hAnsi="Arial" w:cs="Arial"/>
          <w:b/>
        </w:rPr>
      </w:pPr>
      <w:r w:rsidRPr="00637051">
        <w:rPr>
          <w:rFonts w:ascii="Arial" w:hAnsi="Arial" w:cs="Arial"/>
          <w:b/>
        </w:rPr>
        <w:t xml:space="preserve">DPH 21% ve výši  </w:t>
      </w:r>
      <w:r w:rsidR="008A4C17">
        <w:rPr>
          <w:rFonts w:ascii="Arial" w:hAnsi="Arial" w:cs="Arial"/>
          <w:b/>
        </w:rPr>
        <w:t>664 322,61 Kč</w:t>
      </w:r>
      <w:r w:rsidRPr="00637051">
        <w:rPr>
          <w:rFonts w:ascii="Arial" w:hAnsi="Arial" w:cs="Arial"/>
          <w:b/>
        </w:rPr>
        <w:t xml:space="preserve">                </w:t>
      </w:r>
      <w:r w:rsidR="008A4C17">
        <w:rPr>
          <w:rFonts w:ascii="Arial" w:hAnsi="Arial" w:cs="Arial"/>
          <w:b/>
        </w:rPr>
        <w:t xml:space="preserve"> </w:t>
      </w:r>
    </w:p>
    <w:p w:rsidR="00737C73" w:rsidRDefault="00737C73" w:rsidP="008A4C17">
      <w:pPr>
        <w:tabs>
          <w:tab w:val="left" w:pos="567"/>
          <w:tab w:val="left" w:pos="7088"/>
          <w:tab w:val="left" w:pos="8222"/>
        </w:tabs>
        <w:rPr>
          <w:rFonts w:ascii="Arial" w:hAnsi="Arial" w:cs="Arial"/>
          <w:b/>
        </w:rPr>
      </w:pPr>
      <w:r w:rsidRPr="00637051">
        <w:rPr>
          <w:rFonts w:ascii="Arial" w:hAnsi="Arial" w:cs="Arial"/>
          <w:b/>
        </w:rPr>
        <w:t xml:space="preserve">cena celkem ve výši  </w:t>
      </w:r>
      <w:r w:rsidR="008A4C17">
        <w:rPr>
          <w:rFonts w:ascii="Arial" w:hAnsi="Arial" w:cs="Arial"/>
          <w:b/>
        </w:rPr>
        <w:t>3. 827 763,61 Kč vč. DPH</w:t>
      </w:r>
    </w:p>
    <w:p w:rsidR="008A4C17" w:rsidRPr="00637051" w:rsidRDefault="008A4C17" w:rsidP="008A4C17">
      <w:pPr>
        <w:tabs>
          <w:tab w:val="left" w:pos="567"/>
          <w:tab w:val="left" w:pos="7088"/>
          <w:tab w:val="left" w:pos="8222"/>
        </w:tabs>
        <w:ind w:left="595"/>
        <w:rPr>
          <w:rFonts w:ascii="Arial" w:hAnsi="Arial" w:cs="Arial"/>
          <w:b/>
        </w:rPr>
      </w:pPr>
    </w:p>
    <w:p w:rsidR="008A4C17" w:rsidRDefault="00737C73" w:rsidP="008A4C17">
      <w:pPr>
        <w:tabs>
          <w:tab w:val="left" w:pos="567"/>
          <w:tab w:val="left" w:pos="7088"/>
          <w:tab w:val="left" w:pos="8222"/>
        </w:tabs>
        <w:rPr>
          <w:rFonts w:ascii="Arial" w:hAnsi="Arial" w:cs="Arial"/>
          <w:b/>
        </w:rPr>
      </w:pPr>
      <w:r w:rsidRPr="00637051">
        <w:rPr>
          <w:rFonts w:ascii="Arial" w:hAnsi="Arial" w:cs="Arial"/>
          <w:color w:val="000000"/>
        </w:rPr>
        <w:t>Cen</w:t>
      </w:r>
      <w:r w:rsidR="008A4C17">
        <w:rPr>
          <w:rFonts w:ascii="Arial" w:hAnsi="Arial" w:cs="Arial"/>
          <w:color w:val="000000"/>
        </w:rPr>
        <w:t xml:space="preserve">a za dílo dle dodatku </w:t>
      </w:r>
      <w:proofErr w:type="gramStart"/>
      <w:r w:rsidR="008A4C17">
        <w:rPr>
          <w:rFonts w:ascii="Arial" w:hAnsi="Arial" w:cs="Arial"/>
          <w:color w:val="000000"/>
        </w:rPr>
        <w:t>č.1 (tj.</w:t>
      </w:r>
      <w:proofErr w:type="gramEnd"/>
      <w:r w:rsidRPr="00637051">
        <w:rPr>
          <w:rFonts w:ascii="Arial" w:hAnsi="Arial" w:cs="Arial"/>
        </w:rPr>
        <w:t xml:space="preserve"> celková cena za celou dobu plnění a za celý předmět </w:t>
      </w:r>
      <w:r w:rsidR="008A4C17">
        <w:rPr>
          <w:rFonts w:ascii="Arial" w:hAnsi="Arial" w:cs="Arial"/>
        </w:rPr>
        <w:t>dodatku č.1</w:t>
      </w:r>
      <w:r w:rsidRPr="00637051">
        <w:rPr>
          <w:rFonts w:ascii="Arial" w:hAnsi="Arial" w:cs="Arial"/>
        </w:rPr>
        <w:t>)</w:t>
      </w:r>
      <w:r w:rsidRPr="00637051">
        <w:rPr>
          <w:rFonts w:ascii="Arial" w:hAnsi="Arial" w:cs="Arial"/>
          <w:color w:val="000000"/>
        </w:rPr>
        <w:t xml:space="preserve"> se navyšuje o</w:t>
      </w:r>
      <w:r w:rsidRPr="00637051">
        <w:rPr>
          <w:rFonts w:ascii="Arial" w:hAnsi="Arial" w:cs="Arial"/>
          <w:b/>
        </w:rPr>
        <w:t xml:space="preserve">  </w:t>
      </w:r>
      <w:r w:rsidR="008A4C17">
        <w:rPr>
          <w:rFonts w:ascii="Arial" w:hAnsi="Arial" w:cs="Arial"/>
          <w:b/>
        </w:rPr>
        <w:t>116 096</w:t>
      </w:r>
      <w:r w:rsidRPr="00637051">
        <w:rPr>
          <w:rFonts w:ascii="Arial" w:hAnsi="Arial" w:cs="Arial"/>
          <w:b/>
        </w:rPr>
        <w:t>,</w:t>
      </w:r>
      <w:r w:rsidR="008A4C17">
        <w:rPr>
          <w:rFonts w:ascii="Arial" w:hAnsi="Arial" w:cs="Arial"/>
          <w:b/>
        </w:rPr>
        <w:t>-</w:t>
      </w:r>
      <w:r w:rsidRPr="00637051">
        <w:rPr>
          <w:rFonts w:ascii="Arial" w:hAnsi="Arial" w:cs="Arial"/>
          <w:b/>
        </w:rPr>
        <w:t>- Kč bez DPH</w:t>
      </w:r>
    </w:p>
    <w:p w:rsidR="008A4C17" w:rsidRDefault="00737C73" w:rsidP="008A4C17">
      <w:pPr>
        <w:tabs>
          <w:tab w:val="left" w:pos="567"/>
          <w:tab w:val="left" w:pos="7088"/>
          <w:tab w:val="left" w:pos="8222"/>
        </w:tabs>
        <w:rPr>
          <w:rFonts w:ascii="Arial" w:hAnsi="Arial" w:cs="Arial"/>
          <w:b/>
        </w:rPr>
      </w:pPr>
      <w:r w:rsidRPr="00637051">
        <w:rPr>
          <w:rFonts w:ascii="Arial" w:hAnsi="Arial" w:cs="Arial"/>
          <w:b/>
        </w:rPr>
        <w:t xml:space="preserve">DPH  21% ve výši  </w:t>
      </w:r>
      <w:r w:rsidR="008A4C17">
        <w:rPr>
          <w:rFonts w:ascii="Arial" w:hAnsi="Arial" w:cs="Arial"/>
          <w:b/>
        </w:rPr>
        <w:t>24 380,16</w:t>
      </w:r>
      <w:r w:rsidRPr="00637051">
        <w:rPr>
          <w:rFonts w:ascii="Arial" w:hAnsi="Arial" w:cs="Arial"/>
          <w:b/>
        </w:rPr>
        <w:t xml:space="preserve"> </w:t>
      </w:r>
      <w:r w:rsidR="008A4C17">
        <w:rPr>
          <w:rFonts w:ascii="Arial" w:hAnsi="Arial" w:cs="Arial"/>
          <w:b/>
        </w:rPr>
        <w:t>Kč</w:t>
      </w:r>
    </w:p>
    <w:p w:rsidR="00737C73" w:rsidRDefault="00737C73" w:rsidP="008A4C17">
      <w:pPr>
        <w:tabs>
          <w:tab w:val="left" w:pos="567"/>
          <w:tab w:val="left" w:pos="7088"/>
          <w:tab w:val="left" w:pos="8222"/>
        </w:tabs>
        <w:rPr>
          <w:rFonts w:ascii="Arial" w:hAnsi="Arial" w:cs="Arial"/>
          <w:b/>
        </w:rPr>
      </w:pPr>
      <w:r w:rsidRPr="00637051">
        <w:rPr>
          <w:rFonts w:ascii="Arial" w:hAnsi="Arial" w:cs="Arial"/>
          <w:b/>
        </w:rPr>
        <w:t xml:space="preserve">cena celkem ve výši  </w:t>
      </w:r>
      <w:r w:rsidR="008A4C17" w:rsidRPr="00637051">
        <w:rPr>
          <w:rFonts w:ascii="Arial" w:hAnsi="Arial" w:cs="Arial"/>
          <w:b/>
        </w:rPr>
        <w:t>1</w:t>
      </w:r>
      <w:r w:rsidR="008A4C17">
        <w:rPr>
          <w:rFonts w:ascii="Arial" w:hAnsi="Arial" w:cs="Arial"/>
          <w:b/>
        </w:rPr>
        <w:t>40 </w:t>
      </w:r>
      <w:r w:rsidR="00042A13">
        <w:rPr>
          <w:rFonts w:ascii="Arial" w:hAnsi="Arial" w:cs="Arial"/>
          <w:b/>
        </w:rPr>
        <w:t>47</w:t>
      </w:r>
      <w:r w:rsidR="008A4C17">
        <w:rPr>
          <w:rFonts w:ascii="Arial" w:hAnsi="Arial" w:cs="Arial"/>
          <w:b/>
        </w:rPr>
        <w:t>6,16</w:t>
      </w:r>
      <w:r w:rsidR="008A4C17" w:rsidRPr="00637051">
        <w:rPr>
          <w:rFonts w:ascii="Arial" w:hAnsi="Arial" w:cs="Arial"/>
          <w:b/>
        </w:rPr>
        <w:t xml:space="preserve"> Kč </w:t>
      </w:r>
      <w:r w:rsidRPr="00637051">
        <w:rPr>
          <w:rFonts w:ascii="Arial" w:hAnsi="Arial" w:cs="Arial"/>
          <w:b/>
        </w:rPr>
        <w:t>vč</w:t>
      </w:r>
      <w:r w:rsidR="008A4C17">
        <w:rPr>
          <w:rFonts w:ascii="Arial" w:hAnsi="Arial" w:cs="Arial"/>
          <w:b/>
        </w:rPr>
        <w:t>.</w:t>
      </w:r>
      <w:r w:rsidRPr="00637051">
        <w:rPr>
          <w:rFonts w:ascii="Arial" w:hAnsi="Arial" w:cs="Arial"/>
          <w:b/>
        </w:rPr>
        <w:t xml:space="preserve"> DPH</w:t>
      </w:r>
    </w:p>
    <w:p w:rsidR="008A4C17" w:rsidRDefault="008A4C17" w:rsidP="008A4C17">
      <w:pPr>
        <w:tabs>
          <w:tab w:val="left" w:pos="567"/>
          <w:tab w:val="left" w:pos="7088"/>
          <w:tab w:val="left" w:pos="8222"/>
        </w:tabs>
        <w:rPr>
          <w:rFonts w:ascii="Arial" w:hAnsi="Arial" w:cs="Arial"/>
          <w:b/>
        </w:rPr>
      </w:pPr>
    </w:p>
    <w:p w:rsidR="008A4C17" w:rsidRDefault="00737C73" w:rsidP="008A4C17">
      <w:pPr>
        <w:tabs>
          <w:tab w:val="left" w:pos="567"/>
          <w:tab w:val="left" w:pos="7088"/>
          <w:tab w:val="left" w:pos="8222"/>
        </w:tabs>
        <w:rPr>
          <w:rFonts w:ascii="Arial" w:hAnsi="Arial" w:cs="Arial"/>
        </w:rPr>
      </w:pPr>
      <w:r w:rsidRPr="00637051">
        <w:rPr>
          <w:rFonts w:ascii="Arial" w:hAnsi="Arial" w:cs="Arial"/>
        </w:rPr>
        <w:t>Cena celková činí</w:t>
      </w:r>
      <w:r w:rsidR="008A4C17">
        <w:rPr>
          <w:rFonts w:ascii="Arial" w:hAnsi="Arial" w:cs="Arial"/>
        </w:rPr>
        <w:t xml:space="preserve"> </w:t>
      </w:r>
      <w:r w:rsidR="008A4C17" w:rsidRPr="00637051">
        <w:rPr>
          <w:rFonts w:ascii="Arial" w:hAnsi="Arial" w:cs="Arial"/>
        </w:rPr>
        <w:t>(tj. celková cena za celou dobu plnění a za celý předmět smlouvy</w:t>
      </w:r>
      <w:r w:rsidR="008A4C17">
        <w:rPr>
          <w:rFonts w:ascii="Arial" w:hAnsi="Arial" w:cs="Arial"/>
        </w:rPr>
        <w:t xml:space="preserve"> vč. celkové ceny za celou dobu plnění za celý předmět dodatku </w:t>
      </w:r>
      <w:proofErr w:type="gramStart"/>
      <w:r w:rsidR="008A4C17">
        <w:rPr>
          <w:rFonts w:ascii="Arial" w:hAnsi="Arial" w:cs="Arial"/>
        </w:rPr>
        <w:t>č.1) se</w:t>
      </w:r>
      <w:proofErr w:type="gramEnd"/>
      <w:r w:rsidR="008A4C17">
        <w:rPr>
          <w:rFonts w:ascii="Arial" w:hAnsi="Arial" w:cs="Arial"/>
        </w:rPr>
        <w:t xml:space="preserve"> sjednává jako </w:t>
      </w:r>
    </w:p>
    <w:p w:rsidR="00737C73" w:rsidRPr="008A4C17" w:rsidRDefault="008A4C17" w:rsidP="008A4C17">
      <w:pPr>
        <w:tabs>
          <w:tab w:val="left" w:pos="567"/>
          <w:tab w:val="left" w:pos="7088"/>
          <w:tab w:val="left" w:pos="8222"/>
        </w:tabs>
        <w:rPr>
          <w:rFonts w:ascii="Arial" w:hAnsi="Arial" w:cs="Arial"/>
          <w:b/>
        </w:rPr>
      </w:pPr>
      <w:r w:rsidRPr="008A4C17">
        <w:rPr>
          <w:rFonts w:ascii="Arial" w:hAnsi="Arial" w:cs="Arial"/>
          <w:b/>
        </w:rPr>
        <w:t>cena nejvýše přípustná a to ve výši</w:t>
      </w:r>
      <w:r>
        <w:rPr>
          <w:rFonts w:ascii="Arial" w:hAnsi="Arial" w:cs="Arial"/>
          <w:b/>
        </w:rPr>
        <w:t xml:space="preserve"> 3. 279 537,-- Kč bez DPH</w:t>
      </w:r>
    </w:p>
    <w:p w:rsidR="00737C73" w:rsidRPr="00637051" w:rsidRDefault="00737C73" w:rsidP="008A4C17">
      <w:pPr>
        <w:tabs>
          <w:tab w:val="left" w:pos="567"/>
          <w:tab w:val="left" w:pos="7088"/>
          <w:tab w:val="left" w:pos="8222"/>
        </w:tabs>
        <w:rPr>
          <w:rFonts w:ascii="Arial" w:hAnsi="Arial" w:cs="Arial"/>
          <w:b/>
        </w:rPr>
      </w:pPr>
      <w:r w:rsidRPr="00637051">
        <w:rPr>
          <w:rFonts w:ascii="Arial" w:hAnsi="Arial" w:cs="Arial"/>
          <w:b/>
        </w:rPr>
        <w:t xml:space="preserve">DPH 21% ve výši  </w:t>
      </w:r>
      <w:r w:rsidR="008A4C17">
        <w:rPr>
          <w:rFonts w:ascii="Arial" w:hAnsi="Arial" w:cs="Arial"/>
          <w:b/>
        </w:rPr>
        <w:t>688 702,77 Kč</w:t>
      </w:r>
    </w:p>
    <w:p w:rsidR="00737C73" w:rsidRPr="00637051" w:rsidRDefault="00737C73" w:rsidP="008A4C17">
      <w:pPr>
        <w:tabs>
          <w:tab w:val="left" w:pos="567"/>
          <w:tab w:val="left" w:pos="7088"/>
          <w:tab w:val="left" w:pos="8222"/>
        </w:tabs>
        <w:rPr>
          <w:rFonts w:ascii="Arial" w:hAnsi="Arial" w:cs="Arial"/>
        </w:rPr>
      </w:pPr>
      <w:r w:rsidRPr="00637051">
        <w:rPr>
          <w:rFonts w:ascii="Arial" w:hAnsi="Arial" w:cs="Arial"/>
          <w:b/>
        </w:rPr>
        <w:t xml:space="preserve">cena celkem ve výši </w:t>
      </w:r>
      <w:r w:rsidR="008A4C17">
        <w:rPr>
          <w:rFonts w:ascii="Arial" w:hAnsi="Arial" w:cs="Arial"/>
          <w:b/>
        </w:rPr>
        <w:t>3. 968 239,77</w:t>
      </w:r>
      <w:r w:rsidRPr="00637051">
        <w:rPr>
          <w:rFonts w:ascii="Arial" w:hAnsi="Arial" w:cs="Arial"/>
          <w:b/>
        </w:rPr>
        <w:t xml:space="preserve"> Kč vč</w:t>
      </w:r>
      <w:r w:rsidR="008A4C17">
        <w:rPr>
          <w:rFonts w:ascii="Arial" w:hAnsi="Arial" w:cs="Arial"/>
          <w:b/>
        </w:rPr>
        <w:t>. DPH</w:t>
      </w:r>
    </w:p>
    <w:p w:rsidR="00737C73" w:rsidRPr="00637051" w:rsidRDefault="00737C73" w:rsidP="00737C73">
      <w:pPr>
        <w:pStyle w:val="Nadpislnku"/>
        <w:rPr>
          <w:rFonts w:ascii="Arial" w:hAnsi="Arial" w:cs="Arial"/>
          <w:sz w:val="20"/>
        </w:rPr>
      </w:pPr>
    </w:p>
    <w:p w:rsidR="00737C73" w:rsidRPr="00637051" w:rsidRDefault="00737C73" w:rsidP="00737C73">
      <w:pPr>
        <w:tabs>
          <w:tab w:val="left" w:pos="567"/>
          <w:tab w:val="left" w:pos="7088"/>
          <w:tab w:val="left" w:pos="8222"/>
        </w:tabs>
        <w:jc w:val="both"/>
        <w:rPr>
          <w:rFonts w:ascii="Arial" w:hAnsi="Arial" w:cs="Arial"/>
        </w:rPr>
      </w:pPr>
      <w:r w:rsidRPr="00637051">
        <w:rPr>
          <w:rFonts w:ascii="Arial" w:hAnsi="Arial" w:cs="Arial"/>
        </w:rPr>
        <w:t>Ostatní ustanovení citované smlouvy zůstávají beze změny, dodatek</w:t>
      </w:r>
      <w:r w:rsidR="008A4C17">
        <w:rPr>
          <w:rFonts w:ascii="Arial" w:hAnsi="Arial" w:cs="Arial"/>
        </w:rPr>
        <w:t xml:space="preserve"> </w:t>
      </w:r>
      <w:proofErr w:type="gramStart"/>
      <w:r w:rsidR="008A4C17">
        <w:rPr>
          <w:rFonts w:ascii="Arial" w:hAnsi="Arial" w:cs="Arial"/>
        </w:rPr>
        <w:t>č.1</w:t>
      </w:r>
      <w:r w:rsidRPr="00637051">
        <w:rPr>
          <w:rFonts w:ascii="Arial" w:hAnsi="Arial" w:cs="Arial"/>
        </w:rPr>
        <w:t xml:space="preserve"> je</w:t>
      </w:r>
      <w:proofErr w:type="gramEnd"/>
      <w:r w:rsidRPr="00637051">
        <w:rPr>
          <w:rFonts w:ascii="Arial" w:hAnsi="Arial" w:cs="Arial"/>
        </w:rPr>
        <w:t xml:space="preserve"> vyhotovený ve čtyřech výtiscích, z nichž obdrží dva výtisky objednatel a dva výtisky zhotovitel.</w:t>
      </w:r>
    </w:p>
    <w:p w:rsidR="00737C73" w:rsidRPr="00637051" w:rsidRDefault="00737C73" w:rsidP="00737C73">
      <w:pPr>
        <w:tabs>
          <w:tab w:val="left" w:pos="567"/>
          <w:tab w:val="left" w:pos="7088"/>
          <w:tab w:val="left" w:pos="8222"/>
        </w:tabs>
        <w:jc w:val="both"/>
        <w:rPr>
          <w:rFonts w:ascii="Arial" w:hAnsi="Arial" w:cs="Arial"/>
        </w:rPr>
      </w:pPr>
    </w:p>
    <w:p w:rsidR="00737C73" w:rsidRDefault="00737C73" w:rsidP="00737C73">
      <w:pPr>
        <w:tabs>
          <w:tab w:val="left" w:pos="567"/>
          <w:tab w:val="left" w:pos="7088"/>
          <w:tab w:val="left" w:pos="8222"/>
        </w:tabs>
        <w:jc w:val="both"/>
        <w:rPr>
          <w:rFonts w:ascii="Arial" w:hAnsi="Arial" w:cs="Arial"/>
        </w:rPr>
      </w:pPr>
      <w:r w:rsidRPr="00637051">
        <w:rPr>
          <w:rFonts w:ascii="Arial" w:hAnsi="Arial" w:cs="Arial"/>
        </w:rPr>
        <w:t>Dodatek č. 1 nabývá platnosti a účinnosti dnem podpisu smluvních stran.</w:t>
      </w:r>
    </w:p>
    <w:p w:rsidR="00042A13" w:rsidRDefault="00042A13" w:rsidP="00737C73">
      <w:pPr>
        <w:tabs>
          <w:tab w:val="left" w:pos="567"/>
          <w:tab w:val="left" w:pos="7088"/>
          <w:tab w:val="left" w:pos="8222"/>
        </w:tabs>
        <w:jc w:val="both"/>
        <w:rPr>
          <w:rFonts w:ascii="Arial" w:hAnsi="Arial" w:cs="Arial"/>
        </w:rPr>
      </w:pPr>
    </w:p>
    <w:p w:rsidR="00042A13" w:rsidRDefault="00042A13" w:rsidP="00737C73">
      <w:pPr>
        <w:tabs>
          <w:tab w:val="left" w:pos="567"/>
          <w:tab w:val="left" w:pos="7088"/>
          <w:tab w:val="left" w:pos="8222"/>
        </w:tabs>
        <w:jc w:val="both"/>
        <w:rPr>
          <w:rFonts w:ascii="Arial" w:hAnsi="Arial" w:cs="Arial"/>
        </w:rPr>
      </w:pPr>
    </w:p>
    <w:p w:rsidR="00042A13" w:rsidRPr="00637051" w:rsidRDefault="00042A13" w:rsidP="00737C73">
      <w:pPr>
        <w:tabs>
          <w:tab w:val="left" w:pos="567"/>
          <w:tab w:val="left" w:pos="7088"/>
          <w:tab w:val="left" w:pos="8222"/>
        </w:tabs>
        <w:jc w:val="both"/>
        <w:rPr>
          <w:rFonts w:ascii="Arial" w:hAnsi="Arial" w:cs="Arial"/>
        </w:rPr>
      </w:pPr>
    </w:p>
    <w:p w:rsidR="00737C73" w:rsidRPr="00637051" w:rsidRDefault="00737C73" w:rsidP="00737C73">
      <w:pPr>
        <w:tabs>
          <w:tab w:val="left" w:pos="567"/>
          <w:tab w:val="left" w:pos="7088"/>
          <w:tab w:val="left" w:pos="8222"/>
        </w:tabs>
        <w:jc w:val="both"/>
        <w:rPr>
          <w:rFonts w:ascii="Arial" w:hAnsi="Arial" w:cs="Arial"/>
        </w:rPr>
      </w:pPr>
    </w:p>
    <w:p w:rsidR="00737C73" w:rsidRPr="00637051" w:rsidRDefault="00737C73" w:rsidP="00737C73">
      <w:pPr>
        <w:tabs>
          <w:tab w:val="left" w:pos="567"/>
          <w:tab w:val="left" w:pos="7088"/>
          <w:tab w:val="left" w:pos="8222"/>
        </w:tabs>
        <w:jc w:val="both"/>
        <w:rPr>
          <w:rFonts w:ascii="Arial" w:hAnsi="Arial" w:cs="Arial"/>
        </w:rPr>
      </w:pPr>
      <w:r w:rsidRPr="00637051">
        <w:rPr>
          <w:rFonts w:ascii="Arial" w:hAnsi="Arial" w:cs="Arial"/>
        </w:rPr>
        <w:t>Ke smlouvě je připojena</w:t>
      </w:r>
    </w:p>
    <w:p w:rsidR="00737C73" w:rsidRPr="00637051" w:rsidRDefault="00737C73" w:rsidP="00737C73">
      <w:pPr>
        <w:keepNext/>
        <w:jc w:val="both"/>
        <w:outlineLvl w:val="3"/>
        <w:rPr>
          <w:rFonts w:ascii="Arial" w:hAnsi="Arial" w:cs="Arial"/>
          <w:b/>
        </w:rPr>
      </w:pPr>
      <w:r w:rsidRPr="00637051">
        <w:rPr>
          <w:rFonts w:ascii="Arial" w:hAnsi="Arial" w:cs="Arial"/>
          <w:b/>
        </w:rPr>
        <w:t>Příloha č. 1 -  cenová kalkulace</w:t>
      </w:r>
    </w:p>
    <w:p w:rsidR="00737C73" w:rsidRPr="00637051" w:rsidRDefault="00737C73" w:rsidP="00737C73">
      <w:pPr>
        <w:rPr>
          <w:rFonts w:ascii="Arial" w:hAnsi="Arial" w:cs="Arial"/>
          <w:b/>
        </w:rPr>
      </w:pPr>
    </w:p>
    <w:p w:rsidR="00737C73" w:rsidRPr="00637051" w:rsidRDefault="00737C73" w:rsidP="00737C73">
      <w:pPr>
        <w:rPr>
          <w:rFonts w:ascii="Arial" w:hAnsi="Arial" w:cs="Arial"/>
          <w:b/>
        </w:rPr>
      </w:pPr>
    </w:p>
    <w:p w:rsidR="00737C73" w:rsidRPr="00637051" w:rsidRDefault="00737C73" w:rsidP="00737C73">
      <w:pPr>
        <w:jc w:val="both"/>
        <w:rPr>
          <w:rFonts w:ascii="Arial" w:hAnsi="Arial" w:cs="Arial"/>
          <w:b/>
        </w:rPr>
      </w:pPr>
    </w:p>
    <w:p w:rsidR="00737C73" w:rsidRPr="00637051" w:rsidRDefault="00737C73" w:rsidP="00737C73">
      <w:pPr>
        <w:pStyle w:val="Nadpis5"/>
        <w:rPr>
          <w:rFonts w:ascii="Arial" w:hAnsi="Arial" w:cs="Arial"/>
          <w:b w:val="0"/>
          <w:sz w:val="20"/>
        </w:rPr>
      </w:pPr>
      <w:r w:rsidRPr="00637051">
        <w:rPr>
          <w:rFonts w:ascii="Arial" w:hAnsi="Arial" w:cs="Arial"/>
          <w:sz w:val="20"/>
        </w:rPr>
        <w:t xml:space="preserve"> </w:t>
      </w:r>
      <w:r w:rsidRPr="00637051">
        <w:rPr>
          <w:rFonts w:ascii="Arial" w:hAnsi="Arial" w:cs="Arial"/>
          <w:b w:val="0"/>
          <w:sz w:val="20"/>
        </w:rPr>
        <w:t xml:space="preserve">V </w:t>
      </w:r>
      <w:r w:rsidR="00CA53C9">
        <w:rPr>
          <w:rFonts w:ascii="Arial" w:hAnsi="Arial" w:cs="Arial"/>
          <w:b w:val="0"/>
          <w:sz w:val="20"/>
        </w:rPr>
        <w:t>Trutnově dne:</w:t>
      </w:r>
      <w:r w:rsidR="00CA53C9">
        <w:rPr>
          <w:rFonts w:ascii="Arial" w:hAnsi="Arial" w:cs="Arial"/>
          <w:b w:val="0"/>
          <w:sz w:val="20"/>
        </w:rPr>
        <w:tab/>
      </w:r>
      <w:r w:rsidR="00CA53C9">
        <w:rPr>
          <w:rFonts w:ascii="Arial" w:hAnsi="Arial" w:cs="Arial"/>
          <w:b w:val="0"/>
          <w:sz w:val="20"/>
        </w:rPr>
        <w:tab/>
      </w:r>
      <w:r w:rsidR="00CA53C9">
        <w:rPr>
          <w:rFonts w:ascii="Arial" w:hAnsi="Arial" w:cs="Arial"/>
          <w:b w:val="0"/>
          <w:sz w:val="20"/>
        </w:rPr>
        <w:tab/>
      </w:r>
      <w:r w:rsidRPr="00637051">
        <w:rPr>
          <w:rFonts w:ascii="Arial" w:hAnsi="Arial" w:cs="Arial"/>
          <w:b w:val="0"/>
          <w:sz w:val="20"/>
        </w:rPr>
        <w:tab/>
        <w:t xml:space="preserve">         V </w:t>
      </w:r>
      <w:r w:rsidR="00CA53C9">
        <w:rPr>
          <w:rFonts w:ascii="Arial" w:hAnsi="Arial" w:cs="Arial"/>
          <w:b w:val="0"/>
          <w:sz w:val="20"/>
        </w:rPr>
        <w:t>Brně</w:t>
      </w:r>
      <w:r w:rsidRPr="00637051">
        <w:rPr>
          <w:rFonts w:ascii="Arial" w:hAnsi="Arial" w:cs="Arial"/>
          <w:b w:val="0"/>
          <w:sz w:val="20"/>
        </w:rPr>
        <w:t xml:space="preserve"> dne</w:t>
      </w:r>
      <w:r w:rsidR="00CA53C9">
        <w:rPr>
          <w:rFonts w:ascii="Arial" w:hAnsi="Arial" w:cs="Arial"/>
          <w:b w:val="0"/>
          <w:sz w:val="20"/>
        </w:rPr>
        <w:t>:</w:t>
      </w:r>
      <w:r w:rsidRPr="00637051">
        <w:rPr>
          <w:rFonts w:ascii="Arial" w:hAnsi="Arial" w:cs="Arial"/>
          <w:b w:val="0"/>
          <w:sz w:val="20"/>
        </w:rPr>
        <w:t xml:space="preserve"> </w:t>
      </w:r>
    </w:p>
    <w:p w:rsidR="00737C73" w:rsidRPr="00637051" w:rsidRDefault="00737C73" w:rsidP="00737C73">
      <w:pPr>
        <w:jc w:val="both"/>
        <w:rPr>
          <w:rFonts w:ascii="Arial" w:hAnsi="Arial" w:cs="Arial"/>
          <w:i/>
        </w:rPr>
      </w:pPr>
      <w:r w:rsidRPr="00637051">
        <w:rPr>
          <w:rFonts w:ascii="Arial" w:hAnsi="Arial" w:cs="Arial"/>
          <w:i/>
        </w:rPr>
        <w:t xml:space="preserve">      </w:t>
      </w:r>
    </w:p>
    <w:p w:rsidR="00737C73" w:rsidRPr="00637051" w:rsidRDefault="00737C73" w:rsidP="00737C73">
      <w:pPr>
        <w:jc w:val="both"/>
        <w:rPr>
          <w:rFonts w:ascii="Arial" w:hAnsi="Arial" w:cs="Arial"/>
          <w:i/>
        </w:rPr>
      </w:pPr>
      <w:r w:rsidRPr="00637051">
        <w:rPr>
          <w:rFonts w:ascii="Arial" w:hAnsi="Arial" w:cs="Arial"/>
          <w:i/>
        </w:rPr>
        <w:t xml:space="preserve">    </w:t>
      </w:r>
    </w:p>
    <w:p w:rsidR="00737C73" w:rsidRPr="00637051" w:rsidRDefault="00737C73" w:rsidP="00737C73">
      <w:pPr>
        <w:jc w:val="both"/>
        <w:rPr>
          <w:rFonts w:ascii="Arial" w:hAnsi="Arial" w:cs="Arial"/>
          <w:i/>
        </w:rPr>
      </w:pPr>
    </w:p>
    <w:p w:rsidR="00737C73" w:rsidRDefault="00737C73" w:rsidP="00737C73">
      <w:pPr>
        <w:jc w:val="both"/>
        <w:rPr>
          <w:rFonts w:ascii="Arial" w:hAnsi="Arial" w:cs="Arial"/>
          <w:i/>
        </w:rPr>
      </w:pPr>
    </w:p>
    <w:p w:rsidR="00042A13" w:rsidRDefault="00042A13" w:rsidP="00737C73">
      <w:pPr>
        <w:jc w:val="both"/>
        <w:rPr>
          <w:rFonts w:ascii="Arial" w:hAnsi="Arial" w:cs="Arial"/>
          <w:i/>
        </w:rPr>
      </w:pPr>
    </w:p>
    <w:p w:rsidR="00042A13" w:rsidRDefault="00042A13" w:rsidP="00737C73">
      <w:pPr>
        <w:jc w:val="both"/>
        <w:rPr>
          <w:rFonts w:ascii="Arial" w:hAnsi="Arial" w:cs="Arial"/>
          <w:i/>
        </w:rPr>
      </w:pPr>
    </w:p>
    <w:p w:rsidR="00042A13" w:rsidRPr="00637051" w:rsidRDefault="00042A13" w:rsidP="00737C73">
      <w:pPr>
        <w:jc w:val="both"/>
        <w:rPr>
          <w:rFonts w:ascii="Arial" w:hAnsi="Arial" w:cs="Arial"/>
          <w:i/>
        </w:rPr>
      </w:pPr>
    </w:p>
    <w:p w:rsidR="00737C73" w:rsidRPr="00637051" w:rsidRDefault="00737C73" w:rsidP="00737C73">
      <w:pPr>
        <w:jc w:val="both"/>
        <w:rPr>
          <w:rFonts w:ascii="Arial" w:hAnsi="Arial" w:cs="Arial"/>
        </w:rPr>
      </w:pPr>
      <w:r w:rsidRPr="00637051">
        <w:rPr>
          <w:rFonts w:ascii="Arial" w:hAnsi="Arial" w:cs="Arial"/>
        </w:rPr>
        <w:t xml:space="preserve">   </w:t>
      </w:r>
    </w:p>
    <w:p w:rsidR="00737C73" w:rsidRPr="00637051" w:rsidRDefault="00737C73" w:rsidP="00737C73">
      <w:pPr>
        <w:jc w:val="both"/>
        <w:rPr>
          <w:rFonts w:ascii="Arial" w:hAnsi="Arial" w:cs="Arial"/>
        </w:rPr>
      </w:pPr>
      <w:r w:rsidRPr="00637051">
        <w:rPr>
          <w:rFonts w:ascii="Arial" w:hAnsi="Arial" w:cs="Arial"/>
        </w:rPr>
        <w:t>----------------------------------------</w:t>
      </w:r>
      <w:r w:rsidRPr="00637051">
        <w:rPr>
          <w:rFonts w:ascii="Arial" w:hAnsi="Arial" w:cs="Arial"/>
        </w:rPr>
        <w:tab/>
      </w:r>
      <w:r w:rsidRPr="00637051">
        <w:rPr>
          <w:rFonts w:ascii="Arial" w:hAnsi="Arial" w:cs="Arial"/>
        </w:rPr>
        <w:tab/>
      </w:r>
      <w:r w:rsidRPr="00637051">
        <w:rPr>
          <w:rFonts w:ascii="Arial" w:hAnsi="Arial" w:cs="Arial"/>
        </w:rPr>
        <w:tab/>
      </w:r>
      <w:r w:rsidRPr="00637051">
        <w:rPr>
          <w:rFonts w:ascii="Arial" w:hAnsi="Arial" w:cs="Arial"/>
        </w:rPr>
        <w:tab/>
        <w:t>-------------------------------------</w:t>
      </w:r>
    </w:p>
    <w:p w:rsidR="00737C73" w:rsidRPr="00637051" w:rsidRDefault="00737C73" w:rsidP="00CA53C9">
      <w:pPr>
        <w:pStyle w:val="Text-Zd"/>
        <w:ind w:firstLine="0"/>
        <w:rPr>
          <w:rFonts w:ascii="Arial" w:hAnsi="Arial" w:cs="Arial"/>
          <w:sz w:val="20"/>
        </w:rPr>
      </w:pPr>
      <w:r w:rsidRPr="00637051">
        <w:rPr>
          <w:rFonts w:ascii="Arial" w:hAnsi="Arial" w:cs="Arial"/>
          <w:sz w:val="20"/>
        </w:rPr>
        <w:t>Za objednatele:</w:t>
      </w:r>
      <w:r w:rsidRPr="00637051">
        <w:rPr>
          <w:rFonts w:ascii="Arial" w:hAnsi="Arial" w:cs="Arial"/>
          <w:sz w:val="20"/>
        </w:rPr>
        <w:tab/>
      </w:r>
      <w:r w:rsidRPr="00637051">
        <w:rPr>
          <w:rFonts w:ascii="Arial" w:hAnsi="Arial" w:cs="Arial"/>
          <w:sz w:val="20"/>
        </w:rPr>
        <w:tab/>
      </w:r>
      <w:r w:rsidRPr="00637051">
        <w:rPr>
          <w:rFonts w:ascii="Arial" w:hAnsi="Arial" w:cs="Arial"/>
          <w:sz w:val="20"/>
        </w:rPr>
        <w:tab/>
      </w:r>
      <w:r w:rsidRPr="00637051">
        <w:rPr>
          <w:rFonts w:ascii="Arial" w:hAnsi="Arial" w:cs="Arial"/>
          <w:sz w:val="20"/>
        </w:rPr>
        <w:tab/>
      </w:r>
      <w:r w:rsidRPr="00637051">
        <w:rPr>
          <w:rFonts w:ascii="Arial" w:hAnsi="Arial" w:cs="Arial"/>
          <w:sz w:val="20"/>
        </w:rPr>
        <w:tab/>
      </w:r>
      <w:r w:rsidRPr="00637051">
        <w:rPr>
          <w:rFonts w:ascii="Arial" w:hAnsi="Arial" w:cs="Arial"/>
          <w:sz w:val="20"/>
        </w:rPr>
        <w:tab/>
        <w:t xml:space="preserve">  Za zhotovitele:</w:t>
      </w:r>
    </w:p>
    <w:p w:rsidR="00737C73" w:rsidRPr="00637051" w:rsidRDefault="00CA53C9" w:rsidP="00737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SOŠ a SOU Trutnov</w:t>
      </w:r>
      <w:r w:rsidR="00737C73" w:rsidRPr="00637051">
        <w:rPr>
          <w:rFonts w:ascii="Arial" w:hAnsi="Arial" w:cs="Arial"/>
        </w:rPr>
        <w:tab/>
      </w:r>
      <w:r w:rsidR="00737C73" w:rsidRPr="00637051">
        <w:rPr>
          <w:rFonts w:ascii="Arial" w:hAnsi="Arial" w:cs="Arial"/>
        </w:rPr>
        <w:tab/>
        <w:t xml:space="preserve">                                   </w:t>
      </w:r>
      <w:r>
        <w:rPr>
          <w:rFonts w:ascii="Arial" w:hAnsi="Arial" w:cs="Arial"/>
        </w:rPr>
        <w:t xml:space="preserve">  </w:t>
      </w:r>
      <w:r w:rsidR="00737C73" w:rsidRPr="00637051">
        <w:rPr>
          <w:rFonts w:ascii="Arial" w:hAnsi="Arial" w:cs="Arial"/>
        </w:rPr>
        <w:t xml:space="preserve">   Richard Fanta          </w:t>
      </w:r>
    </w:p>
    <w:p w:rsidR="00737C73" w:rsidRPr="00637051" w:rsidRDefault="00CA53C9" w:rsidP="00737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Mgr. et Mgr. Jiří Zahradník</w:t>
      </w:r>
      <w:r w:rsidR="00737C73" w:rsidRPr="00637051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 xml:space="preserve"> </w:t>
      </w:r>
      <w:r w:rsidR="00737C73" w:rsidRPr="00637051">
        <w:rPr>
          <w:rFonts w:ascii="Arial" w:hAnsi="Arial" w:cs="Arial"/>
        </w:rPr>
        <w:t xml:space="preserve">jednatel společnosti </w:t>
      </w:r>
    </w:p>
    <w:p w:rsidR="00737C73" w:rsidRPr="007303EC" w:rsidRDefault="00CA53C9" w:rsidP="00042A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Ředitel školy</w:t>
      </w:r>
      <w:r w:rsidR="00737C73" w:rsidRPr="00637051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737C73" w:rsidRPr="00637051">
        <w:rPr>
          <w:rFonts w:ascii="Arial" w:hAnsi="Arial" w:cs="Arial"/>
        </w:rPr>
        <w:t xml:space="preserve">QDS </w:t>
      </w:r>
      <w:proofErr w:type="spellStart"/>
      <w:r w:rsidR="00737C73" w:rsidRPr="00637051">
        <w:rPr>
          <w:rFonts w:ascii="Arial" w:hAnsi="Arial" w:cs="Arial"/>
        </w:rPr>
        <w:t>Communication</w:t>
      </w:r>
      <w:proofErr w:type="spellEnd"/>
      <w:r w:rsidR="00737C73" w:rsidRPr="00637051">
        <w:rPr>
          <w:rFonts w:ascii="Arial" w:hAnsi="Arial" w:cs="Arial"/>
        </w:rPr>
        <w:t xml:space="preserve"> s.r.o.</w:t>
      </w:r>
    </w:p>
    <w:p w:rsidR="004475CE" w:rsidRDefault="004475CE" w:rsidP="00737C73">
      <w:pPr>
        <w:jc w:val="center"/>
        <w:rPr>
          <w:rFonts w:ascii="Arial" w:hAnsi="Arial" w:cs="Arial"/>
        </w:rPr>
      </w:pPr>
    </w:p>
    <w:sectPr w:rsidR="004475CE" w:rsidSect="001E1D03">
      <w:headerReference w:type="default" r:id="rId9"/>
      <w:footerReference w:type="default" r:id="rId10"/>
      <w:pgSz w:w="11906" w:h="16838" w:code="9"/>
      <w:pgMar w:top="1134" w:right="1134" w:bottom="284" w:left="1134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76D" w:rsidRDefault="00BC176D" w:rsidP="00532C06">
      <w:r>
        <w:separator/>
      </w:r>
    </w:p>
  </w:endnote>
  <w:endnote w:type="continuationSeparator" w:id="0">
    <w:p w:rsidR="00BC176D" w:rsidRDefault="00BC176D" w:rsidP="0053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1744214666"/>
      <w:docPartObj>
        <w:docPartGallery w:val="Page Numbers (Bottom of Page)"/>
        <w:docPartUnique/>
      </w:docPartObj>
    </w:sdtPr>
    <w:sdtEndPr>
      <w:rPr>
        <w:rFonts w:ascii="Arial" w:hAnsi="Arial" w:cs="Arial"/>
        <w:i w:val="0"/>
        <w:sz w:val="18"/>
        <w:szCs w:val="18"/>
      </w:rPr>
    </w:sdtEndPr>
    <w:sdtContent>
      <w:p w:rsidR="001D7254" w:rsidRDefault="001D7254" w:rsidP="001E1D03">
        <w:pPr>
          <w:pStyle w:val="Zpat"/>
          <w:rPr>
            <w:i/>
          </w:rPr>
        </w:pPr>
      </w:p>
      <w:p w:rsidR="001E1D03" w:rsidRDefault="001E1D03" w:rsidP="001E1D03">
        <w:pPr>
          <w:pStyle w:val="Zpat"/>
        </w:pPr>
        <w:r>
          <w:t>_______________________________________________________________________________________</w:t>
        </w:r>
      </w:p>
      <w:p w:rsidR="001D7254" w:rsidRPr="005A63F1" w:rsidRDefault="001D7254" w:rsidP="001D7254">
        <w:pPr>
          <w:pStyle w:val="Zpat"/>
          <w:rPr>
            <w:i/>
          </w:rPr>
        </w:pPr>
        <w:r w:rsidRPr="005A63F1">
          <w:rPr>
            <w:rFonts w:ascii="Arial" w:hAnsi="Arial" w:cs="Arial"/>
            <w:b/>
            <w:i/>
            <w:sz w:val="18"/>
            <w:szCs w:val="18"/>
          </w:rPr>
          <w:t xml:space="preserve">QDS  </w:t>
        </w:r>
        <w:proofErr w:type="spellStart"/>
        <w:r w:rsidRPr="005A63F1">
          <w:rPr>
            <w:rFonts w:ascii="Arial" w:hAnsi="Arial" w:cs="Arial"/>
            <w:b/>
            <w:i/>
            <w:sz w:val="18"/>
            <w:szCs w:val="18"/>
          </w:rPr>
          <w:t>Communication</w:t>
        </w:r>
        <w:proofErr w:type="spellEnd"/>
        <w:r w:rsidRPr="005A63F1">
          <w:rPr>
            <w:rFonts w:ascii="Arial" w:hAnsi="Arial" w:cs="Arial"/>
            <w:b/>
            <w:i/>
            <w:sz w:val="18"/>
            <w:szCs w:val="18"/>
          </w:rPr>
          <w:t xml:space="preserve">  s.r.o.,</w:t>
        </w:r>
        <w:r w:rsidRPr="005A63F1">
          <w:rPr>
            <w:rFonts w:ascii="Arial" w:hAnsi="Arial" w:cs="Arial"/>
            <w:i/>
            <w:sz w:val="18"/>
            <w:szCs w:val="18"/>
          </w:rPr>
          <w:t xml:space="preserve">  Horní 105/14,  639 00  Brno,  tel.: 543 214 781,  e-mail: </w:t>
        </w:r>
        <w:hyperlink r:id="rId1" w:history="1">
          <w:r w:rsidRPr="005A63F1">
            <w:rPr>
              <w:rStyle w:val="Hypertextovodkaz"/>
              <w:rFonts w:ascii="Arial" w:hAnsi="Arial" w:cs="Arial"/>
              <w:i/>
              <w:sz w:val="18"/>
              <w:szCs w:val="18"/>
            </w:rPr>
            <w:t>info@qdscz.cz</w:t>
          </w:r>
        </w:hyperlink>
        <w:r w:rsidRPr="005A63F1">
          <w:rPr>
            <w:rFonts w:ascii="Arial" w:hAnsi="Arial" w:cs="Arial"/>
            <w:i/>
            <w:sz w:val="18"/>
            <w:szCs w:val="18"/>
          </w:rPr>
          <w:t>,  www.qdscz.cz</w:t>
        </w:r>
      </w:p>
      <w:p w:rsidR="001E1D03" w:rsidRDefault="001E1D03" w:rsidP="001E1D03">
        <w:pPr>
          <w:pStyle w:val="Zpat"/>
        </w:pPr>
      </w:p>
      <w:p w:rsidR="001E1D03" w:rsidRPr="001E1D03" w:rsidRDefault="00BC176D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532C06" w:rsidRDefault="00532C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76D" w:rsidRDefault="00BC176D" w:rsidP="00532C06">
      <w:r>
        <w:separator/>
      </w:r>
    </w:p>
  </w:footnote>
  <w:footnote w:type="continuationSeparator" w:id="0">
    <w:p w:rsidR="00BC176D" w:rsidRDefault="00BC176D" w:rsidP="0053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C06" w:rsidRDefault="001E1D0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DDC21B" wp14:editId="7F6C4FD6">
          <wp:simplePos x="0" y="0"/>
          <wp:positionH relativeFrom="column">
            <wp:posOffset>11430</wp:posOffset>
          </wp:positionH>
          <wp:positionV relativeFrom="paragraph">
            <wp:posOffset>-40234</wp:posOffset>
          </wp:positionV>
          <wp:extent cx="2030095" cy="762000"/>
          <wp:effectExtent l="0" t="0" r="825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DS_vyř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09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1D03" w:rsidRDefault="001E1D03">
    <w:pPr>
      <w:pStyle w:val="Zhlav"/>
    </w:pPr>
  </w:p>
  <w:p w:rsidR="0055516E" w:rsidRDefault="0055516E" w:rsidP="0055516E">
    <w:pPr>
      <w:pStyle w:val="Zhlav"/>
    </w:pPr>
    <w:r>
      <w:tab/>
      <w:t xml:space="preserve">                                                                                                                                                                     IČ: 282 65 971</w:t>
    </w:r>
    <w:r>
      <w:tab/>
      <w:t>_______________________________________________________________________________________</w:t>
    </w:r>
  </w:p>
  <w:p w:rsidR="00532C06" w:rsidRDefault="00532C06" w:rsidP="005551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429B"/>
    <w:multiLevelType w:val="multilevel"/>
    <w:tmpl w:val="1C5EB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96" w:hanging="45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2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.%1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89D2FDA"/>
    <w:multiLevelType w:val="hybridMultilevel"/>
    <w:tmpl w:val="03CAD630"/>
    <w:lvl w:ilvl="0" w:tplc="96246EB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933630B"/>
    <w:multiLevelType w:val="singleLevel"/>
    <w:tmpl w:val="F056AF82"/>
    <w:lvl w:ilvl="0">
      <w:start w:val="1"/>
      <w:numFmt w:val="bullet"/>
      <w:lvlText w:val="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67"/>
    <w:rsid w:val="00042A13"/>
    <w:rsid w:val="00094679"/>
    <w:rsid w:val="001146E3"/>
    <w:rsid w:val="001578A3"/>
    <w:rsid w:val="001B291A"/>
    <w:rsid w:val="001C02D9"/>
    <w:rsid w:val="001D7254"/>
    <w:rsid w:val="001E1D03"/>
    <w:rsid w:val="0020370A"/>
    <w:rsid w:val="002134A8"/>
    <w:rsid w:val="002631DE"/>
    <w:rsid w:val="00282CD4"/>
    <w:rsid w:val="003921C3"/>
    <w:rsid w:val="00435719"/>
    <w:rsid w:val="004475CE"/>
    <w:rsid w:val="004B21FF"/>
    <w:rsid w:val="004E3103"/>
    <w:rsid w:val="00510825"/>
    <w:rsid w:val="00532C06"/>
    <w:rsid w:val="0055516E"/>
    <w:rsid w:val="00570898"/>
    <w:rsid w:val="005A63F1"/>
    <w:rsid w:val="005B7821"/>
    <w:rsid w:val="0061257D"/>
    <w:rsid w:val="00622140"/>
    <w:rsid w:val="0062743E"/>
    <w:rsid w:val="006369E0"/>
    <w:rsid w:val="00637051"/>
    <w:rsid w:val="006A0348"/>
    <w:rsid w:val="006F10C2"/>
    <w:rsid w:val="00737C73"/>
    <w:rsid w:val="008A4C17"/>
    <w:rsid w:val="00A35C67"/>
    <w:rsid w:val="00A67C0E"/>
    <w:rsid w:val="00B33980"/>
    <w:rsid w:val="00B63836"/>
    <w:rsid w:val="00B9738E"/>
    <w:rsid w:val="00BA1D65"/>
    <w:rsid w:val="00BC176D"/>
    <w:rsid w:val="00CA53C9"/>
    <w:rsid w:val="00D252B8"/>
    <w:rsid w:val="00D9138E"/>
    <w:rsid w:val="00F6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8100D"/>
  <w15:docId w15:val="{EB755CFC-2E69-4E2F-B265-D6C774F6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7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7C73"/>
    <w:pPr>
      <w:keepNext/>
      <w:numPr>
        <w:ilvl w:val="12"/>
      </w:numPr>
      <w:jc w:val="both"/>
      <w:outlineLvl w:val="0"/>
    </w:pPr>
    <w:rPr>
      <w:sz w:val="24"/>
      <w:u w:val="single"/>
    </w:rPr>
  </w:style>
  <w:style w:type="paragraph" w:styleId="Nadpis5">
    <w:name w:val="heading 5"/>
    <w:basedOn w:val="Normln"/>
    <w:next w:val="Normln"/>
    <w:link w:val="Nadpis5Char"/>
    <w:qFormat/>
    <w:rsid w:val="00737C73"/>
    <w:pPr>
      <w:keepNext/>
      <w:jc w:val="both"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2C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C0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532C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32C06"/>
  </w:style>
  <w:style w:type="paragraph" w:styleId="Zpat">
    <w:name w:val="footer"/>
    <w:basedOn w:val="Normln"/>
    <w:link w:val="ZpatChar"/>
    <w:uiPriority w:val="99"/>
    <w:unhideWhenUsed/>
    <w:rsid w:val="00532C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2C06"/>
  </w:style>
  <w:style w:type="character" w:styleId="Hypertextovodkaz">
    <w:name w:val="Hyperlink"/>
    <w:basedOn w:val="Standardnpsmoodstavce"/>
    <w:uiPriority w:val="99"/>
    <w:unhideWhenUsed/>
    <w:rsid w:val="006F10C2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6F10C2"/>
    <w:pPr>
      <w:spacing w:after="120"/>
      <w:jc w:val="both"/>
    </w:pPr>
    <w:rPr>
      <w:snapToGrid w:val="0"/>
    </w:rPr>
  </w:style>
  <w:style w:type="character" w:customStyle="1" w:styleId="ZkladntextChar">
    <w:name w:val="Základní text Char"/>
    <w:basedOn w:val="Standardnpsmoodstavce"/>
    <w:link w:val="Zkladntext"/>
    <w:rsid w:val="006F10C2"/>
    <w:rPr>
      <w:rFonts w:ascii="Times New Roman" w:eastAsia="Times New Roman" w:hAnsi="Times New Roman" w:cs="Times New Roman"/>
      <w:snapToGrid w:val="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1257D"/>
    <w:rPr>
      <w:b/>
      <w:bCs/>
    </w:rPr>
  </w:style>
  <w:style w:type="paragraph" w:customStyle="1" w:styleId="Default">
    <w:name w:val="Default"/>
    <w:rsid w:val="004E31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737C73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737C7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adpislnku">
    <w:name w:val="Nadpis článku"/>
    <w:basedOn w:val="Normln"/>
    <w:rsid w:val="00737C73"/>
    <w:pPr>
      <w:jc w:val="both"/>
    </w:pPr>
    <w:rPr>
      <w:b/>
      <w:sz w:val="24"/>
      <w:u w:val="single"/>
    </w:rPr>
  </w:style>
  <w:style w:type="paragraph" w:customStyle="1" w:styleId="Zkladntext0">
    <w:name w:val="Základní text["/>
    <w:basedOn w:val="Normln"/>
    <w:rsid w:val="00737C73"/>
    <w:pPr>
      <w:jc w:val="both"/>
    </w:pPr>
    <w:rPr>
      <w:snapToGrid w:val="0"/>
      <w:sz w:val="24"/>
    </w:rPr>
  </w:style>
  <w:style w:type="paragraph" w:customStyle="1" w:styleId="Text-Zd">
    <w:name w:val="Text-Zd"/>
    <w:basedOn w:val="Normln"/>
    <w:rsid w:val="00737C73"/>
    <w:pPr>
      <w:ind w:firstLine="709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737C7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3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anta@qdscz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qdsc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094B7-918D-4169-9497-C9389096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QDS</dc:creator>
  <cp:lastModifiedBy>Jiří Zahradník</cp:lastModifiedBy>
  <cp:revision>4</cp:revision>
  <cp:lastPrinted>2014-01-10T07:40:00Z</cp:lastPrinted>
  <dcterms:created xsi:type="dcterms:W3CDTF">2016-08-02T08:47:00Z</dcterms:created>
  <dcterms:modified xsi:type="dcterms:W3CDTF">2016-08-02T08:47:00Z</dcterms:modified>
</cp:coreProperties>
</file>