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E6" w:rsidRDefault="004712E6" w:rsidP="004712E6">
      <w:pPr>
        <w:jc w:val="center"/>
        <w:rPr>
          <w:sz w:val="40"/>
          <w:szCs w:val="40"/>
        </w:rPr>
      </w:pPr>
      <w:r w:rsidRPr="004712E6">
        <w:rPr>
          <w:sz w:val="40"/>
          <w:szCs w:val="40"/>
        </w:rPr>
        <w:t>Dodatek č. 1</w:t>
      </w:r>
    </w:p>
    <w:p w:rsidR="004712E6" w:rsidRDefault="004712E6" w:rsidP="004712E6">
      <w:pPr>
        <w:jc w:val="center"/>
        <w:rPr>
          <w:sz w:val="32"/>
          <w:szCs w:val="32"/>
        </w:rPr>
      </w:pPr>
      <w:r>
        <w:rPr>
          <w:sz w:val="32"/>
          <w:szCs w:val="32"/>
        </w:rPr>
        <w:t>k objednávce 2/2020</w:t>
      </w:r>
    </w:p>
    <w:p w:rsidR="004712E6" w:rsidRDefault="004712E6" w:rsidP="004712E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„ Zakrytí</w:t>
      </w:r>
      <w:proofErr w:type="gramEnd"/>
      <w:r>
        <w:rPr>
          <w:sz w:val="32"/>
          <w:szCs w:val="32"/>
        </w:rPr>
        <w:t xml:space="preserve"> pískoviště v MŠ Dolní Libchava“</w:t>
      </w:r>
    </w:p>
    <w:p w:rsidR="004712E6" w:rsidRDefault="004712E6" w:rsidP="004712E6">
      <w:pPr>
        <w:rPr>
          <w:sz w:val="32"/>
          <w:szCs w:val="32"/>
        </w:rPr>
      </w:pPr>
    </w:p>
    <w:p w:rsidR="004712E6" w:rsidRDefault="004712E6" w:rsidP="004712E6">
      <w:pPr>
        <w:ind w:left="2124" w:hanging="2124"/>
        <w:rPr>
          <w:sz w:val="32"/>
          <w:szCs w:val="32"/>
        </w:rPr>
      </w:pPr>
      <w:r w:rsidRPr="004712E6">
        <w:rPr>
          <w:b/>
          <w:bCs/>
          <w:sz w:val="32"/>
          <w:szCs w:val="32"/>
        </w:rPr>
        <w:t>Objednatel:</w:t>
      </w:r>
      <w:r>
        <w:rPr>
          <w:sz w:val="32"/>
          <w:szCs w:val="32"/>
        </w:rPr>
        <w:tab/>
        <w:t>Mateřská škola, Česká Lípa, Arbesova 411, příspěvková organizace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IČO: 70982104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 w:rsidRPr="004712E6">
        <w:rPr>
          <w:b/>
          <w:bCs/>
          <w:sz w:val="32"/>
          <w:szCs w:val="32"/>
        </w:rPr>
        <w:t>Zhotovitel: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Papik</w:t>
      </w:r>
      <w:proofErr w:type="spellEnd"/>
      <w:r>
        <w:rPr>
          <w:sz w:val="32"/>
          <w:szCs w:val="32"/>
        </w:rPr>
        <w:t xml:space="preserve"> s.r.o.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U Spojů 578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47001 Česká Lípa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DIČ: CZ28689097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IČO: 28689097</w:t>
      </w:r>
    </w:p>
    <w:p w:rsidR="004712E6" w:rsidRDefault="004712E6" w:rsidP="004712E6">
      <w:pPr>
        <w:ind w:left="2124" w:hanging="2124"/>
        <w:rPr>
          <w:sz w:val="32"/>
          <w:szCs w:val="32"/>
        </w:rPr>
      </w:pPr>
    </w:p>
    <w:p w:rsidR="004712E6" w:rsidRDefault="004712E6" w:rsidP="004712E6">
      <w:pPr>
        <w:ind w:left="2124" w:hanging="2124"/>
        <w:jc w:val="center"/>
        <w:rPr>
          <w:sz w:val="32"/>
          <w:szCs w:val="32"/>
        </w:rPr>
      </w:pPr>
      <w:r>
        <w:rPr>
          <w:sz w:val="32"/>
          <w:szCs w:val="32"/>
        </w:rPr>
        <w:t>I.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Obsahem tohoto dodatku je změna termínu realizace.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Objednatel i zhotovitel se společně domluvili na prodloužení termínu</w:t>
      </w:r>
    </w:p>
    <w:p w:rsidR="004712E6" w:rsidRDefault="004712E6" w:rsidP="004712E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 xml:space="preserve">realizace „Zakrytí pískoviště v MŠ Dolní Libchavě“ na </w:t>
      </w:r>
      <w:proofErr w:type="gramStart"/>
      <w:r>
        <w:rPr>
          <w:sz w:val="32"/>
          <w:szCs w:val="32"/>
        </w:rPr>
        <w:t xml:space="preserve">květen </w:t>
      </w:r>
      <w:r w:rsidR="009B4A2A">
        <w:rPr>
          <w:sz w:val="32"/>
          <w:szCs w:val="32"/>
        </w:rPr>
        <w:t>–</w:t>
      </w:r>
      <w:r>
        <w:rPr>
          <w:sz w:val="32"/>
          <w:szCs w:val="32"/>
        </w:rPr>
        <w:t xml:space="preserve"> č</w:t>
      </w:r>
      <w:r w:rsidR="009B4A2A">
        <w:rPr>
          <w:sz w:val="32"/>
          <w:szCs w:val="32"/>
        </w:rPr>
        <w:t>ervenec</w:t>
      </w:r>
      <w:proofErr w:type="gramEnd"/>
      <w:r w:rsidR="009B4A2A">
        <w:rPr>
          <w:sz w:val="32"/>
          <w:szCs w:val="32"/>
        </w:rPr>
        <w:t xml:space="preserve"> 2020.</w:t>
      </w:r>
    </w:p>
    <w:p w:rsidR="009B4A2A" w:rsidRDefault="009B4A2A" w:rsidP="009B4A2A">
      <w:pPr>
        <w:ind w:left="2124" w:hanging="2124"/>
        <w:jc w:val="center"/>
        <w:rPr>
          <w:sz w:val="32"/>
          <w:szCs w:val="32"/>
        </w:rPr>
      </w:pPr>
      <w:r>
        <w:rPr>
          <w:sz w:val="32"/>
          <w:szCs w:val="32"/>
        </w:rPr>
        <w:t>II.</w:t>
      </w:r>
    </w:p>
    <w:p w:rsidR="009B4A2A" w:rsidRDefault="009B4A2A" w:rsidP="009B4A2A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Ostatní ustanovení Objednávky zůstávají beze změn.</w:t>
      </w:r>
    </w:p>
    <w:p w:rsidR="00894ED9" w:rsidRDefault="00894ED9" w:rsidP="009B4A2A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Tento dodatek je vyhotoven ve dvou vyhotoveních, z nichž každá strana obdrží</w:t>
      </w:r>
    </w:p>
    <w:p w:rsidR="00894ED9" w:rsidRDefault="00894ED9" w:rsidP="009B4A2A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jedno vyhotovení. Dodatek je platný a účinný dnem jeho uzavření.</w:t>
      </w:r>
    </w:p>
    <w:p w:rsidR="00894ED9" w:rsidRDefault="00894ED9" w:rsidP="009B4A2A">
      <w:pPr>
        <w:ind w:left="2124" w:hanging="2124"/>
        <w:rPr>
          <w:sz w:val="32"/>
          <w:szCs w:val="32"/>
        </w:rPr>
      </w:pPr>
    </w:p>
    <w:p w:rsidR="00894ED9" w:rsidRDefault="00894ED9" w:rsidP="009B4A2A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V České Lípě dne 15. 5. 2020</w:t>
      </w:r>
    </w:p>
    <w:p w:rsidR="00737C9F" w:rsidRDefault="00737C9F" w:rsidP="009B4A2A">
      <w:pPr>
        <w:ind w:left="2124" w:hanging="2124"/>
        <w:rPr>
          <w:sz w:val="32"/>
          <w:szCs w:val="32"/>
        </w:rPr>
      </w:pPr>
    </w:p>
    <w:p w:rsidR="00737C9F" w:rsidRDefault="00737C9F" w:rsidP="009B4A2A">
      <w:pPr>
        <w:ind w:left="2124" w:hanging="2124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Zhotovitel:   </w:t>
      </w:r>
      <w:proofErr w:type="gramEnd"/>
      <w:r>
        <w:rPr>
          <w:sz w:val="32"/>
          <w:szCs w:val="32"/>
        </w:rPr>
        <w:t xml:space="preserve">                                                         Objednatel:</w:t>
      </w:r>
      <w:bookmarkStart w:id="0" w:name="_GoBack"/>
      <w:bookmarkEnd w:id="0"/>
    </w:p>
    <w:p w:rsidR="004712E6" w:rsidRPr="004712E6" w:rsidRDefault="004712E6" w:rsidP="004712E6">
      <w:pPr>
        <w:ind w:left="2124" w:hanging="2124"/>
        <w:rPr>
          <w:sz w:val="32"/>
          <w:szCs w:val="32"/>
        </w:rPr>
      </w:pPr>
    </w:p>
    <w:sectPr w:rsidR="004712E6" w:rsidRPr="004712E6" w:rsidSect="00737C9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E6"/>
    <w:rsid w:val="004712E6"/>
    <w:rsid w:val="00737C9F"/>
    <w:rsid w:val="00894ED9"/>
    <w:rsid w:val="009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FD59"/>
  <w15:chartTrackingRefBased/>
  <w15:docId w15:val="{AAABAB84-E841-43CC-B4C3-4106993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Bencova</dc:creator>
  <cp:keywords/>
  <dc:description/>
  <cp:lastModifiedBy>Bencova</cp:lastModifiedBy>
  <cp:revision>1</cp:revision>
  <dcterms:created xsi:type="dcterms:W3CDTF">2020-05-15T09:12:00Z</dcterms:created>
  <dcterms:modified xsi:type="dcterms:W3CDTF">2020-05-15T10:26:00Z</dcterms:modified>
</cp:coreProperties>
</file>