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7476C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>
        <w:rPr>
          <w:rFonts w:ascii="Calibri" w:eastAsia="Times New Roman" w:hAnsi="Calibri" w:cs="Calibri"/>
          <w:color w:val="000000"/>
          <w:lang w:eastAsia="cs-CZ"/>
        </w:rPr>
        <w:t xml:space="preserve"> gcsystem.cz </w:t>
      </w:r>
      <w:r w:rsidRPr="00C7476C">
        <w:rPr>
          <w:rFonts w:ascii="Calibri" w:eastAsia="Times New Roman" w:hAnsi="Calibri" w:cs="Calibri"/>
          <w:color w:val="000000"/>
          <w:lang w:eastAsia="cs-CZ"/>
        </w:rPr>
        <w:br/>
      </w:r>
      <w:r w:rsidRPr="00C7476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7476C">
        <w:rPr>
          <w:rFonts w:ascii="Calibri" w:eastAsia="Times New Roman" w:hAnsi="Calibri" w:cs="Calibri"/>
          <w:color w:val="000000"/>
          <w:lang w:eastAsia="cs-CZ"/>
        </w:rPr>
        <w:t> úterý 19. května 2020 12:10</w:t>
      </w:r>
      <w:r w:rsidRPr="00C7476C">
        <w:rPr>
          <w:rFonts w:ascii="Calibri" w:eastAsia="Times New Roman" w:hAnsi="Calibri" w:cs="Calibri"/>
          <w:color w:val="000000"/>
          <w:lang w:eastAsia="cs-CZ"/>
        </w:rPr>
        <w:br/>
      </w:r>
      <w:r w:rsidRPr="00C7476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7476C">
        <w:rPr>
          <w:rFonts w:ascii="Calibri" w:eastAsia="Times New Roman" w:hAnsi="Calibri" w:cs="Calibri"/>
          <w:color w:val="000000"/>
          <w:lang w:eastAsia="cs-CZ"/>
        </w:rPr>
        <w:t> Blažková Petra &lt;Blazkova.Petra2@fnbrno.cz&gt;</w:t>
      </w:r>
      <w:r w:rsidRPr="00C7476C">
        <w:rPr>
          <w:rFonts w:ascii="Calibri" w:eastAsia="Times New Roman" w:hAnsi="Calibri" w:cs="Calibri"/>
          <w:color w:val="000000"/>
          <w:lang w:eastAsia="cs-CZ"/>
        </w:rPr>
        <w:br/>
      </w:r>
      <w:r w:rsidRPr="00C7476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7476C">
        <w:rPr>
          <w:rFonts w:ascii="Calibri" w:eastAsia="Times New Roman" w:hAnsi="Calibri" w:cs="Calibri"/>
          <w:color w:val="000000"/>
          <w:lang w:eastAsia="cs-CZ"/>
        </w:rPr>
        <w:t> Akceptace objednávky</w:t>
      </w:r>
    </w:p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7476C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.</w:t>
      </w:r>
    </w:p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7476C" w:rsidRPr="00C7476C" w:rsidRDefault="00C7476C" w:rsidP="00C747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7476C">
        <w:rPr>
          <w:rFonts w:ascii="Calibri" w:eastAsia="Times New Roman" w:hAnsi="Calibri" w:cs="Calibri"/>
          <w:color w:val="201F1E"/>
          <w:sz w:val="24"/>
          <w:szCs w:val="24"/>
          <w:lang w:eastAsia="cs-CZ"/>
        </w:rPr>
        <w:t>Dobrý den, předmětnou objednávku č. 2201181131 akceptujeme za podmínek stanovených v objednávce</w:t>
      </w: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C7476C">
        <w:rPr>
          <w:rFonts w:ascii="Calibri" w:eastAsia="Times New Roman" w:hAnsi="Calibri" w:cs="Calibri"/>
          <w:color w:val="201F1E"/>
          <w:sz w:val="24"/>
          <w:szCs w:val="24"/>
          <w:lang w:eastAsia="cs-CZ"/>
        </w:rPr>
        <w:t>a v hodnotě ve výši 72.600,- Kč včetně DPH</w:t>
      </w:r>
      <w:r w:rsidRPr="00C7476C">
        <w:rPr>
          <w:rFonts w:ascii="Courier New" w:eastAsia="Times New Roman" w:hAnsi="Courier New" w:cs="Courier New"/>
          <w:color w:val="201F1E"/>
          <w:sz w:val="20"/>
          <w:szCs w:val="20"/>
          <w:lang w:eastAsia="cs-CZ"/>
        </w:rPr>
        <w:br/>
      </w:r>
      <w:r w:rsidRPr="00C7476C">
        <w:rPr>
          <w:rFonts w:ascii="Courier New" w:eastAsia="Times New Roman" w:hAnsi="Courier New" w:cs="Courier New"/>
          <w:color w:val="201F1E"/>
          <w:sz w:val="20"/>
          <w:szCs w:val="20"/>
          <w:lang w:eastAsia="cs-CZ"/>
        </w:rPr>
        <w:br/>
      </w: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C7476C">
        <w:rPr>
          <w:rFonts w:ascii="Arial" w:eastAsia="Times New Roman" w:hAnsi="Arial" w:cs="Arial"/>
          <w:color w:val="201F1E"/>
          <w:sz w:val="20"/>
          <w:szCs w:val="20"/>
          <w:lang w:eastAsia="cs-CZ"/>
        </w:rPr>
        <w:t>S pozdravem</w:t>
      </w: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C7476C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  <w:r w:rsidRPr="00C7476C">
        <w:rPr>
          <w:rFonts w:ascii="Arial" w:eastAsia="Times New Roman" w:hAnsi="Arial" w:cs="Arial"/>
          <w:color w:val="201F1E"/>
          <w:sz w:val="15"/>
          <w:szCs w:val="15"/>
          <w:lang w:eastAsia="cs-CZ"/>
        </w:rPr>
        <w:t>Vedoucí střediska ASW</w:t>
      </w:r>
      <w:r w:rsidRPr="00C7476C">
        <w:rPr>
          <w:rFonts w:ascii="Arial" w:eastAsia="Times New Roman" w:hAnsi="Arial" w:cs="Arial"/>
          <w:color w:val="0000FF"/>
          <w:sz w:val="15"/>
          <w:szCs w:val="15"/>
          <w:u w:val="single"/>
          <w:lang w:eastAsia="cs-CZ"/>
        </w:rPr>
        <w:br/>
      </w:r>
      <w:hyperlink r:id="rId4" w:tgtFrame="_blank" w:tooltip="Původní adresa URL: http://www.gcsystem.cz/. Na tento odkaz klikněte nebo klepněte, pokud ho považujete za důvěryhodný." w:history="1">
        <w:r w:rsidRPr="00C7476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GC System a.s.</w:t>
        </w:r>
      </w:hyperlink>
      <w:r w:rsidRPr="00C7476C">
        <w:rPr>
          <w:rFonts w:ascii="Arial" w:eastAsia="Times New Roman" w:hAnsi="Arial" w:cs="Arial"/>
          <w:color w:val="FF2259"/>
          <w:sz w:val="15"/>
          <w:szCs w:val="15"/>
          <w:lang w:eastAsia="cs-CZ"/>
        </w:rPr>
        <w:t> | </w:t>
      </w:r>
      <w:hyperlink r:id="rId5" w:tgtFrame="_blank" w:tooltip="Původní adresa URL: http://maps.google.com/maps?f=q&amp;source=s_q&amp;hl=cs&amp;geocode=&amp;q=GC+System+a.s.,+%C5%A0pit%C3%A1lka+113%2F41,+602+00+Brno. Na tento odkaz klikněte nebo klepněte, pokud ho považujete za důvěryhodný." w:history="1">
        <w:r w:rsidRPr="00C7476C">
          <w:rPr>
            <w:rFonts w:ascii="Arial" w:eastAsia="Times New Roman" w:hAnsi="Arial" w:cs="Arial"/>
            <w:color w:val="0000FF"/>
            <w:sz w:val="15"/>
            <w:szCs w:val="15"/>
            <w:u w:val="single"/>
            <w:bdr w:val="none" w:sz="0" w:space="0" w:color="auto" w:frame="1"/>
            <w:lang w:eastAsia="cs-CZ"/>
          </w:rPr>
          <w:t>Špitálka 41</w:t>
        </w:r>
      </w:hyperlink>
      <w:r w:rsidRPr="00C7476C">
        <w:rPr>
          <w:rFonts w:ascii="Arial" w:eastAsia="Times New Roman" w:hAnsi="Arial" w:cs="Arial"/>
          <w:color w:val="FF2259"/>
          <w:sz w:val="15"/>
          <w:szCs w:val="15"/>
          <w:lang w:eastAsia="cs-CZ"/>
        </w:rPr>
        <w:t> |</w:t>
      </w:r>
      <w:r w:rsidRPr="00C7476C">
        <w:rPr>
          <w:rFonts w:ascii="Arial" w:eastAsia="Times New Roman" w:hAnsi="Arial" w:cs="Arial"/>
          <w:color w:val="201F1E"/>
          <w:sz w:val="15"/>
          <w:szCs w:val="15"/>
          <w:lang w:eastAsia="cs-CZ"/>
        </w:rPr>
        <w:t> 602 00 Brno </w:t>
      </w:r>
      <w:r w:rsidRPr="00C7476C">
        <w:rPr>
          <w:rFonts w:ascii="Arial" w:eastAsia="Times New Roman" w:hAnsi="Arial" w:cs="Arial"/>
          <w:color w:val="FF2259"/>
          <w:sz w:val="15"/>
          <w:szCs w:val="15"/>
          <w:lang w:eastAsia="cs-CZ"/>
        </w:rPr>
        <w:t>|</w:t>
      </w:r>
      <w:r w:rsidRPr="00C7476C">
        <w:rPr>
          <w:rFonts w:ascii="Arial" w:eastAsia="Times New Roman" w:hAnsi="Arial" w:cs="Arial"/>
          <w:color w:val="201F1E"/>
          <w:sz w:val="15"/>
          <w:szCs w:val="15"/>
          <w:lang w:eastAsia="cs-CZ"/>
        </w:rPr>
        <w:t> Czech Republic </w:t>
      </w:r>
      <w:r w:rsidRPr="00C7476C">
        <w:rPr>
          <w:rFonts w:ascii="Arial" w:eastAsia="Times New Roman" w:hAnsi="Arial" w:cs="Arial"/>
          <w:color w:val="FF2259"/>
          <w:sz w:val="15"/>
          <w:szCs w:val="15"/>
          <w:lang w:eastAsia="cs-CZ"/>
        </w:rPr>
        <w:t>| </w:t>
      </w:r>
      <w:hyperlink r:id="rId6" w:tgtFrame="_blank" w:tooltip="Původní adresa URL: http://www.gcsystem.cz/. Na tento odkaz klikněte nebo klepněte, pokud ho považujete za důvěryhodný." w:history="1">
        <w:r w:rsidRPr="00C7476C">
          <w:rPr>
            <w:rFonts w:ascii="Arial" w:eastAsia="Times New Roman" w:hAnsi="Arial" w:cs="Arial"/>
            <w:color w:val="0000FF"/>
            <w:sz w:val="15"/>
            <w:szCs w:val="15"/>
            <w:u w:val="single"/>
            <w:bdr w:val="none" w:sz="0" w:space="0" w:color="auto" w:frame="1"/>
            <w:lang w:eastAsia="cs-CZ"/>
          </w:rPr>
          <w:t>www.gcsystem.cz</w:t>
        </w:r>
      </w:hyperlink>
      <w:r w:rsidRPr="00C7476C">
        <w:rPr>
          <w:rFonts w:ascii="Arial" w:eastAsia="Times New Roman" w:hAnsi="Arial" w:cs="Arial"/>
          <w:color w:val="201F1E"/>
          <w:sz w:val="15"/>
          <w:szCs w:val="15"/>
          <w:lang w:eastAsia="cs-CZ"/>
        </w:rPr>
        <w:br/>
      </w:r>
      <w:bookmarkStart w:id="0" w:name="_GoBack"/>
      <w:bookmarkEnd w:id="0"/>
    </w:p>
    <w:p w:rsidR="000E41C0" w:rsidRDefault="000E41C0"/>
    <w:sectPr w:rsidR="000E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6C"/>
    <w:rsid w:val="000E41C0"/>
    <w:rsid w:val="00C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0911"/>
  <w15:chartTrackingRefBased/>
  <w15:docId w15:val="{26B31635-066F-412B-8C53-213CD631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479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9977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%3A%2F%2Fwww.gcsystem.cz%2F&amp;data=02%7C01%7CPopkova.Jana%40fnbrno.cz%7Cf8ed985777014950bf0f08d7fbddfbe1%7C8c693e53696440129e3d09d72ea763b1%7C0%7C0%7C637254803140334875&amp;sdata=eeXnN2MAJTSqsI7nTp7AhDh0sflxybD0PnTrvbdfWPA%3D&amp;reserved=0" TargetMode="External"/><Relationship Id="rId5" Type="http://schemas.openxmlformats.org/officeDocument/2006/relationships/hyperlink" Target="https://eur05.safelinks.protection.outlook.com/?url=http%3A%2F%2Fmaps.google.com%2Fmaps%3Ff%3Dq%26source%3Ds_q%26hl%3Dcs%26geocode%3D%26q%3DGC%2BSystem%2Ba.s.%2C%2B%25C5%25A0pit%25C3%25A1lka%2B113%252F41%2C%2B602%2B00%2BBrno&amp;data=02%7C01%7CPopkova.Jana%40fnbrno.cz%7Cf8ed985777014950bf0f08d7fbddfbe1%7C8c693e53696440129e3d09d72ea763b1%7C0%7C0%7C637254803140334875&amp;sdata=jvwghghakdwrg7iFQTpoRWuL9cPm%2FvbmeArx0y6O%2FBI%3D&amp;reserved=0" TargetMode="External"/><Relationship Id="rId4" Type="http://schemas.openxmlformats.org/officeDocument/2006/relationships/hyperlink" Target="https://eur05.safelinks.protection.outlook.com/?url=http%3A%2F%2Fwww.gcsystem.cz%2F&amp;data=02%7C01%7CPopkova.Jana%40fnbrno.cz%7Cf8ed985777014950bf0f08d7fbddfbe1%7C8c693e53696440129e3d09d72ea763b1%7C0%7C0%7C637254803140324882&amp;sdata=TEloGgOTISyRRGg25MJ5LMjQXccrHMZ9ixN2HtEsQ8w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2020-05-19T10:22:00Z</cp:lastPrinted>
  <dcterms:created xsi:type="dcterms:W3CDTF">2020-05-19T10:28:00Z</dcterms:created>
  <dcterms:modified xsi:type="dcterms:W3CDTF">2020-05-19T10:28:00Z</dcterms:modified>
</cp:coreProperties>
</file>