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AF" w:rsidRPr="00CC7999" w:rsidRDefault="00002F21" w:rsidP="009E740A">
      <w:pPr>
        <w:pStyle w:val="Normlnweb"/>
        <w:jc w:val="center"/>
        <w:outlineLvl w:val="0"/>
        <w:rPr>
          <w:rFonts w:ascii="Arial" w:hAnsi="Arial" w:cs="Arial"/>
          <w:b/>
          <w:color w:val="auto"/>
          <w:u w:val="single"/>
        </w:rPr>
      </w:pPr>
      <w:bookmarkStart w:id="0" w:name="_GoBack"/>
      <w:bookmarkEnd w:id="0"/>
      <w:r w:rsidRPr="00CC7999">
        <w:rPr>
          <w:rFonts w:ascii="Arial" w:hAnsi="Arial" w:cs="Arial"/>
          <w:b/>
          <w:color w:val="auto"/>
          <w:u w:val="single"/>
        </w:rPr>
        <w:t>Kupní</w:t>
      </w:r>
      <w:r w:rsidR="00FE7B7E" w:rsidRPr="00CC7999">
        <w:rPr>
          <w:rFonts w:ascii="Arial" w:hAnsi="Arial" w:cs="Arial"/>
          <w:b/>
          <w:color w:val="auto"/>
          <w:u w:val="single"/>
        </w:rPr>
        <w:t xml:space="preserve"> smlouva</w:t>
      </w:r>
      <w:r w:rsidR="00200DAD" w:rsidRPr="00CC7999">
        <w:rPr>
          <w:rFonts w:ascii="Arial" w:hAnsi="Arial" w:cs="Arial"/>
          <w:b/>
          <w:color w:val="auto"/>
          <w:u w:val="single"/>
        </w:rPr>
        <w:t xml:space="preserve"> </w:t>
      </w:r>
      <w:r w:rsidR="001A5EAF" w:rsidRPr="00CC7999">
        <w:rPr>
          <w:rFonts w:ascii="Arial" w:hAnsi="Arial" w:cs="Arial"/>
          <w:b/>
          <w:color w:val="auto"/>
          <w:u w:val="single"/>
        </w:rPr>
        <w:t>č.</w:t>
      </w:r>
      <w:r w:rsidR="00881238" w:rsidRPr="00CC7999">
        <w:rPr>
          <w:rFonts w:ascii="Arial" w:hAnsi="Arial" w:cs="Arial"/>
          <w:b/>
          <w:color w:val="auto"/>
          <w:u w:val="single"/>
        </w:rPr>
        <w:t>0</w:t>
      </w:r>
      <w:r w:rsidR="00462975" w:rsidRPr="00CC7999">
        <w:rPr>
          <w:rFonts w:ascii="Arial" w:hAnsi="Arial" w:cs="Arial"/>
          <w:b/>
          <w:color w:val="auto"/>
          <w:u w:val="single"/>
        </w:rPr>
        <w:t>2</w:t>
      </w:r>
      <w:r w:rsidR="001A5EAF" w:rsidRPr="00CC7999">
        <w:rPr>
          <w:rFonts w:ascii="Arial" w:hAnsi="Arial" w:cs="Arial"/>
          <w:b/>
          <w:color w:val="auto"/>
          <w:u w:val="single"/>
        </w:rPr>
        <w:t>/</w:t>
      </w:r>
      <w:r w:rsidR="00C458ED" w:rsidRPr="00CC7999">
        <w:rPr>
          <w:rFonts w:ascii="Arial" w:hAnsi="Arial" w:cs="Arial"/>
          <w:b/>
          <w:color w:val="auto"/>
          <w:u w:val="single"/>
        </w:rPr>
        <w:t>20</w:t>
      </w:r>
    </w:p>
    <w:p w:rsidR="00AA2E5A" w:rsidRPr="00CC7999" w:rsidRDefault="00AA2E5A" w:rsidP="00AA2E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9A07EF" w:rsidRPr="00CC7999" w:rsidRDefault="009A07EF" w:rsidP="00AA2E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9A07EF" w:rsidRPr="00CC7999" w:rsidRDefault="009A07EF" w:rsidP="00AA2E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00DAD" w:rsidRPr="00CC7999" w:rsidRDefault="00200DAD" w:rsidP="00AA2E5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959F3" w:rsidRPr="00CC7999" w:rsidRDefault="009959F3" w:rsidP="009959F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CC7999">
        <w:rPr>
          <w:rFonts w:ascii="Arial" w:hAnsi="Arial" w:cs="Arial"/>
          <w:b/>
          <w:bCs/>
          <w:color w:val="000000"/>
          <w:sz w:val="20"/>
          <w:szCs w:val="20"/>
        </w:rPr>
        <w:t>Podmínky kupní smlouvy:</w:t>
      </w:r>
    </w:p>
    <w:p w:rsidR="009959F3" w:rsidRPr="00CC7999" w:rsidRDefault="009959F3" w:rsidP="009959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C7999">
        <w:rPr>
          <w:rFonts w:ascii="Arial" w:hAnsi="Arial" w:cs="Arial"/>
          <w:color w:val="000000"/>
          <w:sz w:val="20"/>
          <w:szCs w:val="20"/>
        </w:rPr>
        <w:t>Kupní smlouva se uzavírá podle § 2079 a násl. zák. č. 89/2012 Sb., mezi níže uvedenými smluvními stranami:</w:t>
      </w:r>
    </w:p>
    <w:p w:rsidR="00AA2E5A" w:rsidRPr="00CC7999" w:rsidRDefault="00AA2E5A" w:rsidP="00AA2E5A">
      <w:pPr>
        <w:pStyle w:val="Normlnweb"/>
        <w:spacing w:before="0" w:after="0"/>
        <w:rPr>
          <w:rFonts w:ascii="Arial" w:hAnsi="Arial" w:cs="Arial"/>
        </w:rPr>
      </w:pPr>
    </w:p>
    <w:p w:rsidR="001A5EAF" w:rsidRPr="00CC7999" w:rsidRDefault="001A5EAF" w:rsidP="00F47B31">
      <w:pPr>
        <w:pStyle w:val="Normlnweb"/>
        <w:rPr>
          <w:rFonts w:ascii="Arial" w:hAnsi="Arial" w:cs="Arial"/>
          <w:b/>
          <w:u w:val="single"/>
        </w:rPr>
      </w:pPr>
      <w:r w:rsidRPr="00CC7999">
        <w:rPr>
          <w:rFonts w:ascii="Arial" w:hAnsi="Arial" w:cs="Arial"/>
          <w:b/>
          <w:u w:val="single"/>
        </w:rPr>
        <w:t xml:space="preserve">l. Smluvní strany </w:t>
      </w:r>
    </w:p>
    <w:p w:rsidR="001A5EAF" w:rsidRPr="00CC7999" w:rsidRDefault="001A5EAF" w:rsidP="00ED3A02">
      <w:pPr>
        <w:spacing w:line="276" w:lineRule="auto"/>
        <w:rPr>
          <w:rFonts w:ascii="Arial" w:hAnsi="Arial" w:cs="Arial"/>
          <w:b/>
        </w:rPr>
      </w:pPr>
      <w:r w:rsidRPr="00CC7999">
        <w:rPr>
          <w:rFonts w:ascii="Arial" w:hAnsi="Arial" w:cs="Arial"/>
          <w:b/>
        </w:rPr>
        <w:t>Gastro Theo s.r.o.</w:t>
      </w:r>
    </w:p>
    <w:p w:rsidR="001A5EAF" w:rsidRPr="00CC7999" w:rsidRDefault="001A5EAF" w:rsidP="00ED3A02">
      <w:pPr>
        <w:spacing w:line="276" w:lineRule="auto"/>
        <w:rPr>
          <w:rFonts w:ascii="Arial" w:hAnsi="Arial" w:cs="Arial"/>
        </w:rPr>
      </w:pPr>
      <w:r w:rsidRPr="00CC7999">
        <w:rPr>
          <w:rFonts w:ascii="Arial" w:hAnsi="Arial" w:cs="Arial"/>
        </w:rPr>
        <w:t>Smilova 307, 53002 Pardubice</w:t>
      </w:r>
    </w:p>
    <w:p w:rsidR="001A5EAF" w:rsidRPr="00CC7999" w:rsidRDefault="00200DAD" w:rsidP="00ED3A02">
      <w:pPr>
        <w:spacing w:line="276" w:lineRule="auto"/>
        <w:rPr>
          <w:rFonts w:ascii="Arial" w:hAnsi="Arial" w:cs="Arial"/>
        </w:rPr>
      </w:pPr>
      <w:r w:rsidRPr="00CC7999">
        <w:rPr>
          <w:rFonts w:ascii="Arial" w:hAnsi="Arial" w:cs="Arial"/>
        </w:rPr>
        <w:t>IČO</w:t>
      </w:r>
      <w:r w:rsidR="001A5EAF" w:rsidRPr="00CC7999">
        <w:rPr>
          <w:rFonts w:ascii="Arial" w:hAnsi="Arial" w:cs="Arial"/>
        </w:rPr>
        <w:t>: 27556654</w:t>
      </w:r>
      <w:r w:rsidRPr="00CC7999">
        <w:rPr>
          <w:rFonts w:ascii="Arial" w:hAnsi="Arial" w:cs="Arial"/>
        </w:rPr>
        <w:t>, DIČ</w:t>
      </w:r>
      <w:r w:rsidR="001A5EAF" w:rsidRPr="00CC7999">
        <w:rPr>
          <w:rFonts w:ascii="Arial" w:hAnsi="Arial" w:cs="Arial"/>
        </w:rPr>
        <w:t>: CZ 27556654</w:t>
      </w:r>
    </w:p>
    <w:p w:rsidR="001A5EAF" w:rsidRPr="00CC7999" w:rsidRDefault="00200DAD" w:rsidP="00ED3A02">
      <w:pPr>
        <w:spacing w:line="276" w:lineRule="auto"/>
        <w:rPr>
          <w:rFonts w:ascii="Arial" w:hAnsi="Arial" w:cs="Arial"/>
        </w:rPr>
      </w:pPr>
      <w:r w:rsidRPr="00CC7999">
        <w:rPr>
          <w:rFonts w:ascii="Arial" w:hAnsi="Arial" w:cs="Arial"/>
        </w:rPr>
        <w:t>Provozovna</w:t>
      </w:r>
      <w:r w:rsidR="001A5EAF" w:rsidRPr="00CC7999">
        <w:rPr>
          <w:rFonts w:ascii="Arial" w:hAnsi="Arial" w:cs="Arial"/>
        </w:rPr>
        <w:t>: Hostovského 525, 549 31 Hronov</w:t>
      </w:r>
    </w:p>
    <w:p w:rsidR="001A5EAF" w:rsidRPr="00CC7999" w:rsidRDefault="00200DAD" w:rsidP="00ED3A02">
      <w:pPr>
        <w:spacing w:line="276" w:lineRule="auto"/>
        <w:rPr>
          <w:rFonts w:ascii="Arial" w:hAnsi="Arial" w:cs="Arial"/>
        </w:rPr>
      </w:pPr>
      <w:r w:rsidRPr="00CC7999">
        <w:rPr>
          <w:rFonts w:ascii="Arial" w:hAnsi="Arial" w:cs="Arial"/>
        </w:rPr>
        <w:t xml:space="preserve">Bankovní spojení: </w:t>
      </w:r>
      <w:r w:rsidR="001A5EAF" w:rsidRPr="00CC7999">
        <w:rPr>
          <w:rFonts w:ascii="Arial" w:hAnsi="Arial" w:cs="Arial"/>
        </w:rPr>
        <w:t>226595879/0300 ČSOB Náchod</w:t>
      </w:r>
    </w:p>
    <w:p w:rsidR="001A5EAF" w:rsidRPr="00CC7999" w:rsidRDefault="001A5EAF" w:rsidP="00ED3A02">
      <w:pPr>
        <w:spacing w:line="276" w:lineRule="auto"/>
        <w:rPr>
          <w:rFonts w:ascii="Arial" w:hAnsi="Arial" w:cs="Arial"/>
        </w:rPr>
      </w:pPr>
      <w:r w:rsidRPr="00CC7999">
        <w:rPr>
          <w:rFonts w:ascii="Arial" w:hAnsi="Arial" w:cs="Arial"/>
        </w:rPr>
        <w:t>Zápis v</w:t>
      </w:r>
      <w:r w:rsidR="00200DAD" w:rsidRPr="00CC7999">
        <w:rPr>
          <w:rFonts w:ascii="Arial" w:hAnsi="Arial" w:cs="Arial"/>
        </w:rPr>
        <w:t xml:space="preserve"> </w:t>
      </w:r>
      <w:r w:rsidRPr="00CC7999">
        <w:rPr>
          <w:rFonts w:ascii="Arial" w:hAnsi="Arial" w:cs="Arial"/>
        </w:rPr>
        <w:t>obch. Rejstříku: Krajský soud v</w:t>
      </w:r>
      <w:r w:rsidR="00200DAD" w:rsidRPr="00CC7999">
        <w:rPr>
          <w:rFonts w:ascii="Arial" w:hAnsi="Arial" w:cs="Arial"/>
        </w:rPr>
        <w:t xml:space="preserve"> </w:t>
      </w:r>
      <w:r w:rsidRPr="00CC7999">
        <w:rPr>
          <w:rFonts w:ascii="Arial" w:hAnsi="Arial" w:cs="Arial"/>
        </w:rPr>
        <w:t>HK, spis. značka C25 892</w:t>
      </w:r>
    </w:p>
    <w:p w:rsidR="001A5EAF" w:rsidRPr="00CC7999" w:rsidRDefault="00200DAD" w:rsidP="00ED3A02">
      <w:pPr>
        <w:spacing w:line="276" w:lineRule="auto"/>
        <w:rPr>
          <w:rFonts w:ascii="Arial" w:hAnsi="Arial" w:cs="Arial"/>
        </w:rPr>
      </w:pPr>
      <w:r w:rsidRPr="00CC7999">
        <w:rPr>
          <w:rFonts w:ascii="Arial" w:hAnsi="Arial" w:cs="Arial"/>
        </w:rPr>
        <w:t>(</w:t>
      </w:r>
      <w:r w:rsidR="001A5EAF" w:rsidRPr="00CC7999">
        <w:rPr>
          <w:rFonts w:ascii="Arial" w:hAnsi="Arial" w:cs="Arial"/>
        </w:rPr>
        <w:t>dále jen prodávající)</w:t>
      </w:r>
    </w:p>
    <w:p w:rsidR="009A07EF" w:rsidRPr="00CC7999" w:rsidRDefault="009A07EF" w:rsidP="00200DAD">
      <w:pPr>
        <w:rPr>
          <w:rFonts w:ascii="Arial" w:hAnsi="Arial" w:cs="Arial"/>
        </w:rPr>
      </w:pPr>
    </w:p>
    <w:p w:rsidR="009959F3" w:rsidRPr="00CC7999" w:rsidRDefault="009959F3" w:rsidP="009959F3">
      <w:pPr>
        <w:pStyle w:val="Normlnweb"/>
        <w:spacing w:before="0" w:after="0"/>
        <w:rPr>
          <w:rFonts w:ascii="Arial" w:hAnsi="Arial" w:cs="Arial"/>
          <w:sz w:val="24"/>
          <w:szCs w:val="24"/>
        </w:rPr>
      </w:pPr>
      <w:r w:rsidRPr="00CC7999">
        <w:rPr>
          <w:rFonts w:ascii="Arial" w:hAnsi="Arial" w:cs="Arial"/>
          <w:sz w:val="24"/>
          <w:szCs w:val="24"/>
        </w:rPr>
        <w:t>a</w:t>
      </w:r>
    </w:p>
    <w:p w:rsidR="00200DAD" w:rsidRPr="00CC7999" w:rsidRDefault="00200DAD" w:rsidP="009959F3">
      <w:pPr>
        <w:pStyle w:val="Normlnweb"/>
        <w:spacing w:before="0"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140456" w:rsidRPr="00140456" w:rsidTr="00F47B31">
        <w:trPr>
          <w:trHeight w:val="110"/>
        </w:trPr>
        <w:tc>
          <w:tcPr>
            <w:tcW w:w="9180" w:type="dxa"/>
          </w:tcPr>
          <w:p w:rsidR="001E6C84" w:rsidRPr="00140456" w:rsidRDefault="00462975" w:rsidP="00ED3A02">
            <w:pPr>
              <w:spacing w:line="276" w:lineRule="auto"/>
              <w:rPr>
                <w:rFonts w:ascii="Arial" w:hAnsi="Arial" w:cs="Arial"/>
                <w:b/>
              </w:rPr>
            </w:pPr>
            <w:r w:rsidRPr="00140456">
              <w:rPr>
                <w:rFonts w:ascii="Arial" w:hAnsi="Arial" w:cs="Arial"/>
                <w:b/>
              </w:rPr>
              <w:t>Střední škola gastronomie a služeb</w:t>
            </w:r>
            <w:r w:rsidR="001E6C84" w:rsidRPr="00140456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F47B31" w:rsidRPr="00140456" w:rsidRDefault="00200DAD" w:rsidP="00ED3A02">
      <w:pPr>
        <w:spacing w:line="276" w:lineRule="auto"/>
        <w:rPr>
          <w:rFonts w:ascii="Arial" w:hAnsi="Arial" w:cs="Arial"/>
        </w:rPr>
      </w:pPr>
      <w:r w:rsidRPr="00140456">
        <w:rPr>
          <w:rFonts w:ascii="Arial" w:hAnsi="Arial" w:cs="Arial"/>
        </w:rPr>
        <w:t>Sídlo</w:t>
      </w:r>
      <w:r w:rsidR="00F47B31" w:rsidRPr="00140456">
        <w:rPr>
          <w:rFonts w:ascii="Arial" w:hAnsi="Arial" w:cs="Arial"/>
        </w:rPr>
        <w:t xml:space="preserve">: </w:t>
      </w:r>
      <w:r w:rsidR="00462975" w:rsidRPr="00140456">
        <w:rPr>
          <w:rFonts w:ascii="Arial" w:hAnsi="Arial" w:cs="Arial"/>
        </w:rPr>
        <w:t>Volanovská 243, 541 01 Trutnov</w:t>
      </w:r>
    </w:p>
    <w:p w:rsidR="00F47B31" w:rsidRPr="00140456" w:rsidRDefault="00200DAD" w:rsidP="00ED3A02">
      <w:pPr>
        <w:spacing w:line="276" w:lineRule="auto"/>
        <w:rPr>
          <w:rFonts w:ascii="Arial" w:hAnsi="Arial" w:cs="Arial"/>
        </w:rPr>
      </w:pPr>
      <w:r w:rsidRPr="00140456">
        <w:rPr>
          <w:rFonts w:ascii="Arial" w:hAnsi="Arial" w:cs="Arial"/>
        </w:rPr>
        <w:t>IČO</w:t>
      </w:r>
      <w:r w:rsidR="00F47B31" w:rsidRPr="00140456">
        <w:rPr>
          <w:rFonts w:ascii="Arial" w:hAnsi="Arial" w:cs="Arial"/>
        </w:rPr>
        <w:t xml:space="preserve">: </w:t>
      </w:r>
      <w:r w:rsidR="00462975" w:rsidRPr="00140456">
        <w:rPr>
          <w:rFonts w:ascii="Arial" w:hAnsi="Arial" w:cs="Arial"/>
        </w:rPr>
        <w:t>06668224</w:t>
      </w:r>
    </w:p>
    <w:p w:rsidR="00F47B31" w:rsidRPr="00CC7999" w:rsidRDefault="00200DAD" w:rsidP="00ED3A02">
      <w:pPr>
        <w:spacing w:line="276" w:lineRule="auto"/>
        <w:rPr>
          <w:rFonts w:ascii="Arial" w:hAnsi="Arial" w:cs="Arial"/>
        </w:rPr>
      </w:pPr>
      <w:r w:rsidRPr="00CC7999">
        <w:rPr>
          <w:rFonts w:ascii="Arial" w:hAnsi="Arial" w:cs="Arial"/>
        </w:rPr>
        <w:t>Zastoupená</w:t>
      </w:r>
      <w:r w:rsidR="00F47B31" w:rsidRPr="00CC7999">
        <w:rPr>
          <w:rFonts w:ascii="Arial" w:hAnsi="Arial" w:cs="Arial"/>
        </w:rPr>
        <w:t xml:space="preserve">: </w:t>
      </w:r>
      <w:r w:rsidR="00140456">
        <w:rPr>
          <w:rFonts w:ascii="Arial" w:hAnsi="Arial" w:cs="Arial"/>
        </w:rPr>
        <w:t xml:space="preserve"> Ing. Petrou Jansovou, ředitelkou školy</w:t>
      </w:r>
    </w:p>
    <w:p w:rsidR="001A5EAF" w:rsidRPr="00CC7999" w:rsidRDefault="00200DAD" w:rsidP="00ED3A02">
      <w:pPr>
        <w:spacing w:line="276" w:lineRule="auto"/>
        <w:rPr>
          <w:rFonts w:ascii="Arial" w:hAnsi="Arial" w:cs="Arial"/>
        </w:rPr>
      </w:pPr>
      <w:r w:rsidRPr="00CC7999">
        <w:rPr>
          <w:rFonts w:ascii="Arial" w:hAnsi="Arial" w:cs="Arial"/>
        </w:rPr>
        <w:t>(dále jen kupující</w:t>
      </w:r>
      <w:r w:rsidR="001A5EAF" w:rsidRPr="00CC7999">
        <w:rPr>
          <w:rFonts w:ascii="Arial" w:hAnsi="Arial" w:cs="Arial"/>
        </w:rPr>
        <w:t>)</w:t>
      </w:r>
    </w:p>
    <w:p w:rsidR="003232BD" w:rsidRPr="00CC7999" w:rsidRDefault="003232BD" w:rsidP="00ED3A02">
      <w:pPr>
        <w:jc w:val="both"/>
        <w:rPr>
          <w:rFonts w:ascii="Arial" w:hAnsi="Arial" w:cs="Arial"/>
          <w:sz w:val="22"/>
          <w:szCs w:val="22"/>
        </w:rPr>
      </w:pPr>
    </w:p>
    <w:p w:rsidR="00ED3A02" w:rsidRPr="00CC7999" w:rsidRDefault="00ED3A02" w:rsidP="00ED3A02">
      <w:pPr>
        <w:jc w:val="both"/>
        <w:rPr>
          <w:rFonts w:ascii="Arial" w:hAnsi="Arial" w:cs="Arial"/>
          <w:sz w:val="22"/>
          <w:szCs w:val="22"/>
        </w:rPr>
      </w:pPr>
    </w:p>
    <w:p w:rsidR="001A5EAF" w:rsidRPr="00CC7999" w:rsidRDefault="001A5EAF" w:rsidP="00ED3A02">
      <w:pPr>
        <w:outlineLvl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CC7999">
        <w:rPr>
          <w:rFonts w:ascii="Arial" w:hAnsi="Arial" w:cs="Arial"/>
          <w:b/>
          <w:color w:val="000000"/>
          <w:sz w:val="20"/>
          <w:szCs w:val="20"/>
          <w:u w:val="single"/>
        </w:rPr>
        <w:t>II Předmět smlouvy.</w:t>
      </w:r>
    </w:p>
    <w:p w:rsidR="001A5EAF" w:rsidRPr="00CC7999" w:rsidRDefault="001A5EAF" w:rsidP="00ED3A02">
      <w:pPr>
        <w:pStyle w:val="Adokum"/>
        <w:tabs>
          <w:tab w:val="left" w:pos="-306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="Arial" w:hAnsi="Arial" w:cs="Arial"/>
          <w:sz w:val="20"/>
          <w:lang w:val="cs-CZ"/>
        </w:rPr>
      </w:pPr>
    </w:p>
    <w:p w:rsidR="00F651C2" w:rsidRPr="00CC7999" w:rsidRDefault="00200DAD" w:rsidP="00ED3A02">
      <w:pPr>
        <w:pStyle w:val="Adokum"/>
        <w:tabs>
          <w:tab w:val="left" w:pos="-306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="Arial" w:hAnsi="Arial" w:cs="Arial"/>
          <w:sz w:val="20"/>
          <w:lang w:val="cs-CZ"/>
        </w:rPr>
      </w:pPr>
      <w:r w:rsidRPr="00CC7999">
        <w:rPr>
          <w:rFonts w:ascii="Arial" w:hAnsi="Arial" w:cs="Arial"/>
          <w:sz w:val="20"/>
          <w:lang w:val="cs-CZ"/>
        </w:rPr>
        <w:t>Předmětem</w:t>
      </w:r>
      <w:r w:rsidR="001A5EAF" w:rsidRPr="00CC7999">
        <w:rPr>
          <w:rFonts w:ascii="Arial" w:hAnsi="Arial" w:cs="Arial"/>
          <w:sz w:val="20"/>
          <w:lang w:val="cs-CZ"/>
        </w:rPr>
        <w:t xml:space="preserve"> plnění této smlouvy je </w:t>
      </w:r>
      <w:r w:rsidR="00FE7B7E" w:rsidRPr="00CC7999">
        <w:rPr>
          <w:rFonts w:ascii="Arial" w:hAnsi="Arial" w:cs="Arial"/>
          <w:sz w:val="20"/>
          <w:lang w:val="cs-CZ"/>
        </w:rPr>
        <w:t>dodávka</w:t>
      </w:r>
      <w:r w:rsidR="000E0D6E" w:rsidRPr="00CC7999">
        <w:rPr>
          <w:rFonts w:ascii="Arial" w:hAnsi="Arial" w:cs="Arial"/>
          <w:sz w:val="20"/>
          <w:lang w:val="cs-CZ"/>
        </w:rPr>
        <w:t xml:space="preserve"> </w:t>
      </w:r>
    </w:p>
    <w:p w:rsidR="00AE2497" w:rsidRPr="00CC7999" w:rsidRDefault="00F651C2" w:rsidP="00F651C2">
      <w:pPr>
        <w:pStyle w:val="Adokum"/>
        <w:numPr>
          <w:ilvl w:val="0"/>
          <w:numId w:val="5"/>
        </w:numPr>
        <w:tabs>
          <w:tab w:val="left" w:pos="-306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="Arial" w:hAnsi="Arial" w:cs="Arial"/>
          <w:bCs/>
          <w:sz w:val="20"/>
        </w:rPr>
      </w:pPr>
      <w:r w:rsidRPr="00CC7999">
        <w:rPr>
          <w:rFonts w:ascii="Arial" w:hAnsi="Arial" w:cs="Arial"/>
          <w:sz w:val="20"/>
        </w:rPr>
        <w:t xml:space="preserve"> </w:t>
      </w:r>
      <w:r w:rsidRPr="00CC7999">
        <w:rPr>
          <w:rFonts w:ascii="Arial" w:hAnsi="Arial" w:cs="Arial"/>
          <w:b/>
          <w:sz w:val="20"/>
        </w:rPr>
        <w:t>O</w:t>
      </w:r>
      <w:r w:rsidR="00462975" w:rsidRPr="00CC7999">
        <w:rPr>
          <w:rFonts w:ascii="Arial" w:hAnsi="Arial" w:cs="Arial"/>
          <w:b/>
          <w:sz w:val="20"/>
        </w:rPr>
        <w:t>dsavač par nástěnný s příslušenstvím</w:t>
      </w:r>
      <w:r w:rsidR="00210672" w:rsidRPr="00CC7999">
        <w:rPr>
          <w:rFonts w:ascii="Arial" w:hAnsi="Arial" w:cs="Arial"/>
          <w:bCs/>
          <w:sz w:val="20"/>
        </w:rPr>
        <w:t xml:space="preserve">, </w:t>
      </w:r>
      <w:r w:rsidR="00462975" w:rsidRPr="00CC7999">
        <w:rPr>
          <w:rFonts w:ascii="Arial" w:hAnsi="Arial" w:cs="Arial"/>
          <w:bCs/>
          <w:sz w:val="20"/>
        </w:rPr>
        <w:t>dle nabídky</w:t>
      </w:r>
      <w:r w:rsidR="000E0D6E" w:rsidRPr="00CC7999">
        <w:rPr>
          <w:rFonts w:ascii="Arial" w:hAnsi="Arial" w:cs="Arial"/>
          <w:bCs/>
          <w:sz w:val="20"/>
        </w:rPr>
        <w:t xml:space="preserve"> č.320014 a č.320015</w:t>
      </w:r>
      <w:r w:rsidR="00210672" w:rsidRPr="00CC7999">
        <w:rPr>
          <w:rFonts w:ascii="Arial" w:hAnsi="Arial" w:cs="Arial"/>
          <w:bCs/>
          <w:sz w:val="20"/>
        </w:rPr>
        <w:t>.</w:t>
      </w:r>
    </w:p>
    <w:p w:rsidR="00F651C2" w:rsidRPr="00CC7999" w:rsidRDefault="00F651C2" w:rsidP="00F651C2">
      <w:pPr>
        <w:pStyle w:val="Adokum"/>
        <w:numPr>
          <w:ilvl w:val="0"/>
          <w:numId w:val="5"/>
        </w:numPr>
        <w:tabs>
          <w:tab w:val="left" w:pos="-306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="Arial" w:hAnsi="Arial" w:cs="Arial"/>
          <w:bCs/>
          <w:sz w:val="20"/>
        </w:rPr>
      </w:pPr>
      <w:r w:rsidRPr="00CC7999">
        <w:rPr>
          <w:rFonts w:ascii="Arial" w:hAnsi="Arial" w:cs="Arial"/>
          <w:bCs/>
          <w:sz w:val="20"/>
        </w:rPr>
        <w:t xml:space="preserve"> </w:t>
      </w:r>
      <w:r w:rsidRPr="00CC7999">
        <w:rPr>
          <w:rFonts w:ascii="Arial" w:hAnsi="Arial" w:cs="Arial"/>
          <w:b/>
          <w:bCs/>
          <w:sz w:val="20"/>
        </w:rPr>
        <w:t>Gastorzařízení</w:t>
      </w:r>
      <w:r w:rsidRPr="00CC7999">
        <w:rPr>
          <w:rFonts w:ascii="Arial" w:hAnsi="Arial" w:cs="Arial"/>
          <w:bCs/>
          <w:sz w:val="20"/>
        </w:rPr>
        <w:t>, dle nabídky 124-20.</w:t>
      </w:r>
    </w:p>
    <w:p w:rsidR="0008619F" w:rsidRPr="00CC7999" w:rsidRDefault="0008619F" w:rsidP="00ED3A02">
      <w:pPr>
        <w:pStyle w:val="Zkladntextodsazen"/>
        <w:ind w:left="0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107556" w:rsidRPr="00CC7999" w:rsidRDefault="001A5EAF" w:rsidP="00107556">
      <w:pPr>
        <w:pStyle w:val="Zkladntextodsazen"/>
        <w:ind w:left="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CC7999">
        <w:rPr>
          <w:rFonts w:ascii="Arial" w:hAnsi="Arial" w:cs="Arial"/>
          <w:b/>
          <w:sz w:val="20"/>
          <w:szCs w:val="20"/>
          <w:u w:val="single"/>
        </w:rPr>
        <w:t>III Cena za dílo</w:t>
      </w:r>
    </w:p>
    <w:p w:rsidR="001A5EAF" w:rsidRPr="00CC7999" w:rsidRDefault="001A5EAF" w:rsidP="00ED3A02">
      <w:pPr>
        <w:rPr>
          <w:rFonts w:ascii="Arial" w:hAnsi="Arial" w:cs="Arial"/>
          <w:sz w:val="20"/>
          <w:szCs w:val="20"/>
        </w:rPr>
      </w:pPr>
      <w:r w:rsidRPr="00CC7999">
        <w:rPr>
          <w:rFonts w:ascii="Arial" w:hAnsi="Arial" w:cs="Arial"/>
          <w:sz w:val="20"/>
          <w:szCs w:val="20"/>
        </w:rPr>
        <w:t>Cena za plnění dle článku II. této smlouvy činí na základě dohody obou smluvních stran:</w:t>
      </w:r>
    </w:p>
    <w:p w:rsidR="001A5EAF" w:rsidRPr="00CC7999" w:rsidRDefault="001A5EAF" w:rsidP="00ED3A02">
      <w:pPr>
        <w:rPr>
          <w:rFonts w:ascii="Arial" w:hAnsi="Arial" w:cs="Arial"/>
          <w:b/>
          <w:sz w:val="20"/>
          <w:szCs w:val="20"/>
        </w:rPr>
      </w:pPr>
    </w:p>
    <w:p w:rsidR="002817CE" w:rsidRPr="00CC7999" w:rsidRDefault="002817CE" w:rsidP="002817CE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</w:rPr>
      </w:pPr>
      <w:r w:rsidRPr="00CC7999">
        <w:rPr>
          <w:rFonts w:ascii="Arial" w:hAnsi="Arial" w:cs="Arial"/>
          <w:iCs/>
          <w:color w:val="000000"/>
          <w:sz w:val="20"/>
          <w:szCs w:val="20"/>
        </w:rPr>
        <w:t>Gastrozařízení:</w:t>
      </w:r>
    </w:p>
    <w:p w:rsidR="002817CE" w:rsidRPr="00CC7999" w:rsidRDefault="002817CE" w:rsidP="002817C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CC7999">
        <w:rPr>
          <w:rFonts w:ascii="Arial" w:hAnsi="Arial" w:cs="Arial"/>
          <w:iCs/>
          <w:sz w:val="20"/>
          <w:szCs w:val="20"/>
        </w:rPr>
        <w:t>Celkem bez DPH:</w:t>
      </w:r>
      <w:r w:rsidRPr="00CC7999">
        <w:rPr>
          <w:rFonts w:ascii="Arial" w:hAnsi="Arial" w:cs="Arial"/>
          <w:iCs/>
          <w:sz w:val="20"/>
          <w:szCs w:val="20"/>
        </w:rPr>
        <w:tab/>
      </w:r>
      <w:r w:rsidRPr="00CC7999">
        <w:rPr>
          <w:rFonts w:ascii="Arial" w:hAnsi="Arial" w:cs="Arial"/>
          <w:bCs/>
          <w:sz w:val="20"/>
          <w:szCs w:val="20"/>
        </w:rPr>
        <w:t>391 602,- CZK</w:t>
      </w:r>
    </w:p>
    <w:p w:rsidR="002817CE" w:rsidRPr="00CC7999" w:rsidRDefault="002817CE" w:rsidP="002817CE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 w:rsidRPr="00CC7999">
        <w:rPr>
          <w:rFonts w:ascii="Arial" w:hAnsi="Arial" w:cs="Arial"/>
          <w:iCs/>
          <w:sz w:val="20"/>
          <w:szCs w:val="20"/>
        </w:rPr>
        <w:t>DPH:</w:t>
      </w:r>
      <w:r w:rsidRPr="00CC7999">
        <w:rPr>
          <w:rFonts w:ascii="Arial" w:hAnsi="Arial" w:cs="Arial"/>
          <w:iCs/>
          <w:sz w:val="20"/>
          <w:szCs w:val="20"/>
        </w:rPr>
        <w:tab/>
      </w:r>
      <w:r w:rsidRPr="00CC7999">
        <w:rPr>
          <w:rFonts w:ascii="Arial" w:hAnsi="Arial" w:cs="Arial"/>
          <w:iCs/>
          <w:sz w:val="20"/>
          <w:szCs w:val="20"/>
        </w:rPr>
        <w:tab/>
      </w:r>
      <w:r w:rsidRPr="00CC7999">
        <w:rPr>
          <w:rFonts w:ascii="Arial" w:hAnsi="Arial" w:cs="Arial"/>
          <w:iCs/>
          <w:sz w:val="20"/>
          <w:szCs w:val="20"/>
        </w:rPr>
        <w:tab/>
        <w:t xml:space="preserve">  82 236,- CZK</w:t>
      </w:r>
    </w:p>
    <w:p w:rsidR="002817CE" w:rsidRPr="00CC7999" w:rsidRDefault="002817CE" w:rsidP="002817CE">
      <w:pPr>
        <w:rPr>
          <w:rFonts w:ascii="Arial" w:hAnsi="Arial" w:cs="Arial"/>
          <w:bCs/>
          <w:sz w:val="20"/>
          <w:szCs w:val="20"/>
        </w:rPr>
      </w:pPr>
      <w:r w:rsidRPr="00CC7999">
        <w:rPr>
          <w:rFonts w:ascii="Arial" w:hAnsi="Arial" w:cs="Arial"/>
          <w:iCs/>
          <w:sz w:val="20"/>
          <w:szCs w:val="20"/>
        </w:rPr>
        <w:t>Celkem s DPH:</w:t>
      </w:r>
      <w:r w:rsidRPr="00CC7999">
        <w:rPr>
          <w:rFonts w:ascii="Arial" w:hAnsi="Arial" w:cs="Arial"/>
          <w:iCs/>
          <w:sz w:val="20"/>
          <w:szCs w:val="20"/>
        </w:rPr>
        <w:tab/>
      </w:r>
      <w:r w:rsidRPr="00CC7999">
        <w:rPr>
          <w:rFonts w:ascii="Arial" w:hAnsi="Arial" w:cs="Arial"/>
          <w:iCs/>
          <w:sz w:val="20"/>
          <w:szCs w:val="20"/>
        </w:rPr>
        <w:tab/>
      </w:r>
      <w:r w:rsidRPr="00CC7999">
        <w:rPr>
          <w:rFonts w:ascii="Arial" w:hAnsi="Arial" w:cs="Arial"/>
          <w:bCs/>
          <w:sz w:val="20"/>
          <w:szCs w:val="20"/>
        </w:rPr>
        <w:t>473 838,-  CZK</w:t>
      </w:r>
    </w:p>
    <w:p w:rsidR="002817CE" w:rsidRPr="00CC7999" w:rsidRDefault="002817CE" w:rsidP="002817CE">
      <w:pPr>
        <w:rPr>
          <w:rFonts w:ascii="Arial" w:hAnsi="Arial" w:cs="Arial"/>
          <w:sz w:val="20"/>
          <w:szCs w:val="20"/>
        </w:rPr>
      </w:pPr>
      <w:r w:rsidRPr="00CC7999">
        <w:rPr>
          <w:rFonts w:ascii="Arial" w:hAnsi="Arial" w:cs="Arial"/>
          <w:sz w:val="20"/>
          <w:szCs w:val="20"/>
        </w:rPr>
        <w:t xml:space="preserve">(viz. nabídka </w:t>
      </w:r>
      <w:r w:rsidRPr="00CC7999">
        <w:rPr>
          <w:rFonts w:ascii="Arial" w:hAnsi="Arial" w:cs="Arial"/>
          <w:iCs/>
          <w:sz w:val="20"/>
          <w:szCs w:val="20"/>
        </w:rPr>
        <w:t xml:space="preserve">č. </w:t>
      </w:r>
      <w:r w:rsidRPr="00CC7999">
        <w:rPr>
          <w:rFonts w:ascii="Arial" w:hAnsi="Arial" w:cs="Arial"/>
          <w:bCs/>
          <w:sz w:val="20"/>
        </w:rPr>
        <w:t xml:space="preserve">124-20 </w:t>
      </w:r>
      <w:r w:rsidRPr="00CC7999">
        <w:rPr>
          <w:rFonts w:ascii="Arial" w:hAnsi="Arial" w:cs="Arial"/>
          <w:iCs/>
          <w:sz w:val="20"/>
          <w:szCs w:val="20"/>
        </w:rPr>
        <w:t>ze dne 18. 02. 2020</w:t>
      </w:r>
      <w:r w:rsidRPr="00CC7999">
        <w:rPr>
          <w:rFonts w:ascii="Arial" w:hAnsi="Arial" w:cs="Arial"/>
          <w:sz w:val="20"/>
          <w:szCs w:val="20"/>
        </w:rPr>
        <w:t>)</w:t>
      </w:r>
    </w:p>
    <w:p w:rsidR="002817CE" w:rsidRPr="00CC7999" w:rsidRDefault="002817CE" w:rsidP="00ED3A02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</w:rPr>
      </w:pPr>
    </w:p>
    <w:p w:rsidR="00AE2497" w:rsidRPr="00CC7999" w:rsidRDefault="000E0D6E" w:rsidP="00ED3A02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</w:rPr>
      </w:pPr>
      <w:r w:rsidRPr="00CC7999">
        <w:rPr>
          <w:rFonts w:ascii="Arial" w:hAnsi="Arial" w:cs="Arial"/>
          <w:iCs/>
          <w:color w:val="000000"/>
          <w:sz w:val="20"/>
          <w:szCs w:val="20"/>
        </w:rPr>
        <w:t>Odsavač par</w:t>
      </w:r>
      <w:r w:rsidR="009A07EF" w:rsidRPr="00CC7999">
        <w:rPr>
          <w:rFonts w:ascii="Arial" w:hAnsi="Arial" w:cs="Arial"/>
          <w:iCs/>
          <w:color w:val="000000"/>
          <w:sz w:val="20"/>
          <w:szCs w:val="20"/>
        </w:rPr>
        <w:t xml:space="preserve"> s příslušenstvím:</w:t>
      </w:r>
    </w:p>
    <w:p w:rsidR="00AE2497" w:rsidRPr="00CC7999" w:rsidRDefault="00AE2497" w:rsidP="00ED3A02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CC7999">
        <w:rPr>
          <w:rFonts w:ascii="Arial" w:hAnsi="Arial" w:cs="Arial"/>
          <w:iCs/>
          <w:sz w:val="20"/>
          <w:szCs w:val="20"/>
        </w:rPr>
        <w:t>Celkem bez DPH:</w:t>
      </w:r>
      <w:r w:rsidR="00574BCE" w:rsidRPr="00CC7999">
        <w:rPr>
          <w:rFonts w:ascii="Arial" w:hAnsi="Arial" w:cs="Arial"/>
          <w:iCs/>
          <w:sz w:val="20"/>
          <w:szCs w:val="20"/>
        </w:rPr>
        <w:tab/>
      </w:r>
      <w:r w:rsidR="002A060A" w:rsidRPr="00CC7999">
        <w:rPr>
          <w:rFonts w:ascii="Arial" w:hAnsi="Arial" w:cs="Arial"/>
          <w:bCs/>
          <w:sz w:val="20"/>
          <w:szCs w:val="20"/>
        </w:rPr>
        <w:t>54 999</w:t>
      </w:r>
      <w:r w:rsidR="00574BCE" w:rsidRPr="00CC7999">
        <w:rPr>
          <w:rFonts w:ascii="Arial" w:hAnsi="Arial" w:cs="Arial"/>
          <w:bCs/>
          <w:sz w:val="20"/>
          <w:szCs w:val="20"/>
        </w:rPr>
        <w:t xml:space="preserve">,- </w:t>
      </w:r>
      <w:r w:rsidRPr="00CC7999">
        <w:rPr>
          <w:rFonts w:ascii="Arial" w:hAnsi="Arial" w:cs="Arial"/>
          <w:bCs/>
          <w:sz w:val="20"/>
          <w:szCs w:val="20"/>
        </w:rPr>
        <w:t>CZK</w:t>
      </w:r>
    </w:p>
    <w:p w:rsidR="00AE2497" w:rsidRPr="00CC7999" w:rsidRDefault="00AE2497" w:rsidP="00ED3A02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 w:rsidRPr="00CC7999">
        <w:rPr>
          <w:rFonts w:ascii="Arial" w:hAnsi="Arial" w:cs="Arial"/>
          <w:iCs/>
          <w:sz w:val="20"/>
          <w:szCs w:val="20"/>
        </w:rPr>
        <w:t>DPH:</w:t>
      </w:r>
      <w:r w:rsidR="00574BCE" w:rsidRPr="00CC7999">
        <w:rPr>
          <w:rFonts w:ascii="Arial" w:hAnsi="Arial" w:cs="Arial"/>
          <w:iCs/>
          <w:sz w:val="20"/>
          <w:szCs w:val="20"/>
        </w:rPr>
        <w:tab/>
      </w:r>
      <w:r w:rsidR="00574BCE" w:rsidRPr="00CC7999">
        <w:rPr>
          <w:rFonts w:ascii="Arial" w:hAnsi="Arial" w:cs="Arial"/>
          <w:iCs/>
          <w:sz w:val="20"/>
          <w:szCs w:val="20"/>
        </w:rPr>
        <w:tab/>
      </w:r>
      <w:r w:rsidR="00574BCE" w:rsidRPr="00CC7999">
        <w:rPr>
          <w:rFonts w:ascii="Arial" w:hAnsi="Arial" w:cs="Arial"/>
          <w:iCs/>
          <w:sz w:val="20"/>
          <w:szCs w:val="20"/>
        </w:rPr>
        <w:tab/>
      </w:r>
      <w:r w:rsidR="002817CE" w:rsidRPr="00CC7999">
        <w:rPr>
          <w:rFonts w:ascii="Arial" w:hAnsi="Arial" w:cs="Arial"/>
          <w:iCs/>
          <w:sz w:val="20"/>
          <w:szCs w:val="20"/>
        </w:rPr>
        <w:t xml:space="preserve"> </w:t>
      </w:r>
      <w:r w:rsidR="002A060A" w:rsidRPr="00CC7999">
        <w:rPr>
          <w:rFonts w:ascii="Arial" w:hAnsi="Arial" w:cs="Arial"/>
          <w:iCs/>
          <w:sz w:val="20"/>
          <w:szCs w:val="20"/>
        </w:rPr>
        <w:t>10 601</w:t>
      </w:r>
      <w:r w:rsidR="00574BCE" w:rsidRPr="00CC7999">
        <w:rPr>
          <w:rFonts w:ascii="Arial" w:hAnsi="Arial" w:cs="Arial"/>
          <w:iCs/>
          <w:sz w:val="20"/>
          <w:szCs w:val="20"/>
        </w:rPr>
        <w:t>,-</w:t>
      </w:r>
      <w:r w:rsidRPr="00CC7999">
        <w:rPr>
          <w:rFonts w:ascii="Arial" w:hAnsi="Arial" w:cs="Arial"/>
          <w:iCs/>
          <w:sz w:val="20"/>
          <w:szCs w:val="20"/>
        </w:rPr>
        <w:t xml:space="preserve"> CZK</w:t>
      </w:r>
    </w:p>
    <w:p w:rsidR="00EC1437" w:rsidRPr="00CC7999" w:rsidRDefault="00AE2497" w:rsidP="00ED3A02">
      <w:pPr>
        <w:rPr>
          <w:rFonts w:ascii="Arial" w:hAnsi="Arial" w:cs="Arial"/>
          <w:bCs/>
          <w:sz w:val="20"/>
          <w:szCs w:val="20"/>
        </w:rPr>
      </w:pPr>
      <w:r w:rsidRPr="00CC7999">
        <w:rPr>
          <w:rFonts w:ascii="Arial" w:hAnsi="Arial" w:cs="Arial"/>
          <w:iCs/>
          <w:sz w:val="20"/>
          <w:szCs w:val="20"/>
        </w:rPr>
        <w:lastRenderedPageBreak/>
        <w:t>Celkem s DPH:</w:t>
      </w:r>
      <w:r w:rsidR="00574BCE" w:rsidRPr="00CC7999">
        <w:rPr>
          <w:rFonts w:ascii="Arial" w:hAnsi="Arial" w:cs="Arial"/>
          <w:iCs/>
          <w:sz w:val="20"/>
          <w:szCs w:val="20"/>
        </w:rPr>
        <w:tab/>
      </w:r>
      <w:r w:rsidR="00574BCE" w:rsidRPr="00CC7999">
        <w:rPr>
          <w:rFonts w:ascii="Arial" w:hAnsi="Arial" w:cs="Arial"/>
          <w:iCs/>
          <w:sz w:val="20"/>
          <w:szCs w:val="20"/>
        </w:rPr>
        <w:tab/>
      </w:r>
      <w:r w:rsidR="002A060A" w:rsidRPr="00CC7999">
        <w:rPr>
          <w:rFonts w:ascii="Arial" w:hAnsi="Arial" w:cs="Arial"/>
          <w:bCs/>
          <w:sz w:val="20"/>
          <w:szCs w:val="20"/>
        </w:rPr>
        <w:t>65 600</w:t>
      </w:r>
      <w:r w:rsidR="00574BCE" w:rsidRPr="00CC7999">
        <w:rPr>
          <w:rFonts w:ascii="Arial" w:hAnsi="Arial" w:cs="Arial"/>
          <w:bCs/>
          <w:sz w:val="20"/>
          <w:szCs w:val="20"/>
        </w:rPr>
        <w:t xml:space="preserve">,- </w:t>
      </w:r>
      <w:r w:rsidR="00210672" w:rsidRPr="00CC7999">
        <w:rPr>
          <w:rFonts w:ascii="Arial" w:hAnsi="Arial" w:cs="Arial"/>
          <w:bCs/>
          <w:sz w:val="20"/>
          <w:szCs w:val="20"/>
        </w:rPr>
        <w:t xml:space="preserve"> CZK</w:t>
      </w:r>
    </w:p>
    <w:p w:rsidR="001A5EAF" w:rsidRPr="00CC7999" w:rsidRDefault="00200DAD" w:rsidP="00ED3A02">
      <w:pPr>
        <w:rPr>
          <w:rFonts w:ascii="Arial" w:hAnsi="Arial" w:cs="Arial"/>
          <w:sz w:val="20"/>
          <w:szCs w:val="20"/>
        </w:rPr>
      </w:pPr>
      <w:r w:rsidRPr="00CC7999">
        <w:rPr>
          <w:rFonts w:ascii="Arial" w:hAnsi="Arial" w:cs="Arial"/>
          <w:sz w:val="20"/>
          <w:szCs w:val="20"/>
        </w:rPr>
        <w:t>(</w:t>
      </w:r>
      <w:r w:rsidR="003E237C" w:rsidRPr="00CC7999">
        <w:rPr>
          <w:rFonts w:ascii="Arial" w:hAnsi="Arial" w:cs="Arial"/>
          <w:sz w:val="20"/>
          <w:szCs w:val="20"/>
        </w:rPr>
        <w:t xml:space="preserve">viz. nabídka </w:t>
      </w:r>
      <w:r w:rsidR="00442616" w:rsidRPr="00CC7999">
        <w:rPr>
          <w:rFonts w:ascii="Arial" w:hAnsi="Arial" w:cs="Arial"/>
          <w:iCs/>
          <w:sz w:val="20"/>
          <w:szCs w:val="20"/>
        </w:rPr>
        <w:t>č</w:t>
      </w:r>
      <w:r w:rsidR="00574BCE" w:rsidRPr="00CC7999">
        <w:rPr>
          <w:rFonts w:ascii="Arial" w:hAnsi="Arial" w:cs="Arial"/>
          <w:iCs/>
          <w:sz w:val="20"/>
          <w:szCs w:val="20"/>
        </w:rPr>
        <w:t xml:space="preserve">. </w:t>
      </w:r>
      <w:r w:rsidR="002A060A" w:rsidRPr="00CC7999">
        <w:rPr>
          <w:rFonts w:ascii="Arial" w:hAnsi="Arial" w:cs="Arial"/>
          <w:iCs/>
          <w:sz w:val="20"/>
          <w:szCs w:val="20"/>
        </w:rPr>
        <w:t>320014, 320015</w:t>
      </w:r>
      <w:r w:rsidR="00AE2497" w:rsidRPr="00CC7999">
        <w:rPr>
          <w:rFonts w:ascii="Arial" w:hAnsi="Arial" w:cs="Arial"/>
          <w:iCs/>
          <w:sz w:val="20"/>
          <w:szCs w:val="20"/>
        </w:rPr>
        <w:t xml:space="preserve"> ze dne </w:t>
      </w:r>
      <w:r w:rsidR="002A060A" w:rsidRPr="00CC7999">
        <w:rPr>
          <w:rFonts w:ascii="Arial" w:hAnsi="Arial" w:cs="Arial"/>
          <w:iCs/>
          <w:sz w:val="20"/>
          <w:szCs w:val="20"/>
        </w:rPr>
        <w:t>09</w:t>
      </w:r>
      <w:r w:rsidR="00C458ED" w:rsidRPr="00CC7999">
        <w:rPr>
          <w:rFonts w:ascii="Arial" w:hAnsi="Arial" w:cs="Arial"/>
          <w:iCs/>
          <w:sz w:val="20"/>
          <w:szCs w:val="20"/>
        </w:rPr>
        <w:t xml:space="preserve">. </w:t>
      </w:r>
      <w:r w:rsidR="002A060A" w:rsidRPr="00CC7999">
        <w:rPr>
          <w:rFonts w:ascii="Arial" w:hAnsi="Arial" w:cs="Arial"/>
          <w:iCs/>
          <w:sz w:val="20"/>
          <w:szCs w:val="20"/>
        </w:rPr>
        <w:t>03</w:t>
      </w:r>
      <w:r w:rsidR="00574BCE" w:rsidRPr="00CC7999">
        <w:rPr>
          <w:rFonts w:ascii="Arial" w:hAnsi="Arial" w:cs="Arial"/>
          <w:iCs/>
          <w:sz w:val="20"/>
          <w:szCs w:val="20"/>
        </w:rPr>
        <w:t>.</w:t>
      </w:r>
      <w:r w:rsidRPr="00CC7999">
        <w:rPr>
          <w:rFonts w:ascii="Arial" w:hAnsi="Arial" w:cs="Arial"/>
          <w:iCs/>
          <w:sz w:val="20"/>
          <w:szCs w:val="20"/>
        </w:rPr>
        <w:t xml:space="preserve"> 20</w:t>
      </w:r>
      <w:r w:rsidR="002A060A" w:rsidRPr="00CC7999">
        <w:rPr>
          <w:rFonts w:ascii="Arial" w:hAnsi="Arial" w:cs="Arial"/>
          <w:iCs/>
          <w:sz w:val="20"/>
          <w:szCs w:val="20"/>
        </w:rPr>
        <w:t>20</w:t>
      </w:r>
      <w:r w:rsidR="001A5EAF" w:rsidRPr="00CC7999">
        <w:rPr>
          <w:rFonts w:ascii="Arial" w:hAnsi="Arial" w:cs="Arial"/>
          <w:sz w:val="20"/>
          <w:szCs w:val="20"/>
        </w:rPr>
        <w:t>)</w:t>
      </w:r>
    </w:p>
    <w:p w:rsidR="002817CE" w:rsidRPr="00CC7999" w:rsidRDefault="002817CE" w:rsidP="00ED3A02">
      <w:pPr>
        <w:rPr>
          <w:rFonts w:ascii="Arial" w:hAnsi="Arial" w:cs="Arial"/>
          <w:sz w:val="20"/>
          <w:szCs w:val="20"/>
        </w:rPr>
      </w:pPr>
    </w:p>
    <w:p w:rsidR="002817CE" w:rsidRPr="00A114A7" w:rsidRDefault="002817CE" w:rsidP="002817CE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  <w:szCs w:val="20"/>
        </w:rPr>
      </w:pPr>
      <w:r w:rsidRPr="00A114A7">
        <w:rPr>
          <w:rFonts w:ascii="Arial" w:hAnsi="Arial" w:cs="Arial"/>
          <w:b/>
          <w:iCs/>
          <w:color w:val="000000"/>
          <w:sz w:val="20"/>
          <w:szCs w:val="20"/>
        </w:rPr>
        <w:t xml:space="preserve">Celkem za </w:t>
      </w:r>
      <w:r w:rsidR="00563B72" w:rsidRPr="00A114A7">
        <w:rPr>
          <w:rFonts w:ascii="Arial" w:hAnsi="Arial" w:cs="Arial"/>
          <w:b/>
          <w:iCs/>
          <w:color w:val="000000"/>
          <w:sz w:val="20"/>
          <w:szCs w:val="20"/>
        </w:rPr>
        <w:t>dodávku</w:t>
      </w:r>
      <w:r w:rsidRPr="00A114A7">
        <w:rPr>
          <w:rFonts w:ascii="Arial" w:hAnsi="Arial" w:cs="Arial"/>
          <w:b/>
          <w:iCs/>
          <w:color w:val="000000"/>
          <w:sz w:val="20"/>
          <w:szCs w:val="20"/>
        </w:rPr>
        <w:t>:</w:t>
      </w:r>
    </w:p>
    <w:p w:rsidR="002817CE" w:rsidRPr="00A114A7" w:rsidRDefault="002817CE" w:rsidP="002817CE">
      <w:pPr>
        <w:autoSpaceDE w:val="0"/>
        <w:autoSpaceDN w:val="0"/>
        <w:adjustRightInd w:val="0"/>
        <w:ind w:left="1416" w:firstLine="708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2817CE" w:rsidRPr="00A114A7" w:rsidRDefault="002817CE" w:rsidP="002817C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A114A7">
        <w:rPr>
          <w:rFonts w:ascii="Arial" w:hAnsi="Arial" w:cs="Arial"/>
          <w:b/>
          <w:iCs/>
          <w:sz w:val="20"/>
          <w:szCs w:val="20"/>
        </w:rPr>
        <w:t>Celkem bez DPH:</w:t>
      </w:r>
      <w:r w:rsidRPr="00A114A7">
        <w:rPr>
          <w:rFonts w:ascii="Arial" w:hAnsi="Arial" w:cs="Arial"/>
          <w:b/>
          <w:iCs/>
          <w:sz w:val="20"/>
          <w:szCs w:val="20"/>
        </w:rPr>
        <w:tab/>
      </w:r>
      <w:r w:rsidRPr="00A114A7">
        <w:rPr>
          <w:rFonts w:ascii="Arial" w:hAnsi="Arial" w:cs="Arial"/>
          <w:b/>
          <w:bCs/>
          <w:sz w:val="20"/>
          <w:szCs w:val="20"/>
        </w:rPr>
        <w:t>446 601,- CZK</w:t>
      </w:r>
    </w:p>
    <w:p w:rsidR="002817CE" w:rsidRPr="00A114A7" w:rsidRDefault="002817CE" w:rsidP="002817C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817CE" w:rsidRPr="00A114A7" w:rsidRDefault="002817CE" w:rsidP="002817CE">
      <w:pPr>
        <w:autoSpaceDE w:val="0"/>
        <w:autoSpaceDN w:val="0"/>
        <w:adjustRightInd w:val="0"/>
        <w:rPr>
          <w:rFonts w:ascii="Arial" w:hAnsi="Arial" w:cs="Arial"/>
          <w:b/>
          <w:iCs/>
          <w:sz w:val="20"/>
          <w:szCs w:val="20"/>
        </w:rPr>
      </w:pPr>
      <w:r w:rsidRPr="00A114A7">
        <w:rPr>
          <w:rFonts w:ascii="Arial" w:hAnsi="Arial" w:cs="Arial"/>
          <w:b/>
          <w:iCs/>
          <w:sz w:val="20"/>
          <w:szCs w:val="20"/>
        </w:rPr>
        <w:t>DPH:</w:t>
      </w:r>
      <w:r w:rsidRPr="00A114A7">
        <w:rPr>
          <w:rFonts w:ascii="Arial" w:hAnsi="Arial" w:cs="Arial"/>
          <w:b/>
          <w:iCs/>
          <w:sz w:val="20"/>
          <w:szCs w:val="20"/>
        </w:rPr>
        <w:tab/>
      </w:r>
      <w:r w:rsidRPr="00A114A7">
        <w:rPr>
          <w:rFonts w:ascii="Arial" w:hAnsi="Arial" w:cs="Arial"/>
          <w:b/>
          <w:iCs/>
          <w:sz w:val="20"/>
          <w:szCs w:val="20"/>
        </w:rPr>
        <w:tab/>
      </w:r>
      <w:r w:rsidRPr="00A114A7">
        <w:rPr>
          <w:rFonts w:ascii="Arial" w:hAnsi="Arial" w:cs="Arial"/>
          <w:b/>
          <w:iCs/>
          <w:sz w:val="20"/>
          <w:szCs w:val="20"/>
        </w:rPr>
        <w:tab/>
        <w:t xml:space="preserve">  92 837,- CZK</w:t>
      </w:r>
    </w:p>
    <w:p w:rsidR="002817CE" w:rsidRPr="00A114A7" w:rsidRDefault="002817CE" w:rsidP="002817CE">
      <w:pPr>
        <w:autoSpaceDE w:val="0"/>
        <w:autoSpaceDN w:val="0"/>
        <w:adjustRightInd w:val="0"/>
        <w:rPr>
          <w:rFonts w:ascii="Arial" w:hAnsi="Arial" w:cs="Arial"/>
          <w:b/>
          <w:iCs/>
          <w:sz w:val="20"/>
          <w:szCs w:val="20"/>
        </w:rPr>
      </w:pPr>
    </w:p>
    <w:p w:rsidR="002817CE" w:rsidRPr="00A114A7" w:rsidRDefault="002817CE" w:rsidP="002817CE">
      <w:pPr>
        <w:rPr>
          <w:rFonts w:ascii="Arial" w:hAnsi="Arial" w:cs="Arial"/>
          <w:b/>
          <w:bCs/>
          <w:sz w:val="20"/>
          <w:szCs w:val="20"/>
        </w:rPr>
      </w:pPr>
      <w:r w:rsidRPr="00A114A7">
        <w:rPr>
          <w:rFonts w:ascii="Arial" w:hAnsi="Arial" w:cs="Arial"/>
          <w:b/>
          <w:iCs/>
          <w:sz w:val="20"/>
          <w:szCs w:val="20"/>
        </w:rPr>
        <w:t>Celkem s DPH:</w:t>
      </w:r>
      <w:r w:rsidRPr="00A114A7">
        <w:rPr>
          <w:rFonts w:ascii="Arial" w:hAnsi="Arial" w:cs="Arial"/>
          <w:b/>
          <w:iCs/>
          <w:sz w:val="20"/>
          <w:szCs w:val="20"/>
        </w:rPr>
        <w:tab/>
      </w:r>
      <w:r w:rsidRPr="00A114A7">
        <w:rPr>
          <w:rFonts w:ascii="Arial" w:hAnsi="Arial" w:cs="Arial"/>
          <w:b/>
          <w:bCs/>
          <w:sz w:val="20"/>
          <w:szCs w:val="20"/>
        </w:rPr>
        <w:t>539 438,-  CZK</w:t>
      </w:r>
    </w:p>
    <w:p w:rsidR="003232BD" w:rsidRPr="00A114A7" w:rsidRDefault="001A5EAF" w:rsidP="00ED3A02">
      <w:pPr>
        <w:pStyle w:val="Normlnweb"/>
        <w:rPr>
          <w:rFonts w:ascii="Arial" w:hAnsi="Arial" w:cs="Arial"/>
          <w:bCs/>
        </w:rPr>
      </w:pPr>
      <w:r w:rsidRPr="00A114A7">
        <w:rPr>
          <w:rFonts w:ascii="Arial" w:hAnsi="Arial" w:cs="Arial"/>
          <w:bCs/>
        </w:rPr>
        <w:t>Stanovená cena je pevná a maximální a zahrnuje veškeré náklady prodávajícího, spojené s předmětem plnění dle čl. I této smlouvy.</w:t>
      </w:r>
    </w:p>
    <w:p w:rsidR="00107556" w:rsidRPr="00A114A7" w:rsidRDefault="001A5EAF" w:rsidP="00107556">
      <w:pPr>
        <w:pStyle w:val="Normlnweb"/>
        <w:spacing w:before="0" w:after="0"/>
        <w:outlineLvl w:val="0"/>
        <w:rPr>
          <w:rFonts w:ascii="Arial" w:hAnsi="Arial" w:cs="Arial"/>
          <w:b/>
          <w:u w:val="single"/>
        </w:rPr>
      </w:pPr>
      <w:r w:rsidRPr="00A114A7">
        <w:rPr>
          <w:rFonts w:ascii="Arial" w:hAnsi="Arial" w:cs="Arial"/>
          <w:b/>
          <w:u w:val="single"/>
        </w:rPr>
        <w:t>IV</w:t>
      </w:r>
      <w:r w:rsidR="00140456" w:rsidRPr="00A114A7">
        <w:rPr>
          <w:rFonts w:ascii="Arial" w:hAnsi="Arial" w:cs="Arial"/>
          <w:b/>
          <w:u w:val="single"/>
        </w:rPr>
        <w:t>.</w:t>
      </w:r>
      <w:r w:rsidRPr="00A114A7">
        <w:rPr>
          <w:rFonts w:ascii="Arial" w:hAnsi="Arial" w:cs="Arial"/>
          <w:b/>
          <w:u w:val="single"/>
        </w:rPr>
        <w:t xml:space="preserve"> Čas plnění</w:t>
      </w:r>
      <w:r w:rsidR="00563B72" w:rsidRPr="00A114A7">
        <w:rPr>
          <w:rFonts w:ascii="Arial" w:hAnsi="Arial" w:cs="Arial"/>
          <w:b/>
          <w:u w:val="single"/>
        </w:rPr>
        <w:t>, místo plnění, podmínky dodání věci</w:t>
      </w:r>
    </w:p>
    <w:p w:rsidR="00563B72" w:rsidRPr="00A114A7" w:rsidRDefault="00563B72" w:rsidP="00563B72">
      <w:pPr>
        <w:jc w:val="both"/>
        <w:rPr>
          <w:rFonts w:ascii="Arial" w:hAnsi="Arial" w:cs="Arial"/>
          <w:sz w:val="20"/>
          <w:szCs w:val="20"/>
        </w:rPr>
      </w:pPr>
      <w:r w:rsidRPr="00A114A7">
        <w:rPr>
          <w:rFonts w:ascii="Arial" w:hAnsi="Arial" w:cs="Arial"/>
          <w:sz w:val="20"/>
          <w:szCs w:val="20"/>
        </w:rPr>
        <w:t>Prodávající se zavazuje dodat předmět koupě kupujícímu a kupující se zavazuje předmět koupě převzít za následujících podmínek:</w:t>
      </w:r>
    </w:p>
    <w:p w:rsidR="00E035EB" w:rsidRPr="00A114A7" w:rsidRDefault="00200DAD" w:rsidP="00563B72">
      <w:pPr>
        <w:pStyle w:val="Normlnweb"/>
        <w:ind w:left="708"/>
        <w:outlineLvl w:val="0"/>
        <w:rPr>
          <w:rFonts w:ascii="Arial" w:hAnsi="Arial" w:cs="Arial"/>
          <w:color w:val="FF0000"/>
        </w:rPr>
      </w:pPr>
      <w:r w:rsidRPr="00A114A7">
        <w:rPr>
          <w:rFonts w:ascii="Arial" w:hAnsi="Arial" w:cs="Arial"/>
        </w:rPr>
        <w:t>Termín dodání a instalace</w:t>
      </w:r>
      <w:r w:rsidR="001A5EAF" w:rsidRPr="00A114A7">
        <w:rPr>
          <w:rFonts w:ascii="Arial" w:hAnsi="Arial" w:cs="Arial"/>
        </w:rPr>
        <w:t>:</w:t>
      </w:r>
      <w:r w:rsidR="00107556" w:rsidRPr="00A114A7">
        <w:rPr>
          <w:rFonts w:ascii="Arial" w:hAnsi="Arial" w:cs="Arial"/>
        </w:rPr>
        <w:t xml:space="preserve"> </w:t>
      </w:r>
      <w:r w:rsidRPr="00A114A7">
        <w:rPr>
          <w:rFonts w:ascii="Arial" w:hAnsi="Arial" w:cs="Arial"/>
        </w:rPr>
        <w:t xml:space="preserve">do </w:t>
      </w:r>
      <w:r w:rsidR="002A060A" w:rsidRPr="00A114A7">
        <w:rPr>
          <w:rFonts w:ascii="Arial" w:hAnsi="Arial" w:cs="Arial"/>
        </w:rPr>
        <w:t>30</w:t>
      </w:r>
      <w:r w:rsidRPr="00A114A7">
        <w:rPr>
          <w:rFonts w:ascii="Arial" w:hAnsi="Arial" w:cs="Arial"/>
        </w:rPr>
        <w:t xml:space="preserve">. </w:t>
      </w:r>
      <w:r w:rsidR="002A060A" w:rsidRPr="00A114A7">
        <w:rPr>
          <w:rFonts w:ascii="Arial" w:hAnsi="Arial" w:cs="Arial"/>
        </w:rPr>
        <w:t>04</w:t>
      </w:r>
      <w:r w:rsidRPr="00A114A7">
        <w:rPr>
          <w:rFonts w:ascii="Arial" w:hAnsi="Arial" w:cs="Arial"/>
        </w:rPr>
        <w:t>. 20</w:t>
      </w:r>
      <w:r w:rsidR="002A060A" w:rsidRPr="00A114A7">
        <w:rPr>
          <w:rFonts w:ascii="Arial" w:hAnsi="Arial" w:cs="Arial"/>
        </w:rPr>
        <w:t>20</w:t>
      </w:r>
      <w:r w:rsidR="00E035EB" w:rsidRPr="00A114A7">
        <w:rPr>
          <w:rFonts w:ascii="Arial" w:hAnsi="Arial" w:cs="Arial"/>
          <w:color w:val="FF0000"/>
        </w:rPr>
        <w:t xml:space="preserve">. </w:t>
      </w:r>
    </w:p>
    <w:p w:rsidR="00E035EB" w:rsidRPr="00A114A7" w:rsidRDefault="00E035EB" w:rsidP="00563B72">
      <w:pPr>
        <w:pStyle w:val="Normlnweb"/>
        <w:ind w:left="708"/>
        <w:outlineLvl w:val="0"/>
        <w:rPr>
          <w:rFonts w:ascii="Arial" w:hAnsi="Arial" w:cs="Arial"/>
          <w:color w:val="auto"/>
        </w:rPr>
      </w:pPr>
      <w:r w:rsidRPr="00A114A7">
        <w:rPr>
          <w:rFonts w:ascii="Arial" w:hAnsi="Arial" w:cs="Arial"/>
          <w:color w:val="auto"/>
        </w:rPr>
        <w:t>Termín bude dodržen za podmínek:</w:t>
      </w:r>
    </w:p>
    <w:p w:rsidR="00E035EB" w:rsidRPr="00A114A7" w:rsidRDefault="00E035EB" w:rsidP="00563B72">
      <w:pPr>
        <w:pStyle w:val="Normlnweb"/>
        <w:numPr>
          <w:ilvl w:val="0"/>
          <w:numId w:val="6"/>
        </w:numPr>
        <w:ind w:left="1428"/>
        <w:outlineLvl w:val="0"/>
        <w:rPr>
          <w:rFonts w:ascii="Arial" w:hAnsi="Arial" w:cs="Arial"/>
          <w:color w:val="auto"/>
        </w:rPr>
      </w:pPr>
      <w:r w:rsidRPr="00A114A7">
        <w:rPr>
          <w:rFonts w:ascii="Arial" w:hAnsi="Arial" w:cs="Arial"/>
          <w:color w:val="auto"/>
        </w:rPr>
        <w:t xml:space="preserve">místo plnění bude zpřístupněno nejpozději 20. 04. 2020 </w:t>
      </w:r>
    </w:p>
    <w:p w:rsidR="001A5EAF" w:rsidRPr="00A114A7" w:rsidRDefault="00E035EB" w:rsidP="00563B72">
      <w:pPr>
        <w:pStyle w:val="Normlnweb"/>
        <w:numPr>
          <w:ilvl w:val="0"/>
          <w:numId w:val="6"/>
        </w:numPr>
        <w:ind w:left="1428"/>
        <w:outlineLvl w:val="0"/>
        <w:rPr>
          <w:rFonts w:ascii="Arial" w:hAnsi="Arial" w:cs="Arial"/>
          <w:color w:val="auto"/>
        </w:rPr>
      </w:pPr>
      <w:r w:rsidRPr="00A114A7">
        <w:rPr>
          <w:rFonts w:ascii="Arial" w:hAnsi="Arial" w:cs="Arial"/>
          <w:color w:val="auto"/>
        </w:rPr>
        <w:t>na místě instalace budou zajištěny veškeré připojovací body dle našich domluvených požadavků. V případě zjištění rozdílu vás budeme písemně informovat.</w:t>
      </w:r>
    </w:p>
    <w:p w:rsidR="00AE2497" w:rsidRPr="00A114A7" w:rsidRDefault="00563B72" w:rsidP="00563B72">
      <w:pPr>
        <w:ind w:firstLine="708"/>
        <w:rPr>
          <w:rFonts w:ascii="Arial" w:hAnsi="Arial" w:cs="Arial"/>
          <w:sz w:val="20"/>
          <w:szCs w:val="20"/>
        </w:rPr>
      </w:pPr>
      <w:r w:rsidRPr="00A114A7">
        <w:rPr>
          <w:rFonts w:ascii="Arial" w:hAnsi="Arial" w:cs="Arial"/>
          <w:sz w:val="20"/>
          <w:szCs w:val="20"/>
        </w:rPr>
        <w:t xml:space="preserve">místo dodání: </w:t>
      </w:r>
      <w:r w:rsidR="00140456" w:rsidRPr="00A114A7">
        <w:rPr>
          <w:rFonts w:ascii="Arial" w:hAnsi="Arial" w:cs="Arial"/>
          <w:sz w:val="20"/>
          <w:szCs w:val="20"/>
        </w:rPr>
        <w:t>Střední škola gastronomie a služeb, Pražská 131, 541 01 Trutnov</w:t>
      </w:r>
    </w:p>
    <w:p w:rsidR="00563B72" w:rsidRPr="00A114A7" w:rsidRDefault="00563B72" w:rsidP="00563B72">
      <w:pPr>
        <w:jc w:val="both"/>
        <w:rPr>
          <w:rFonts w:ascii="Arial" w:hAnsi="Arial" w:cs="Arial"/>
          <w:sz w:val="20"/>
          <w:szCs w:val="20"/>
        </w:rPr>
      </w:pPr>
    </w:p>
    <w:p w:rsidR="00563B72" w:rsidRPr="00A114A7" w:rsidRDefault="00563B72" w:rsidP="00563B72">
      <w:pPr>
        <w:jc w:val="both"/>
        <w:rPr>
          <w:rFonts w:ascii="Arial" w:hAnsi="Arial" w:cs="Arial"/>
          <w:sz w:val="20"/>
          <w:szCs w:val="20"/>
        </w:rPr>
      </w:pPr>
    </w:p>
    <w:p w:rsidR="00563B72" w:rsidRPr="00A114A7" w:rsidRDefault="00563B72" w:rsidP="00563B72">
      <w:pPr>
        <w:jc w:val="both"/>
        <w:rPr>
          <w:rFonts w:ascii="Arial" w:hAnsi="Arial" w:cs="Arial"/>
          <w:sz w:val="20"/>
          <w:szCs w:val="20"/>
        </w:rPr>
      </w:pPr>
      <w:r w:rsidRPr="00A114A7">
        <w:rPr>
          <w:rFonts w:ascii="Arial" w:hAnsi="Arial" w:cs="Arial"/>
          <w:sz w:val="20"/>
          <w:szCs w:val="20"/>
        </w:rPr>
        <w:t xml:space="preserve">Náklady na dodání věci do sjednaného místa dodání nese </w:t>
      </w:r>
      <w:r w:rsidR="00E81DE6" w:rsidRPr="00A114A7">
        <w:rPr>
          <w:rFonts w:ascii="Arial" w:hAnsi="Arial" w:cs="Arial"/>
          <w:sz w:val="20"/>
          <w:szCs w:val="20"/>
        </w:rPr>
        <w:t>prodávající</w:t>
      </w:r>
      <w:r w:rsidRPr="00A114A7">
        <w:rPr>
          <w:rFonts w:ascii="Arial" w:hAnsi="Arial" w:cs="Arial"/>
          <w:sz w:val="20"/>
          <w:szCs w:val="20"/>
        </w:rPr>
        <w:t>.</w:t>
      </w:r>
    </w:p>
    <w:p w:rsidR="00563B72" w:rsidRPr="00A114A7" w:rsidRDefault="00563B72" w:rsidP="00563B72">
      <w:pPr>
        <w:jc w:val="both"/>
        <w:rPr>
          <w:rFonts w:ascii="Arial" w:hAnsi="Arial" w:cs="Arial"/>
          <w:sz w:val="20"/>
          <w:szCs w:val="20"/>
        </w:rPr>
      </w:pPr>
    </w:p>
    <w:p w:rsidR="00563B72" w:rsidRPr="00A114A7" w:rsidRDefault="00563B72" w:rsidP="00563B72">
      <w:pPr>
        <w:jc w:val="both"/>
        <w:rPr>
          <w:rFonts w:ascii="Arial" w:hAnsi="Arial" w:cs="Arial"/>
          <w:sz w:val="20"/>
          <w:szCs w:val="20"/>
        </w:rPr>
      </w:pPr>
      <w:r w:rsidRPr="00A114A7">
        <w:rPr>
          <w:rFonts w:ascii="Arial" w:hAnsi="Arial" w:cs="Arial"/>
          <w:sz w:val="20"/>
          <w:szCs w:val="20"/>
        </w:rPr>
        <w:t>Nebezpečí škody na věci přechází na kupujícího dodáním věci do sjednaného místa dodání a odevzdáním kupujícímu.</w:t>
      </w:r>
    </w:p>
    <w:p w:rsidR="00563B72" w:rsidRPr="00A114A7" w:rsidRDefault="00563B72" w:rsidP="00563B72">
      <w:pPr>
        <w:jc w:val="both"/>
        <w:rPr>
          <w:rFonts w:ascii="Arial" w:hAnsi="Arial" w:cs="Arial"/>
          <w:sz w:val="20"/>
          <w:szCs w:val="20"/>
        </w:rPr>
      </w:pPr>
    </w:p>
    <w:p w:rsidR="00563B72" w:rsidRPr="00A114A7" w:rsidRDefault="00563B72" w:rsidP="00563B72">
      <w:pPr>
        <w:jc w:val="both"/>
        <w:rPr>
          <w:rFonts w:ascii="Arial" w:hAnsi="Arial" w:cs="Arial"/>
          <w:sz w:val="20"/>
          <w:szCs w:val="20"/>
        </w:rPr>
      </w:pPr>
      <w:r w:rsidRPr="00A114A7">
        <w:rPr>
          <w:rFonts w:ascii="Arial" w:hAnsi="Arial" w:cs="Arial"/>
          <w:sz w:val="20"/>
          <w:szCs w:val="20"/>
        </w:rPr>
        <w:t xml:space="preserve">Prodávající provede instalaci věci, odzkoušení její funkčnosti a uvedení do provozu u kupujícího v místě dodání. Při předání věci prodávající proškolí zodpovědné pracovníky kupujícího v údržbě zařízení. </w:t>
      </w:r>
    </w:p>
    <w:p w:rsidR="00563B72" w:rsidRPr="00A114A7" w:rsidRDefault="00563B72" w:rsidP="00563B72">
      <w:pPr>
        <w:jc w:val="both"/>
        <w:rPr>
          <w:rFonts w:ascii="Arial" w:hAnsi="Arial" w:cs="Arial"/>
          <w:sz w:val="20"/>
          <w:szCs w:val="20"/>
        </w:rPr>
      </w:pPr>
    </w:p>
    <w:p w:rsidR="00563B72" w:rsidRPr="00A114A7" w:rsidRDefault="00563B72" w:rsidP="00563B72">
      <w:pPr>
        <w:jc w:val="both"/>
        <w:rPr>
          <w:rFonts w:ascii="Arial" w:hAnsi="Arial" w:cs="Arial"/>
          <w:sz w:val="20"/>
          <w:szCs w:val="20"/>
        </w:rPr>
      </w:pPr>
      <w:r w:rsidRPr="00A114A7">
        <w:rPr>
          <w:rFonts w:ascii="Arial" w:hAnsi="Arial" w:cs="Arial"/>
          <w:sz w:val="20"/>
          <w:szCs w:val="20"/>
        </w:rPr>
        <w:t>Kupující písemně potvrdí převzetí předmětu koupě od prodávajícího.</w:t>
      </w:r>
    </w:p>
    <w:p w:rsidR="00563B72" w:rsidRPr="00A114A7" w:rsidRDefault="00563B72" w:rsidP="00563B72">
      <w:pPr>
        <w:jc w:val="both"/>
        <w:rPr>
          <w:rFonts w:ascii="Arial" w:hAnsi="Arial" w:cs="Arial"/>
          <w:sz w:val="20"/>
          <w:szCs w:val="20"/>
        </w:rPr>
      </w:pPr>
    </w:p>
    <w:p w:rsidR="00563B72" w:rsidRPr="00A114A7" w:rsidRDefault="00563B72" w:rsidP="00563B72">
      <w:pPr>
        <w:jc w:val="both"/>
        <w:rPr>
          <w:rFonts w:ascii="Arial" w:hAnsi="Arial" w:cs="Arial"/>
          <w:sz w:val="20"/>
          <w:szCs w:val="20"/>
        </w:rPr>
      </w:pPr>
      <w:r w:rsidRPr="00A114A7">
        <w:rPr>
          <w:rFonts w:ascii="Arial" w:hAnsi="Arial" w:cs="Arial"/>
          <w:sz w:val="20"/>
          <w:szCs w:val="20"/>
        </w:rPr>
        <w:t>Potvrzením převzetí předmětu koupě kupující současně stvrzuje, že si předmět koupě při převzetí řádně prohlédl, že věc byla prodávajícím odzkoušena na plnou funkčnost a uvedena do bezvadného provozu, a že spolu s věcí převzal též návod k obsluze věci a další doklady vztahující se k věci.</w:t>
      </w:r>
    </w:p>
    <w:p w:rsidR="00563B72" w:rsidRPr="00A114A7" w:rsidRDefault="00563B72" w:rsidP="00563B72">
      <w:pPr>
        <w:jc w:val="both"/>
        <w:rPr>
          <w:rFonts w:ascii="Arial" w:hAnsi="Arial" w:cs="Arial"/>
          <w:sz w:val="20"/>
          <w:szCs w:val="20"/>
        </w:rPr>
      </w:pPr>
    </w:p>
    <w:p w:rsidR="00563B72" w:rsidRPr="00A114A7" w:rsidRDefault="00563B72" w:rsidP="00563B72">
      <w:pPr>
        <w:jc w:val="both"/>
        <w:rPr>
          <w:rFonts w:ascii="Arial" w:hAnsi="Arial" w:cs="Arial"/>
          <w:sz w:val="20"/>
          <w:szCs w:val="20"/>
        </w:rPr>
      </w:pPr>
      <w:r w:rsidRPr="00A114A7">
        <w:rPr>
          <w:rFonts w:ascii="Arial" w:hAnsi="Arial" w:cs="Arial"/>
          <w:sz w:val="20"/>
          <w:szCs w:val="20"/>
        </w:rPr>
        <w:t xml:space="preserve">Kupující je </w:t>
      </w:r>
      <w:r w:rsidR="00E81DE6" w:rsidRPr="00A114A7">
        <w:rPr>
          <w:rFonts w:ascii="Arial" w:hAnsi="Arial" w:cs="Arial"/>
          <w:sz w:val="20"/>
          <w:szCs w:val="20"/>
        </w:rPr>
        <w:t>povinen věc převzít ve stanovené</w:t>
      </w:r>
      <w:r w:rsidRPr="00A114A7">
        <w:rPr>
          <w:rFonts w:ascii="Arial" w:hAnsi="Arial" w:cs="Arial"/>
          <w:sz w:val="20"/>
          <w:szCs w:val="20"/>
        </w:rPr>
        <w:t xml:space="preserve">m termínu ve sjednaném místě dodání a poskytnout prodávajícímu součinnost pro instalaci věci a uvedení věci do provozu. Součinností pro instalaci věci a uvedením do provozu se rozumí příprava podkladu (cesty) z místa složení stroje do místa instalace </w:t>
      </w:r>
      <w:r w:rsidR="00E81DE6" w:rsidRPr="00A114A7">
        <w:rPr>
          <w:rFonts w:ascii="Arial" w:hAnsi="Arial" w:cs="Arial"/>
          <w:sz w:val="20"/>
          <w:szCs w:val="20"/>
        </w:rPr>
        <w:t>předmět smlouvy</w:t>
      </w:r>
      <w:r w:rsidRPr="00A114A7">
        <w:rPr>
          <w:rFonts w:ascii="Arial" w:hAnsi="Arial" w:cs="Arial"/>
          <w:sz w:val="20"/>
          <w:szCs w:val="20"/>
        </w:rPr>
        <w:t xml:space="preserve"> tak, aby bylo možné </w:t>
      </w:r>
      <w:r w:rsidR="00E81DE6" w:rsidRPr="00A114A7">
        <w:rPr>
          <w:rFonts w:ascii="Arial" w:hAnsi="Arial" w:cs="Arial"/>
          <w:sz w:val="20"/>
          <w:szCs w:val="20"/>
        </w:rPr>
        <w:t>předmět smlouvy</w:t>
      </w:r>
      <w:r w:rsidRPr="00A114A7">
        <w:rPr>
          <w:rFonts w:ascii="Arial" w:hAnsi="Arial" w:cs="Arial"/>
          <w:sz w:val="20"/>
          <w:szCs w:val="20"/>
        </w:rPr>
        <w:t xml:space="preserve"> bezpečně přemístit</w:t>
      </w:r>
      <w:r w:rsidR="00E81DE6" w:rsidRPr="00A114A7">
        <w:rPr>
          <w:rFonts w:ascii="Arial" w:hAnsi="Arial" w:cs="Arial"/>
          <w:sz w:val="20"/>
          <w:szCs w:val="20"/>
        </w:rPr>
        <w:t xml:space="preserve">. </w:t>
      </w:r>
      <w:r w:rsidRPr="00A114A7">
        <w:rPr>
          <w:rFonts w:ascii="Arial" w:hAnsi="Arial" w:cs="Arial"/>
          <w:sz w:val="20"/>
          <w:szCs w:val="20"/>
        </w:rPr>
        <w:t xml:space="preserve"> </w:t>
      </w:r>
    </w:p>
    <w:p w:rsidR="00E81DE6" w:rsidRPr="00A114A7" w:rsidRDefault="00E81DE6" w:rsidP="00563B72">
      <w:pPr>
        <w:jc w:val="both"/>
        <w:rPr>
          <w:rFonts w:ascii="Arial" w:hAnsi="Arial" w:cs="Arial"/>
          <w:sz w:val="20"/>
          <w:szCs w:val="20"/>
        </w:rPr>
      </w:pPr>
    </w:p>
    <w:p w:rsidR="001A5EAF" w:rsidRPr="00A114A7" w:rsidRDefault="001A5EAF" w:rsidP="00107556">
      <w:pPr>
        <w:pStyle w:val="Normlnweb"/>
        <w:outlineLvl w:val="0"/>
        <w:rPr>
          <w:rFonts w:ascii="Arial" w:hAnsi="Arial" w:cs="Arial"/>
          <w:b/>
          <w:u w:val="single"/>
        </w:rPr>
      </w:pPr>
      <w:r w:rsidRPr="00A114A7">
        <w:rPr>
          <w:rFonts w:ascii="Arial" w:hAnsi="Arial" w:cs="Arial"/>
          <w:b/>
          <w:u w:val="single"/>
        </w:rPr>
        <w:t>VI</w:t>
      </w:r>
      <w:r w:rsidR="00140456" w:rsidRPr="00A114A7">
        <w:rPr>
          <w:rFonts w:ascii="Arial" w:hAnsi="Arial" w:cs="Arial"/>
          <w:b/>
          <w:u w:val="single"/>
        </w:rPr>
        <w:t>.</w:t>
      </w:r>
      <w:r w:rsidRPr="00A114A7">
        <w:rPr>
          <w:rFonts w:ascii="Arial" w:hAnsi="Arial" w:cs="Arial"/>
          <w:b/>
          <w:u w:val="single"/>
        </w:rPr>
        <w:t xml:space="preserve"> Platební a finanční podmínky </w:t>
      </w:r>
    </w:p>
    <w:p w:rsidR="001A5EAF" w:rsidRPr="00CC7999" w:rsidRDefault="001A5EAF" w:rsidP="00107556">
      <w:pPr>
        <w:pStyle w:val="Normlnweb"/>
        <w:rPr>
          <w:rFonts w:ascii="Arial" w:hAnsi="Arial" w:cs="Arial"/>
        </w:rPr>
      </w:pPr>
      <w:r w:rsidRPr="00A114A7">
        <w:rPr>
          <w:rFonts w:ascii="Arial" w:hAnsi="Arial" w:cs="Arial"/>
        </w:rPr>
        <w:t xml:space="preserve">Platební podmínky se řídí zákonem č. 250/2000 Sb., o rozpočtových pravidlech územních rozpočtů, v platném znění a zákonem č. 320/2001 Sb., o finanční kontrole, v platném znění. Splatnost faktury, která bude mít náležitosti daňového dokladu, odsouhlasených kupujícím se stanovuje na </w:t>
      </w:r>
      <w:r w:rsidR="00140456" w:rsidRPr="00A114A7">
        <w:rPr>
          <w:rFonts w:ascii="Arial" w:hAnsi="Arial" w:cs="Arial"/>
          <w:color w:val="auto"/>
        </w:rPr>
        <w:t>30 dnů</w:t>
      </w:r>
      <w:r w:rsidRPr="00A114A7">
        <w:rPr>
          <w:rFonts w:ascii="Arial" w:hAnsi="Arial" w:cs="Arial"/>
          <w:color w:val="auto"/>
        </w:rPr>
        <w:t xml:space="preserve"> </w:t>
      </w:r>
      <w:r w:rsidRPr="00A114A7">
        <w:rPr>
          <w:rFonts w:ascii="Arial" w:hAnsi="Arial" w:cs="Arial"/>
        </w:rPr>
        <w:t>ode</w:t>
      </w:r>
      <w:r w:rsidRPr="00CC7999">
        <w:rPr>
          <w:rFonts w:ascii="Arial" w:hAnsi="Arial" w:cs="Arial"/>
        </w:rPr>
        <w:t xml:space="preserve"> dne jejího doručení kupujícímu. V případě, že faktura nebude obsahovat předepsané náležitosti daňového a účetního dokladu bude kupujícím vrácena k doplnění bez proplacení.</w:t>
      </w:r>
    </w:p>
    <w:p w:rsidR="001A5EAF" w:rsidRPr="00CC7999" w:rsidRDefault="001A5EAF" w:rsidP="00107556">
      <w:pPr>
        <w:jc w:val="both"/>
        <w:rPr>
          <w:rFonts w:ascii="Arial" w:hAnsi="Arial" w:cs="Arial"/>
          <w:sz w:val="20"/>
          <w:szCs w:val="20"/>
        </w:rPr>
      </w:pPr>
      <w:r w:rsidRPr="00CC7999">
        <w:rPr>
          <w:rFonts w:ascii="Arial" w:hAnsi="Arial" w:cs="Arial"/>
          <w:sz w:val="20"/>
          <w:szCs w:val="20"/>
        </w:rPr>
        <w:lastRenderedPageBreak/>
        <w:t>Pro případ prodlení prodávajícího se splněním sjednaného plnění se sjednává smluvní pokuta ve výši 0,05 % z ceny plnění za každý den prodlení. Tímto ustanovením není dotčeno zákonné právo kupujícího na náhradu škody. V případě opož</w:t>
      </w:r>
      <w:r w:rsidR="002310CF" w:rsidRPr="00CC7999">
        <w:rPr>
          <w:rFonts w:ascii="Arial" w:hAnsi="Arial" w:cs="Arial"/>
          <w:sz w:val="20"/>
          <w:szCs w:val="20"/>
        </w:rPr>
        <w:t xml:space="preserve">děného zaplacení sjednané ceny </w:t>
      </w:r>
      <w:r w:rsidRPr="00CC7999">
        <w:rPr>
          <w:rFonts w:ascii="Arial" w:hAnsi="Arial" w:cs="Arial"/>
          <w:sz w:val="20"/>
          <w:szCs w:val="20"/>
        </w:rPr>
        <w:t>kupujícím je dohodnuta  smluvní pokuta ve výši 0,05 % z dlužné částky za každý den prodlení.</w:t>
      </w:r>
    </w:p>
    <w:p w:rsidR="00985677" w:rsidRPr="00CC7999" w:rsidRDefault="00985677" w:rsidP="00107556">
      <w:pPr>
        <w:jc w:val="both"/>
        <w:rPr>
          <w:rFonts w:ascii="Arial" w:hAnsi="Arial" w:cs="Arial"/>
          <w:sz w:val="20"/>
          <w:szCs w:val="20"/>
        </w:rPr>
      </w:pPr>
    </w:p>
    <w:p w:rsidR="003232BD" w:rsidRPr="00CC7999" w:rsidRDefault="003232BD" w:rsidP="00107556">
      <w:pPr>
        <w:jc w:val="both"/>
        <w:rPr>
          <w:rFonts w:ascii="Arial" w:hAnsi="Arial" w:cs="Arial"/>
          <w:sz w:val="20"/>
          <w:szCs w:val="20"/>
        </w:rPr>
      </w:pPr>
    </w:p>
    <w:p w:rsidR="001A5EAF" w:rsidRPr="00CC7999" w:rsidRDefault="001A5EAF" w:rsidP="00107556">
      <w:pPr>
        <w:outlineLvl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CC7999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VII. Záruka </w:t>
      </w:r>
    </w:p>
    <w:p w:rsidR="001A5EAF" w:rsidRPr="00CC7999" w:rsidRDefault="001A5EAF" w:rsidP="00107556">
      <w:pPr>
        <w:pStyle w:val="Normlnweb"/>
        <w:rPr>
          <w:rFonts w:ascii="Arial" w:hAnsi="Arial" w:cs="Arial"/>
        </w:rPr>
      </w:pPr>
      <w:r w:rsidRPr="00CC7999">
        <w:rPr>
          <w:rFonts w:ascii="Arial" w:hAnsi="Arial" w:cs="Arial"/>
        </w:rPr>
        <w:t>Prodávající poskytuje kupujícímu záruku na jakost zboží v trvání</w:t>
      </w:r>
      <w:r w:rsidRPr="00CC7999">
        <w:rPr>
          <w:rFonts w:ascii="Arial" w:hAnsi="Arial" w:cs="Arial"/>
          <w:color w:val="auto"/>
        </w:rPr>
        <w:t xml:space="preserve"> </w:t>
      </w:r>
      <w:r w:rsidR="002A060A" w:rsidRPr="00CC7999">
        <w:rPr>
          <w:rFonts w:ascii="Arial" w:hAnsi="Arial" w:cs="Arial"/>
          <w:color w:val="auto"/>
        </w:rPr>
        <w:t>12</w:t>
      </w:r>
      <w:r w:rsidRPr="00CC7999">
        <w:rPr>
          <w:rFonts w:ascii="Arial" w:hAnsi="Arial" w:cs="Arial"/>
          <w:color w:val="auto"/>
        </w:rPr>
        <w:t xml:space="preserve"> </w:t>
      </w:r>
      <w:r w:rsidRPr="00CC7999">
        <w:rPr>
          <w:rFonts w:ascii="Arial" w:hAnsi="Arial" w:cs="Arial"/>
        </w:rPr>
        <w:t>měsíců</w:t>
      </w:r>
      <w:r w:rsidR="00436065" w:rsidRPr="00CC7999">
        <w:rPr>
          <w:rFonts w:ascii="Arial" w:hAnsi="Arial" w:cs="Arial"/>
        </w:rPr>
        <w:t xml:space="preserve"> a</w:t>
      </w:r>
      <w:r w:rsidR="0019480E" w:rsidRPr="00CC7999">
        <w:rPr>
          <w:rFonts w:ascii="Arial" w:hAnsi="Arial" w:cs="Arial"/>
        </w:rPr>
        <w:t xml:space="preserve"> poskytuje </w:t>
      </w:r>
      <w:r w:rsidR="00436065" w:rsidRPr="00CC7999">
        <w:rPr>
          <w:rFonts w:ascii="Arial" w:hAnsi="Arial" w:cs="Arial"/>
        </w:rPr>
        <w:t xml:space="preserve">na zařízení </w:t>
      </w:r>
      <w:r w:rsidR="0019480E" w:rsidRPr="00CC7999">
        <w:rPr>
          <w:rFonts w:ascii="Arial" w:hAnsi="Arial" w:cs="Arial"/>
        </w:rPr>
        <w:t xml:space="preserve">záruční </w:t>
      </w:r>
      <w:r w:rsidR="00436065" w:rsidRPr="00CC7999">
        <w:rPr>
          <w:rFonts w:ascii="Arial" w:hAnsi="Arial" w:cs="Arial"/>
        </w:rPr>
        <w:t>a pozáruční servis</w:t>
      </w:r>
      <w:r w:rsidRPr="00CC7999">
        <w:rPr>
          <w:rFonts w:ascii="Arial" w:hAnsi="Arial" w:cs="Arial"/>
        </w:rPr>
        <w:t xml:space="preserve">, počínající dnem splnění závazku z této smlouvy a po tuto dobu garantuje obvyklou funkčnost zboží. </w:t>
      </w:r>
    </w:p>
    <w:p w:rsidR="001A5EAF" w:rsidRPr="00CC7999" w:rsidRDefault="001A5EAF" w:rsidP="00107556">
      <w:pPr>
        <w:jc w:val="both"/>
        <w:rPr>
          <w:rFonts w:ascii="Arial" w:hAnsi="Arial" w:cs="Arial"/>
          <w:sz w:val="20"/>
          <w:szCs w:val="20"/>
        </w:rPr>
      </w:pPr>
      <w:r w:rsidRPr="00CC7999">
        <w:rPr>
          <w:rFonts w:ascii="Arial" w:hAnsi="Arial" w:cs="Arial"/>
          <w:sz w:val="20"/>
          <w:szCs w:val="20"/>
        </w:rPr>
        <w:t xml:space="preserve">Pro uplatňování práv z odpovědnosti za vady platí příslušná ustanovené </w:t>
      </w:r>
      <w:r w:rsidR="004D5BB0" w:rsidRPr="00CC7999">
        <w:rPr>
          <w:rFonts w:ascii="Arial" w:hAnsi="Arial" w:cs="Arial"/>
          <w:sz w:val="20"/>
          <w:szCs w:val="20"/>
        </w:rPr>
        <w:t>občanského</w:t>
      </w:r>
      <w:r w:rsidRPr="00CC7999">
        <w:rPr>
          <w:rFonts w:ascii="Arial" w:hAnsi="Arial" w:cs="Arial"/>
          <w:sz w:val="20"/>
          <w:szCs w:val="20"/>
        </w:rPr>
        <w:t xml:space="preserve"> zákoníku s tím, že</w:t>
      </w:r>
      <w:r w:rsidRPr="00CC7999">
        <w:rPr>
          <w:rFonts w:ascii="Arial" w:hAnsi="Arial" w:cs="Arial"/>
          <w:sz w:val="20"/>
          <w:szCs w:val="20"/>
        </w:rPr>
        <w:sym w:font="Symbol" w:char="F020"/>
      </w:r>
      <w:r w:rsidRPr="00CC7999">
        <w:rPr>
          <w:rFonts w:ascii="Arial" w:hAnsi="Arial" w:cs="Arial"/>
          <w:sz w:val="20"/>
          <w:szCs w:val="20"/>
        </w:rPr>
        <w:t>kupující je povinen oznámit vad</w:t>
      </w:r>
      <w:r w:rsidR="002310CF" w:rsidRPr="00CC7999">
        <w:rPr>
          <w:rFonts w:ascii="Arial" w:hAnsi="Arial" w:cs="Arial"/>
          <w:sz w:val="20"/>
          <w:szCs w:val="20"/>
        </w:rPr>
        <w:t>u prodávajícímu ihned poté, kdy</w:t>
      </w:r>
      <w:r w:rsidRPr="00CC7999">
        <w:rPr>
          <w:rFonts w:ascii="Arial" w:hAnsi="Arial" w:cs="Arial"/>
          <w:sz w:val="20"/>
          <w:szCs w:val="20"/>
        </w:rPr>
        <w:t xml:space="preserve"> ji zjistil</w:t>
      </w:r>
      <w:r w:rsidR="00BF2C98" w:rsidRPr="00CC7999">
        <w:rPr>
          <w:rFonts w:ascii="Arial" w:hAnsi="Arial" w:cs="Arial"/>
          <w:sz w:val="20"/>
          <w:szCs w:val="20"/>
        </w:rPr>
        <w:t>. D</w:t>
      </w:r>
      <w:r w:rsidR="004D5BB0" w:rsidRPr="00CC7999">
        <w:rPr>
          <w:rFonts w:ascii="Arial" w:hAnsi="Arial" w:cs="Arial"/>
          <w:sz w:val="20"/>
          <w:szCs w:val="20"/>
        </w:rPr>
        <w:t xml:space="preserve">odávající se následně zavazuje </w:t>
      </w:r>
      <w:r w:rsidR="00123EA7" w:rsidRPr="00CC7999">
        <w:rPr>
          <w:rFonts w:ascii="Arial" w:hAnsi="Arial" w:cs="Arial"/>
          <w:sz w:val="20"/>
          <w:szCs w:val="20"/>
        </w:rPr>
        <w:t>zahájit</w:t>
      </w:r>
      <w:r w:rsidR="004D5BB0" w:rsidRPr="00CC7999">
        <w:rPr>
          <w:rFonts w:ascii="Arial" w:hAnsi="Arial" w:cs="Arial"/>
          <w:sz w:val="20"/>
          <w:szCs w:val="20"/>
        </w:rPr>
        <w:t xml:space="preserve"> opravu do 48 hodin od </w:t>
      </w:r>
      <w:r w:rsidR="00123EA7" w:rsidRPr="00CC7999">
        <w:rPr>
          <w:rFonts w:ascii="Arial" w:hAnsi="Arial" w:cs="Arial"/>
          <w:sz w:val="20"/>
          <w:szCs w:val="20"/>
        </w:rPr>
        <w:t>nahlášení</w:t>
      </w:r>
      <w:r w:rsidR="004D5BB0" w:rsidRPr="00CC7999">
        <w:rPr>
          <w:rFonts w:ascii="Arial" w:hAnsi="Arial" w:cs="Arial"/>
          <w:sz w:val="20"/>
          <w:szCs w:val="20"/>
        </w:rPr>
        <w:t xml:space="preserve"> </w:t>
      </w:r>
      <w:r w:rsidR="00123EA7" w:rsidRPr="00CC7999">
        <w:rPr>
          <w:rFonts w:ascii="Arial" w:hAnsi="Arial" w:cs="Arial"/>
          <w:sz w:val="20"/>
          <w:szCs w:val="20"/>
        </w:rPr>
        <w:t>opravy telefonicky</w:t>
      </w:r>
      <w:r w:rsidRPr="00CC7999">
        <w:rPr>
          <w:rFonts w:ascii="Arial" w:hAnsi="Arial" w:cs="Arial"/>
          <w:sz w:val="20"/>
          <w:szCs w:val="20"/>
        </w:rPr>
        <w:t>.</w:t>
      </w:r>
    </w:p>
    <w:p w:rsidR="001A5EAF" w:rsidRPr="00CC7999" w:rsidRDefault="001A5EAF" w:rsidP="00107556">
      <w:pPr>
        <w:jc w:val="both"/>
        <w:rPr>
          <w:rFonts w:ascii="Arial" w:hAnsi="Arial" w:cs="Arial"/>
          <w:sz w:val="20"/>
          <w:szCs w:val="20"/>
        </w:rPr>
      </w:pPr>
    </w:p>
    <w:p w:rsidR="001A5EAF" w:rsidRPr="00CC7999" w:rsidRDefault="001A5EAF" w:rsidP="00107556">
      <w:pPr>
        <w:jc w:val="both"/>
        <w:rPr>
          <w:rFonts w:ascii="Arial" w:hAnsi="Arial" w:cs="Arial"/>
          <w:sz w:val="20"/>
          <w:szCs w:val="20"/>
        </w:rPr>
      </w:pPr>
      <w:r w:rsidRPr="00CC7999">
        <w:rPr>
          <w:rFonts w:ascii="Arial" w:hAnsi="Arial" w:cs="Arial"/>
          <w:bCs/>
          <w:sz w:val="20"/>
          <w:szCs w:val="20"/>
        </w:rPr>
        <w:t>Záruka se vztahuje na výrobní vady a na vady materiálu, vzn</w:t>
      </w:r>
      <w:r w:rsidR="002310CF" w:rsidRPr="00CC7999">
        <w:rPr>
          <w:rFonts w:ascii="Arial" w:hAnsi="Arial" w:cs="Arial"/>
          <w:bCs/>
          <w:sz w:val="20"/>
          <w:szCs w:val="20"/>
        </w:rPr>
        <w:t>iklé při běžném užívání</w:t>
      </w:r>
      <w:r w:rsidR="004D5BB0" w:rsidRPr="00CC7999">
        <w:rPr>
          <w:rFonts w:ascii="Arial" w:hAnsi="Arial" w:cs="Arial"/>
          <w:bCs/>
          <w:sz w:val="20"/>
          <w:szCs w:val="20"/>
        </w:rPr>
        <w:t>.</w:t>
      </w:r>
      <w:r w:rsidR="002310CF" w:rsidRPr="00CC7999">
        <w:rPr>
          <w:rFonts w:ascii="Arial" w:hAnsi="Arial" w:cs="Arial"/>
          <w:bCs/>
          <w:sz w:val="20"/>
          <w:szCs w:val="20"/>
        </w:rPr>
        <w:t xml:space="preserve"> Záruka </w:t>
      </w:r>
      <w:r w:rsidRPr="00CC7999">
        <w:rPr>
          <w:rFonts w:ascii="Arial" w:hAnsi="Arial" w:cs="Arial"/>
          <w:bCs/>
          <w:sz w:val="20"/>
          <w:szCs w:val="20"/>
        </w:rPr>
        <w:t>se nevztahuje na závady vzniklé v důsledku živelné události, zásahu vyšší moci, zásahu nepovolané osoby, na závady vzniklé úmyslným poškozením, neodbornou manipulací nebo běžným opotřebením</w:t>
      </w:r>
      <w:r w:rsidR="004D5BB0" w:rsidRPr="00CC7999">
        <w:rPr>
          <w:rFonts w:ascii="Arial" w:hAnsi="Arial" w:cs="Arial"/>
          <w:bCs/>
          <w:sz w:val="20"/>
          <w:szCs w:val="20"/>
        </w:rPr>
        <w:t>.</w:t>
      </w:r>
    </w:p>
    <w:p w:rsidR="001A5EAF" w:rsidRPr="00CC7999" w:rsidRDefault="001A5EAF" w:rsidP="00107556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2310CF" w:rsidRPr="00CC7999" w:rsidRDefault="002310CF" w:rsidP="00107556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1A5EAF" w:rsidRPr="00CC7999" w:rsidRDefault="001A5EAF" w:rsidP="00107556">
      <w:pPr>
        <w:outlineLvl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CC7999">
        <w:rPr>
          <w:rFonts w:ascii="Arial" w:hAnsi="Arial" w:cs="Arial"/>
          <w:b/>
          <w:color w:val="000000"/>
          <w:sz w:val="20"/>
          <w:szCs w:val="20"/>
          <w:u w:val="single"/>
        </w:rPr>
        <w:t>VII Závěrečné ustanovení</w:t>
      </w:r>
    </w:p>
    <w:p w:rsidR="001A5EAF" w:rsidRPr="00CC7999" w:rsidRDefault="001A5EAF" w:rsidP="00107556">
      <w:pPr>
        <w:pStyle w:val="Normlnweb"/>
        <w:rPr>
          <w:rFonts w:ascii="Arial" w:hAnsi="Arial" w:cs="Arial"/>
        </w:rPr>
      </w:pPr>
      <w:r w:rsidRPr="00CC7999">
        <w:rPr>
          <w:rFonts w:ascii="Arial" w:hAnsi="Arial" w:cs="Arial"/>
        </w:rPr>
        <w:t xml:space="preserve">Práva a povinnosti smluvních stran výslovně v této smlouvě neupravená se řídí příslušnými ustanoveními </w:t>
      </w:r>
      <w:r w:rsidR="004D5BB0" w:rsidRPr="00CC7999">
        <w:rPr>
          <w:rFonts w:ascii="Arial" w:hAnsi="Arial" w:cs="Arial"/>
        </w:rPr>
        <w:t>Občanského</w:t>
      </w:r>
      <w:r w:rsidRPr="00CC7999">
        <w:rPr>
          <w:rFonts w:ascii="Arial" w:hAnsi="Arial" w:cs="Arial"/>
        </w:rPr>
        <w:t xml:space="preserve"> zákoníku. Tuto smlouvu lze změnit nebo zrušit pouze písemným oboustranně potvrzeným smluvním ujednáním, podepsaným oprávněnými zástupci obou smluvních stran.</w:t>
      </w:r>
    </w:p>
    <w:p w:rsidR="001A5EAF" w:rsidRPr="00CC7999" w:rsidRDefault="001A5EAF" w:rsidP="00107556">
      <w:pPr>
        <w:jc w:val="both"/>
        <w:rPr>
          <w:rFonts w:ascii="Arial" w:hAnsi="Arial" w:cs="Arial"/>
          <w:sz w:val="20"/>
          <w:szCs w:val="20"/>
        </w:rPr>
      </w:pPr>
      <w:r w:rsidRPr="00CC7999">
        <w:rPr>
          <w:rFonts w:ascii="Arial" w:hAnsi="Arial" w:cs="Arial"/>
          <w:sz w:val="20"/>
          <w:szCs w:val="20"/>
        </w:rPr>
        <w:t>Tato smlouva se vyhotovuje ve dvou stejnopisech, z nichž každý má platnost originálu a každá ze smluvních stran obdrží po jednom.</w:t>
      </w:r>
    </w:p>
    <w:p w:rsidR="00ED3A02" w:rsidRPr="00CC7999" w:rsidRDefault="001A5EAF" w:rsidP="00107556">
      <w:pPr>
        <w:jc w:val="both"/>
        <w:rPr>
          <w:rFonts w:ascii="Arial" w:hAnsi="Arial" w:cs="Arial"/>
          <w:sz w:val="20"/>
          <w:szCs w:val="20"/>
        </w:rPr>
      </w:pPr>
      <w:r w:rsidRPr="00CC7999">
        <w:rPr>
          <w:rFonts w:ascii="Arial" w:hAnsi="Arial" w:cs="Arial"/>
          <w:sz w:val="20"/>
          <w:szCs w:val="20"/>
        </w:rPr>
        <w:t>Účastníci této smlouvy po jejím přečtení prohlašují, že souhlasí s jejím obsahem, že tato smlouva byla sepsána na základě pravdivých údajů, jejich pravé a svobodné vůle a nebyla ujednána v tísni ani za jinak jednostranně nevýhodných podmínek.</w:t>
      </w:r>
    </w:p>
    <w:p w:rsidR="00ED3A02" w:rsidRPr="00CC7999" w:rsidRDefault="00ED3A02" w:rsidP="00107556">
      <w:pPr>
        <w:jc w:val="both"/>
        <w:rPr>
          <w:rFonts w:ascii="Arial" w:hAnsi="Arial" w:cs="Arial"/>
          <w:sz w:val="20"/>
          <w:szCs w:val="20"/>
        </w:rPr>
      </w:pPr>
    </w:p>
    <w:p w:rsidR="0008619F" w:rsidRPr="00CC7999" w:rsidRDefault="0008619F" w:rsidP="00107556">
      <w:pPr>
        <w:jc w:val="both"/>
        <w:rPr>
          <w:rFonts w:ascii="Arial" w:hAnsi="Arial" w:cs="Arial"/>
          <w:sz w:val="20"/>
          <w:szCs w:val="20"/>
        </w:rPr>
      </w:pPr>
    </w:p>
    <w:p w:rsidR="001A5EAF" w:rsidRPr="00CC7999" w:rsidRDefault="001A5EAF" w:rsidP="00107556">
      <w:pPr>
        <w:jc w:val="both"/>
        <w:rPr>
          <w:rFonts w:ascii="Arial" w:hAnsi="Arial" w:cs="Arial"/>
          <w:sz w:val="20"/>
          <w:szCs w:val="20"/>
        </w:rPr>
      </w:pPr>
      <w:r w:rsidRPr="00CC7999">
        <w:rPr>
          <w:rFonts w:ascii="Arial" w:hAnsi="Arial" w:cs="Arial"/>
          <w:sz w:val="20"/>
          <w:szCs w:val="20"/>
        </w:rPr>
        <w:t>Na důkaz toho připojují své podpisy.</w:t>
      </w:r>
    </w:p>
    <w:p w:rsidR="00985677" w:rsidRPr="00CC7999" w:rsidRDefault="00985677" w:rsidP="00ED3A02">
      <w:pPr>
        <w:pStyle w:val="Normlnweb"/>
        <w:rPr>
          <w:rFonts w:ascii="Arial" w:hAnsi="Arial" w:cs="Arial"/>
        </w:rPr>
      </w:pPr>
    </w:p>
    <w:p w:rsidR="00313063" w:rsidRPr="00CC7999" w:rsidRDefault="00313063" w:rsidP="00313063">
      <w:pPr>
        <w:pStyle w:val="Normlnweb"/>
        <w:rPr>
          <w:rFonts w:ascii="Arial" w:hAnsi="Arial" w:cs="Arial"/>
        </w:rPr>
      </w:pPr>
      <w:r w:rsidRPr="00CC7999">
        <w:rPr>
          <w:rFonts w:ascii="Arial" w:hAnsi="Arial" w:cs="Arial"/>
        </w:rPr>
        <w:t>V Hronově dne:</w:t>
      </w:r>
      <w:r w:rsidR="009A07EF" w:rsidRPr="00CC7999">
        <w:rPr>
          <w:rFonts w:ascii="Arial" w:hAnsi="Arial" w:cs="Arial"/>
        </w:rPr>
        <w:tab/>
      </w:r>
      <w:r w:rsidRPr="00CC7999">
        <w:rPr>
          <w:rFonts w:ascii="Arial" w:hAnsi="Arial" w:cs="Arial"/>
        </w:rPr>
        <w:tab/>
      </w:r>
      <w:r w:rsidRPr="00CC7999">
        <w:rPr>
          <w:rFonts w:ascii="Arial" w:hAnsi="Arial" w:cs="Arial"/>
        </w:rPr>
        <w:tab/>
      </w:r>
      <w:r w:rsidRPr="00CC7999">
        <w:rPr>
          <w:rFonts w:ascii="Arial" w:hAnsi="Arial" w:cs="Arial"/>
        </w:rPr>
        <w:tab/>
      </w:r>
      <w:r w:rsidRPr="00CC7999">
        <w:rPr>
          <w:rFonts w:ascii="Arial" w:hAnsi="Arial" w:cs="Arial"/>
        </w:rPr>
        <w:tab/>
        <w:t xml:space="preserve">V </w:t>
      </w:r>
      <w:r w:rsidR="009A07EF" w:rsidRPr="00CC7999">
        <w:rPr>
          <w:rFonts w:ascii="Arial" w:hAnsi="Arial" w:cs="Arial"/>
        </w:rPr>
        <w:t>Trutnově</w:t>
      </w:r>
      <w:r w:rsidRPr="00CC7999">
        <w:rPr>
          <w:rFonts w:ascii="Arial" w:hAnsi="Arial" w:cs="Arial"/>
        </w:rPr>
        <w:t xml:space="preserve"> dne: </w:t>
      </w:r>
    </w:p>
    <w:p w:rsidR="00313063" w:rsidRPr="00CC7999" w:rsidRDefault="00313063" w:rsidP="00313063">
      <w:pPr>
        <w:pStyle w:val="Normlnweb"/>
        <w:rPr>
          <w:rFonts w:ascii="Arial" w:hAnsi="Arial" w:cs="Arial"/>
        </w:rPr>
      </w:pPr>
    </w:p>
    <w:p w:rsidR="00313063" w:rsidRPr="00CC7999" w:rsidRDefault="00313063" w:rsidP="00313063">
      <w:pPr>
        <w:pStyle w:val="Normlnweb"/>
        <w:rPr>
          <w:rFonts w:ascii="Arial" w:hAnsi="Arial" w:cs="Arial"/>
        </w:rPr>
      </w:pPr>
    </w:p>
    <w:p w:rsidR="00684D7D" w:rsidRPr="00CC7999" w:rsidRDefault="00313063" w:rsidP="00ED3A02">
      <w:pPr>
        <w:pStyle w:val="Normlnweb"/>
        <w:rPr>
          <w:rFonts w:ascii="Arial" w:hAnsi="Arial" w:cs="Arial"/>
        </w:rPr>
      </w:pPr>
      <w:r w:rsidRPr="00CC7999">
        <w:rPr>
          <w:rFonts w:ascii="Arial" w:hAnsi="Arial" w:cs="Arial"/>
        </w:rPr>
        <w:t>Prodávající:</w:t>
      </w:r>
      <w:r w:rsidRPr="00CC7999">
        <w:rPr>
          <w:rFonts w:ascii="Arial" w:hAnsi="Arial" w:cs="Arial"/>
        </w:rPr>
        <w:tab/>
      </w:r>
      <w:r w:rsidRPr="00CC7999">
        <w:rPr>
          <w:rFonts w:ascii="Arial" w:hAnsi="Arial" w:cs="Arial"/>
        </w:rPr>
        <w:tab/>
      </w:r>
      <w:r w:rsidRPr="00CC7999">
        <w:rPr>
          <w:rFonts w:ascii="Arial" w:hAnsi="Arial" w:cs="Arial"/>
        </w:rPr>
        <w:tab/>
      </w:r>
      <w:r w:rsidRPr="00CC7999">
        <w:rPr>
          <w:rFonts w:ascii="Arial" w:hAnsi="Arial" w:cs="Arial"/>
        </w:rPr>
        <w:tab/>
      </w:r>
      <w:r w:rsidRPr="00CC7999">
        <w:rPr>
          <w:rFonts w:ascii="Arial" w:hAnsi="Arial" w:cs="Arial"/>
        </w:rPr>
        <w:tab/>
      </w:r>
      <w:r w:rsidRPr="00CC7999">
        <w:rPr>
          <w:rFonts w:ascii="Arial" w:hAnsi="Arial" w:cs="Arial"/>
        </w:rPr>
        <w:tab/>
        <w:t>Kupující:</w:t>
      </w:r>
    </w:p>
    <w:sectPr w:rsidR="00684D7D" w:rsidRPr="00CC7999" w:rsidSect="00F47B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8DA" w:rsidRDefault="00F178DA" w:rsidP="002310CF">
      <w:r>
        <w:separator/>
      </w:r>
    </w:p>
  </w:endnote>
  <w:endnote w:type="continuationSeparator" w:id="0">
    <w:p w:rsidR="00F178DA" w:rsidRDefault="00F178DA" w:rsidP="0023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EB" w:rsidRDefault="00E035E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257772"/>
      <w:docPartObj>
        <w:docPartGallery w:val="Page Numbers (Bottom of Page)"/>
        <w:docPartUnique/>
      </w:docPartObj>
    </w:sdtPr>
    <w:sdtEndPr/>
    <w:sdtContent>
      <w:p w:rsidR="00E035EB" w:rsidRDefault="00E035E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1B4">
          <w:rPr>
            <w:noProof/>
          </w:rPr>
          <w:t>2</w:t>
        </w:r>
        <w:r>
          <w:fldChar w:fldCharType="end"/>
        </w:r>
      </w:p>
    </w:sdtContent>
  </w:sdt>
  <w:p w:rsidR="00E035EB" w:rsidRDefault="00E035E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EB" w:rsidRDefault="00E035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8DA" w:rsidRDefault="00F178DA" w:rsidP="002310CF">
      <w:r>
        <w:separator/>
      </w:r>
    </w:p>
  </w:footnote>
  <w:footnote w:type="continuationSeparator" w:id="0">
    <w:p w:rsidR="00F178DA" w:rsidRDefault="00F178DA" w:rsidP="00231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EB" w:rsidRDefault="00E035E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EB" w:rsidRDefault="00E035E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EB" w:rsidRDefault="00E035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1D7D"/>
    <w:multiLevelType w:val="hybridMultilevel"/>
    <w:tmpl w:val="D71CD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923A7"/>
    <w:multiLevelType w:val="hybridMultilevel"/>
    <w:tmpl w:val="BF0CCBD6"/>
    <w:lvl w:ilvl="0" w:tplc="4E7E86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F32DBD"/>
    <w:multiLevelType w:val="hybridMultilevel"/>
    <w:tmpl w:val="CCF69E38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A9A0E45C">
      <w:start w:val="1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B2CB1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37CE7E6">
      <w:start w:val="3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9936925"/>
    <w:multiLevelType w:val="singleLevel"/>
    <w:tmpl w:val="DB5CF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7855315A"/>
    <w:multiLevelType w:val="hybridMultilevel"/>
    <w:tmpl w:val="3E269436"/>
    <w:lvl w:ilvl="0" w:tplc="5652F9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A625C"/>
    <w:multiLevelType w:val="hybridMultilevel"/>
    <w:tmpl w:val="F66E7326"/>
    <w:lvl w:ilvl="0" w:tplc="FFFFFFFF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4A"/>
    <w:rsid w:val="00002F21"/>
    <w:rsid w:val="000178F0"/>
    <w:rsid w:val="000435DB"/>
    <w:rsid w:val="00074FD3"/>
    <w:rsid w:val="0008619F"/>
    <w:rsid w:val="000C6C0A"/>
    <w:rsid w:val="000E0D6E"/>
    <w:rsid w:val="00107556"/>
    <w:rsid w:val="00112F43"/>
    <w:rsid w:val="00123EA7"/>
    <w:rsid w:val="00140456"/>
    <w:rsid w:val="00161B08"/>
    <w:rsid w:val="00166039"/>
    <w:rsid w:val="0019480E"/>
    <w:rsid w:val="001A1010"/>
    <w:rsid w:val="001A5EAF"/>
    <w:rsid w:val="001C7FAF"/>
    <w:rsid w:val="001E1F1C"/>
    <w:rsid w:val="001E6C84"/>
    <w:rsid w:val="00200DAD"/>
    <w:rsid w:val="00210672"/>
    <w:rsid w:val="00230935"/>
    <w:rsid w:val="002310CF"/>
    <w:rsid w:val="002530EA"/>
    <w:rsid w:val="002734BB"/>
    <w:rsid w:val="002817CE"/>
    <w:rsid w:val="00292EDA"/>
    <w:rsid w:val="002A060A"/>
    <w:rsid w:val="002A0F03"/>
    <w:rsid w:val="002B3ED8"/>
    <w:rsid w:val="003019D4"/>
    <w:rsid w:val="00313063"/>
    <w:rsid w:val="003232BD"/>
    <w:rsid w:val="003B7361"/>
    <w:rsid w:val="003E0CAF"/>
    <w:rsid w:val="003E237C"/>
    <w:rsid w:val="00414CE2"/>
    <w:rsid w:val="00436065"/>
    <w:rsid w:val="00442616"/>
    <w:rsid w:val="004513DC"/>
    <w:rsid w:val="00462975"/>
    <w:rsid w:val="00493EB2"/>
    <w:rsid w:val="004A6B14"/>
    <w:rsid w:val="004D5BB0"/>
    <w:rsid w:val="004F5726"/>
    <w:rsid w:val="0050645C"/>
    <w:rsid w:val="00563B72"/>
    <w:rsid w:val="00574BCE"/>
    <w:rsid w:val="00576924"/>
    <w:rsid w:val="00596996"/>
    <w:rsid w:val="005C3FD8"/>
    <w:rsid w:val="005F709E"/>
    <w:rsid w:val="0062518C"/>
    <w:rsid w:val="00684D7D"/>
    <w:rsid w:val="00696094"/>
    <w:rsid w:val="006D0DE0"/>
    <w:rsid w:val="006D2EB4"/>
    <w:rsid w:val="006D4A54"/>
    <w:rsid w:val="006F549B"/>
    <w:rsid w:val="007729DC"/>
    <w:rsid w:val="00795374"/>
    <w:rsid w:val="008043AE"/>
    <w:rsid w:val="008276AB"/>
    <w:rsid w:val="008331A9"/>
    <w:rsid w:val="00874D3E"/>
    <w:rsid w:val="00881238"/>
    <w:rsid w:val="008C7DB3"/>
    <w:rsid w:val="008D2659"/>
    <w:rsid w:val="0093671A"/>
    <w:rsid w:val="00985677"/>
    <w:rsid w:val="009959F3"/>
    <w:rsid w:val="009A07EF"/>
    <w:rsid w:val="009C7044"/>
    <w:rsid w:val="009E740A"/>
    <w:rsid w:val="009F6A2F"/>
    <w:rsid w:val="009F771B"/>
    <w:rsid w:val="00A114A7"/>
    <w:rsid w:val="00A13D64"/>
    <w:rsid w:val="00A35E4A"/>
    <w:rsid w:val="00A51C6A"/>
    <w:rsid w:val="00A63AE2"/>
    <w:rsid w:val="00A856AB"/>
    <w:rsid w:val="00AA2E5A"/>
    <w:rsid w:val="00AB0151"/>
    <w:rsid w:val="00AE0744"/>
    <w:rsid w:val="00AE2497"/>
    <w:rsid w:val="00AF2F7E"/>
    <w:rsid w:val="00B62D37"/>
    <w:rsid w:val="00B633B6"/>
    <w:rsid w:val="00BB41B4"/>
    <w:rsid w:val="00BF2C98"/>
    <w:rsid w:val="00C130EF"/>
    <w:rsid w:val="00C458ED"/>
    <w:rsid w:val="00C52AFC"/>
    <w:rsid w:val="00CB287F"/>
    <w:rsid w:val="00CC7999"/>
    <w:rsid w:val="00CE5DF5"/>
    <w:rsid w:val="00D151BE"/>
    <w:rsid w:val="00D16E3E"/>
    <w:rsid w:val="00D20348"/>
    <w:rsid w:val="00D610D3"/>
    <w:rsid w:val="00D678ED"/>
    <w:rsid w:val="00D67F0E"/>
    <w:rsid w:val="00E035EB"/>
    <w:rsid w:val="00E64690"/>
    <w:rsid w:val="00E81DE6"/>
    <w:rsid w:val="00E92A97"/>
    <w:rsid w:val="00E944C9"/>
    <w:rsid w:val="00EC1437"/>
    <w:rsid w:val="00ED3A02"/>
    <w:rsid w:val="00EF62EB"/>
    <w:rsid w:val="00F13C6B"/>
    <w:rsid w:val="00F178DA"/>
    <w:rsid w:val="00F3211A"/>
    <w:rsid w:val="00F336F3"/>
    <w:rsid w:val="00F43D58"/>
    <w:rsid w:val="00F47B31"/>
    <w:rsid w:val="00F651C2"/>
    <w:rsid w:val="00F815A2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193A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  <w:jc w:val="both"/>
    </w:pPr>
    <w:rPr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3AB0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6D2EB4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3AB0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493E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3AB0"/>
    <w:rPr>
      <w:sz w:val="24"/>
      <w:szCs w:val="24"/>
    </w:rPr>
  </w:style>
  <w:style w:type="paragraph" w:customStyle="1" w:styleId="Adokum">
    <w:name w:val="A_dokum"/>
    <w:rsid w:val="00493EB2"/>
    <w:pPr>
      <w:tabs>
        <w:tab w:val="left" w:pos="0"/>
        <w:tab w:val="left" w:pos="566"/>
        <w:tab w:val="left" w:pos="1133"/>
        <w:tab w:val="left" w:pos="1699"/>
        <w:tab w:val="left" w:pos="2266"/>
        <w:tab w:val="left" w:pos="2880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20"/>
      </w:tabs>
      <w:suppressAutoHyphens/>
    </w:pPr>
    <w:rPr>
      <w:sz w:val="24"/>
      <w:lang w:val="en-US"/>
    </w:rPr>
  </w:style>
  <w:style w:type="paragraph" w:styleId="Rozloendokumentu">
    <w:name w:val="Document Map"/>
    <w:basedOn w:val="Normln"/>
    <w:link w:val="RozloendokumentuChar"/>
    <w:uiPriority w:val="99"/>
    <w:semiHidden/>
    <w:rsid w:val="009E740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93AB0"/>
    <w:rPr>
      <w:sz w:val="0"/>
      <w:szCs w:val="0"/>
    </w:rPr>
  </w:style>
  <w:style w:type="paragraph" w:styleId="Textbubliny">
    <w:name w:val="Balloon Text"/>
    <w:basedOn w:val="Normln"/>
    <w:link w:val="TextbublinyChar"/>
    <w:uiPriority w:val="99"/>
    <w:semiHidden/>
    <w:rsid w:val="00D16E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AB0"/>
    <w:rPr>
      <w:sz w:val="0"/>
      <w:szCs w:val="0"/>
    </w:rPr>
  </w:style>
  <w:style w:type="paragraph" w:customStyle="1" w:styleId="Default">
    <w:name w:val="Default"/>
    <w:rsid w:val="001E6C8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2310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10C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193A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  <w:jc w:val="both"/>
    </w:pPr>
    <w:rPr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3AB0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6D2EB4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3AB0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493E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3AB0"/>
    <w:rPr>
      <w:sz w:val="24"/>
      <w:szCs w:val="24"/>
    </w:rPr>
  </w:style>
  <w:style w:type="paragraph" w:customStyle="1" w:styleId="Adokum">
    <w:name w:val="A_dokum"/>
    <w:rsid w:val="00493EB2"/>
    <w:pPr>
      <w:tabs>
        <w:tab w:val="left" w:pos="0"/>
        <w:tab w:val="left" w:pos="566"/>
        <w:tab w:val="left" w:pos="1133"/>
        <w:tab w:val="left" w:pos="1699"/>
        <w:tab w:val="left" w:pos="2266"/>
        <w:tab w:val="left" w:pos="2880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20"/>
      </w:tabs>
      <w:suppressAutoHyphens/>
    </w:pPr>
    <w:rPr>
      <w:sz w:val="24"/>
      <w:lang w:val="en-US"/>
    </w:rPr>
  </w:style>
  <w:style w:type="paragraph" w:styleId="Rozloendokumentu">
    <w:name w:val="Document Map"/>
    <w:basedOn w:val="Normln"/>
    <w:link w:val="RozloendokumentuChar"/>
    <w:uiPriority w:val="99"/>
    <w:semiHidden/>
    <w:rsid w:val="009E740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93AB0"/>
    <w:rPr>
      <w:sz w:val="0"/>
      <w:szCs w:val="0"/>
    </w:rPr>
  </w:style>
  <w:style w:type="paragraph" w:styleId="Textbubliny">
    <w:name w:val="Balloon Text"/>
    <w:basedOn w:val="Normln"/>
    <w:link w:val="TextbublinyChar"/>
    <w:uiPriority w:val="99"/>
    <w:semiHidden/>
    <w:rsid w:val="00D16E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AB0"/>
    <w:rPr>
      <w:sz w:val="0"/>
      <w:szCs w:val="0"/>
    </w:rPr>
  </w:style>
  <w:style w:type="paragraph" w:customStyle="1" w:styleId="Default">
    <w:name w:val="Default"/>
    <w:rsid w:val="001E6C8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2310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10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0E208-654D-4778-91E5-8775FF73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7EEEED4E</Template>
  <TotalTime>0</TotalTime>
  <Pages>3</Pages>
  <Words>797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podle obchodního zákoníku</vt:lpstr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podle obchodního zákoníku</dc:title>
  <dc:creator>WindowsXP</dc:creator>
  <cp:lastModifiedBy>Petra Jansová</cp:lastModifiedBy>
  <cp:revision>2</cp:revision>
  <cp:lastPrinted>2019-06-02T20:19:00Z</cp:lastPrinted>
  <dcterms:created xsi:type="dcterms:W3CDTF">2020-05-19T10:10:00Z</dcterms:created>
  <dcterms:modified xsi:type="dcterms:W3CDTF">2020-05-19T10:10:00Z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1850061381</vt:i4>
  </property>
</Properties>
</file>