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CB" w:rsidRDefault="00183D77">
      <w:pPr>
        <w:pStyle w:val="Nadpis1"/>
        <w:spacing w:before="46"/>
        <w:ind w:left="3191" w:right="2235"/>
        <w:jc w:val="left"/>
      </w:pPr>
      <w:r>
        <w:t>R16Z00184 – 184. minitendr</w:t>
      </w:r>
    </w:p>
    <w:p w:rsidR="00F00ACB" w:rsidRDefault="00F00ACB">
      <w:pPr>
        <w:pStyle w:val="Zkladntext"/>
        <w:rPr>
          <w:b/>
        </w:rPr>
      </w:pPr>
    </w:p>
    <w:p w:rsidR="00F00ACB" w:rsidRDefault="00183D77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00ACB" w:rsidRDefault="00183D77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F00ACB" w:rsidRDefault="00183D77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00ACB" w:rsidRDefault="00183D77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00ACB" w:rsidRDefault="00183D77">
      <w:pPr>
        <w:pStyle w:val="Zkladntext"/>
        <w:spacing w:before="14"/>
        <w:ind w:left="1249"/>
      </w:pPr>
      <w:r>
        <w:t>a</w:t>
      </w:r>
    </w:p>
    <w:p w:rsidR="00F00ACB" w:rsidRDefault="00F00ACB">
      <w:pPr>
        <w:pStyle w:val="Zkladntext"/>
        <w:spacing w:before="5"/>
        <w:rPr>
          <w:sz w:val="31"/>
        </w:rPr>
      </w:pPr>
    </w:p>
    <w:p w:rsidR="00F00ACB" w:rsidRDefault="00183D77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F00ACB" w:rsidRDefault="00183D77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F00ACB" w:rsidRDefault="00183D77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F00ACB" w:rsidRDefault="00183D77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F00ACB" w:rsidRDefault="00183D77">
      <w:pPr>
        <w:pStyle w:val="Zkladntext"/>
        <w:spacing w:before="41"/>
        <w:ind w:left="1249" w:right="2235"/>
      </w:pPr>
      <w:r>
        <w:t>zastoupená na základě plné moci Hanou Fialovou</w:t>
      </w:r>
    </w:p>
    <w:p w:rsidR="00F00ACB" w:rsidRDefault="00F00ACB">
      <w:pPr>
        <w:pStyle w:val="Zkladntext"/>
      </w:pPr>
    </w:p>
    <w:p w:rsidR="00F00ACB" w:rsidRDefault="00F00ACB">
      <w:pPr>
        <w:pStyle w:val="Zkladntext"/>
        <w:spacing w:before="9"/>
        <w:rPr>
          <w:sz w:val="34"/>
        </w:rPr>
      </w:pPr>
    </w:p>
    <w:p w:rsidR="00F00ACB" w:rsidRDefault="00183D77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spacing w:before="6"/>
        <w:rPr>
          <w:sz w:val="17"/>
        </w:rPr>
      </w:pPr>
    </w:p>
    <w:p w:rsidR="00F00ACB" w:rsidRDefault="00F00ACB">
      <w:pPr>
        <w:rPr>
          <w:sz w:val="17"/>
        </w:rPr>
        <w:sectPr w:rsidR="00F00ACB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00ACB" w:rsidRDefault="00183D77">
      <w:pPr>
        <w:spacing w:before="89" w:line="244" w:lineRule="auto"/>
        <w:ind w:left="469" w:right="-6"/>
        <w:rPr>
          <w:rFonts w:ascii="Myriad Pro"/>
          <w:sz w:val="23"/>
        </w:rPr>
      </w:pPr>
      <w:r>
        <w:rPr>
          <w:rFonts w:ascii="Myriad Pro"/>
          <w:sz w:val="23"/>
        </w:rPr>
        <w:lastRenderedPageBreak/>
        <w:t>ING. HANA</w:t>
      </w:r>
    </w:p>
    <w:p w:rsidR="00F00ACB" w:rsidRDefault="00183D77">
      <w:pPr>
        <w:spacing w:before="81" w:line="242" w:lineRule="auto"/>
        <w:ind w:left="261" w:right="-19"/>
        <w:rPr>
          <w:rFonts w:ascii="Myriad Pro" w:hAnsi="Myriad Pro"/>
          <w:sz w:val="12"/>
        </w:rPr>
      </w:pPr>
      <w:r>
        <w:br w:type="column"/>
      </w:r>
      <w:r>
        <w:rPr>
          <w:rFonts w:ascii="Myriad Pro" w:hAnsi="Myriad Pro"/>
          <w:sz w:val="12"/>
        </w:rPr>
        <w:lastRenderedPageBreak/>
        <w:t>Digitálně podepsal ING. HANA</w:t>
      </w:r>
      <w:r>
        <w:rPr>
          <w:rFonts w:ascii="Myriad Pro" w:hAnsi="Myriad Pro"/>
          <w:spacing w:val="-3"/>
          <w:sz w:val="12"/>
        </w:rPr>
        <w:t xml:space="preserve"> </w:t>
      </w:r>
      <w:r>
        <w:rPr>
          <w:rFonts w:ascii="Myriad Pro" w:hAnsi="Myriad Pro"/>
          <w:sz w:val="12"/>
        </w:rPr>
        <w:t>FIALOVÁ</w:t>
      </w:r>
    </w:p>
    <w:p w:rsidR="00F00ACB" w:rsidRDefault="00183D77">
      <w:pPr>
        <w:spacing w:line="142" w:lineRule="exact"/>
        <w:ind w:left="261" w:right="-19"/>
        <w:rPr>
          <w:rFonts w:ascii="Myriad Pro"/>
          <w:sz w:val="12"/>
        </w:rPr>
      </w:pPr>
      <w:r>
        <w:rPr>
          <w:rFonts w:ascii="Myriad Pro"/>
          <w:sz w:val="12"/>
        </w:rPr>
        <w:t>Datum:</w:t>
      </w:r>
    </w:p>
    <w:p w:rsidR="00F00ACB" w:rsidRDefault="00183D77">
      <w:pPr>
        <w:pStyle w:val="Zkladntext"/>
        <w:spacing w:before="4"/>
        <w:rPr>
          <w:rFonts w:ascii="Myriad Pro"/>
          <w:sz w:val="20"/>
        </w:rPr>
      </w:pPr>
      <w:r>
        <w:br w:type="column"/>
      </w:r>
    </w:p>
    <w:p w:rsidR="00F00ACB" w:rsidRDefault="00183D77">
      <w:pPr>
        <w:pStyle w:val="Zkladntext"/>
        <w:spacing w:before="1"/>
        <w:ind w:left="130"/>
      </w:pPr>
      <w:r>
        <w:t>uzavírají níže uvedeného dne, měsíce a roku tuto</w:t>
      </w:r>
    </w:p>
    <w:p w:rsidR="00F00ACB" w:rsidRDefault="00F00ACB">
      <w:pPr>
        <w:sectPr w:rsidR="00F00ACB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066" w:space="40"/>
            <w:col w:w="1029" w:space="40"/>
            <w:col w:w="7135"/>
          </w:cols>
        </w:sectPr>
      </w:pPr>
    </w:p>
    <w:p w:rsidR="00F00ACB" w:rsidRDefault="00183D77">
      <w:pPr>
        <w:spacing w:line="143" w:lineRule="exact"/>
        <w:ind w:left="1366" w:right="2235"/>
        <w:rPr>
          <w:rFonts w:ascii="Myriad Pro"/>
          <w:sz w:val="1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15875</wp:posOffset>
                </wp:positionV>
                <wp:extent cx="548640" cy="14986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ACB" w:rsidRDefault="00183D77">
                            <w:pPr>
                              <w:spacing w:line="235" w:lineRule="exact"/>
                              <w:rPr>
                                <w:rFonts w:ascii="Myriad Pro" w:hAnsi="Myriad Pro"/>
                                <w:sz w:val="23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3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45pt;margin-top:1.25pt;width:43.2pt;height:1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02rAIAAKg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" filled="f" stroked="f">
                <v:textbox inset="0,0,0,0">
                  <w:txbxContent>
                    <w:p w:rsidR="00F00ACB" w:rsidRDefault="00183D77">
                      <w:pPr>
                        <w:spacing w:line="235" w:lineRule="exact"/>
                        <w:rPr>
                          <w:rFonts w:ascii="Myriad Pro" w:hAnsi="Myriad Pro"/>
                          <w:sz w:val="23"/>
                        </w:rPr>
                      </w:pPr>
                      <w:r>
                        <w:rPr>
                          <w:rFonts w:ascii="Myriad Pro" w:hAnsi="Myriad Pro"/>
                          <w:sz w:val="23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12"/>
        </w:rPr>
        <w:t>2016.05.11</w:t>
      </w:r>
    </w:p>
    <w:p w:rsidR="00F00ACB" w:rsidRDefault="00183D77">
      <w:pPr>
        <w:spacing w:line="144" w:lineRule="exact"/>
        <w:ind w:left="1366" w:right="2235"/>
        <w:rPr>
          <w:rFonts w:ascii="Myriad Pro"/>
          <w:sz w:val="12"/>
        </w:rPr>
      </w:pPr>
      <w:r>
        <w:rPr>
          <w:rFonts w:ascii="Myriad Pro"/>
          <w:sz w:val="12"/>
        </w:rPr>
        <w:t>10:31:36 +02'00'</w:t>
      </w:r>
    </w:p>
    <w:p w:rsidR="00F00ACB" w:rsidRDefault="00F00ACB">
      <w:pPr>
        <w:pStyle w:val="Zkladntext"/>
        <w:spacing w:before="3"/>
        <w:rPr>
          <w:rFonts w:ascii="Myriad Pro"/>
          <w:sz w:val="15"/>
        </w:rPr>
      </w:pPr>
    </w:p>
    <w:p w:rsidR="00F00ACB" w:rsidRDefault="00183D77">
      <w:pPr>
        <w:pStyle w:val="Nadpis1"/>
        <w:spacing w:before="69"/>
        <w:ind w:right="707"/>
      </w:pPr>
      <w:r>
        <w:t>Dílčí smlouvu č. 184 k rámcové smlouvě</w:t>
      </w:r>
    </w:p>
    <w:p w:rsidR="00F00ACB" w:rsidRDefault="00183D77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00ACB" w:rsidRDefault="00F00ACB">
      <w:pPr>
        <w:pStyle w:val="Zkladntext"/>
        <w:rPr>
          <w:b/>
        </w:rPr>
      </w:pPr>
    </w:p>
    <w:p w:rsidR="00F00ACB" w:rsidRDefault="00F00ACB">
      <w:pPr>
        <w:pStyle w:val="Zkladntext"/>
        <w:spacing w:before="4"/>
        <w:rPr>
          <w:b/>
          <w:sz w:val="31"/>
        </w:rPr>
      </w:pPr>
    </w:p>
    <w:p w:rsidR="00F00ACB" w:rsidRDefault="00183D77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00ACB" w:rsidRDefault="00183D77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00ACB" w:rsidRDefault="00183D77">
      <w:pPr>
        <w:pStyle w:val="Odstavecseseznamem"/>
        <w:numPr>
          <w:ilvl w:val="0"/>
          <w:numId w:val="7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00ACB" w:rsidRDefault="00F00ACB">
      <w:pPr>
        <w:pStyle w:val="Zkladntext"/>
        <w:spacing w:before="9"/>
        <w:rPr>
          <w:sz w:val="27"/>
        </w:rPr>
      </w:pPr>
    </w:p>
    <w:p w:rsidR="00F00ACB" w:rsidRDefault="00183D77">
      <w:pPr>
        <w:pStyle w:val="Nadpis1"/>
      </w:pPr>
      <w:r>
        <w:t>Článek 2.</w:t>
      </w:r>
    </w:p>
    <w:p w:rsidR="00F00ACB" w:rsidRDefault="00183D7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00ACB" w:rsidRDefault="00183D77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F00ACB" w:rsidRDefault="00183D77">
      <w:pPr>
        <w:pStyle w:val="Odstavecseseznamem"/>
        <w:numPr>
          <w:ilvl w:val="1"/>
          <w:numId w:val="6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90 000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00ACB" w:rsidRDefault="00F00ACB">
      <w:pPr>
        <w:rPr>
          <w:sz w:val="24"/>
        </w:rPr>
        <w:sectPr w:rsidR="00F00ACB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00ACB" w:rsidRDefault="00183D77">
      <w:pPr>
        <w:pStyle w:val="Odstavecseseznamem"/>
        <w:numPr>
          <w:ilvl w:val="1"/>
          <w:numId w:val="6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4 400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F00ACB" w:rsidRDefault="00183D77">
      <w:pPr>
        <w:pStyle w:val="Odstavecseseznamem"/>
        <w:numPr>
          <w:ilvl w:val="1"/>
          <w:numId w:val="6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94 400 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00ACB" w:rsidRDefault="00183D77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00ACB" w:rsidRDefault="00F00ACB">
      <w:pPr>
        <w:pStyle w:val="Zkladntext"/>
        <w:spacing w:before="5"/>
        <w:rPr>
          <w:sz w:val="31"/>
        </w:rPr>
      </w:pPr>
    </w:p>
    <w:p w:rsidR="00F00ACB" w:rsidRDefault="00183D77">
      <w:pPr>
        <w:pStyle w:val="Nadpis1"/>
        <w:spacing w:before="1"/>
      </w:pPr>
      <w:r>
        <w:t>Článek 3.</w:t>
      </w:r>
    </w:p>
    <w:p w:rsidR="00F00ACB" w:rsidRDefault="00183D77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00ACB" w:rsidRDefault="00183D77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F00ACB" w:rsidRDefault="00183D77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</w:t>
      </w:r>
      <w:r>
        <w:rPr>
          <w:sz w:val="24"/>
        </w:rPr>
        <w:t>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</w:t>
      </w:r>
      <w:r>
        <w:rPr>
          <w:sz w:val="24"/>
        </w:rPr>
        <w:t>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00ACB" w:rsidRDefault="00F00ACB">
      <w:pPr>
        <w:pStyle w:val="Zkladntext"/>
        <w:rPr>
          <w:sz w:val="28"/>
        </w:rPr>
      </w:pPr>
    </w:p>
    <w:p w:rsidR="00F00ACB" w:rsidRDefault="00183D77">
      <w:pPr>
        <w:pStyle w:val="Nadpis1"/>
      </w:pPr>
      <w:r>
        <w:t>Článek 4.</w:t>
      </w:r>
    </w:p>
    <w:p w:rsidR="00F00ACB" w:rsidRDefault="00183D77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00ACB" w:rsidRDefault="00183D77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00ACB" w:rsidRDefault="00183D77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</w:t>
      </w:r>
      <w:r>
        <w:rPr>
          <w:sz w:val="24"/>
        </w:rPr>
        <w:t>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</w:t>
      </w:r>
      <w:r>
        <w:rPr>
          <w:sz w:val="24"/>
        </w:rPr>
        <w:t>bude-li faktura obsahovat některou povinnou náležitost nebo bude chybně vyúčtována cena nebo DPH, je objednatel oprávněn  fakturu před uplynutím lhůty splatnosti vrátit poskytovateli k provedení opravy s vyznačením důvodu vrácení. Poskytovatel provede opra</w:t>
      </w:r>
      <w:r>
        <w:rPr>
          <w:sz w:val="24"/>
        </w:rPr>
        <w:t>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F00ACB" w:rsidRDefault="00183D77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F00ACB" w:rsidRDefault="00183D77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</w:t>
      </w:r>
      <w:r>
        <w:rPr>
          <w:sz w:val="24"/>
        </w:rPr>
        <w:t>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F00ACB" w:rsidRDefault="00F00ACB">
      <w:pPr>
        <w:pStyle w:val="Zkladntext"/>
        <w:spacing w:before="5"/>
        <w:rPr>
          <w:sz w:val="31"/>
        </w:rPr>
      </w:pPr>
    </w:p>
    <w:p w:rsidR="00F00ACB" w:rsidRDefault="00183D77">
      <w:pPr>
        <w:pStyle w:val="Nadpis1"/>
        <w:spacing w:before="1"/>
      </w:pPr>
      <w:r>
        <w:t>Článek 5.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00ACB" w:rsidRDefault="00F00ACB">
      <w:pPr>
        <w:spacing w:line="276" w:lineRule="auto"/>
        <w:jc w:val="both"/>
        <w:rPr>
          <w:sz w:val="24"/>
        </w:rPr>
        <w:sectPr w:rsidR="00F00ACB">
          <w:pgSz w:w="11910" w:h="16840"/>
          <w:pgMar w:top="1340" w:right="1300" w:bottom="280" w:left="1300" w:header="708" w:footer="708" w:gutter="0"/>
          <w:cols w:space="708"/>
        </w:sectPr>
      </w:pP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</w:t>
      </w:r>
      <w:r>
        <w:rPr>
          <w:sz w:val="24"/>
        </w:rPr>
        <w:t>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</w:t>
      </w:r>
      <w:r>
        <w:rPr>
          <w:sz w:val="24"/>
        </w:rPr>
        <w:t xml:space="preserve">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F00ACB" w:rsidRDefault="00183D7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F00ACB" w:rsidRDefault="00183D77">
      <w:pPr>
        <w:pStyle w:val="Zkladntext"/>
        <w:spacing w:before="206"/>
        <w:ind w:left="116" w:right="2235"/>
      </w:pPr>
      <w:r>
        <w:t>Za objednatele:</w:t>
      </w:r>
    </w:p>
    <w:p w:rsidR="00F00ACB" w:rsidRDefault="00F00ACB">
      <w:pPr>
        <w:pStyle w:val="Zkladntext"/>
        <w:spacing w:before="1"/>
        <w:rPr>
          <w:sz w:val="31"/>
        </w:rPr>
      </w:pPr>
    </w:p>
    <w:p w:rsidR="00F00ACB" w:rsidRDefault="00183D77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12.5.2016</w:t>
      </w: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spacing w:before="4"/>
        <w:rPr>
          <w:sz w:val="20"/>
        </w:rPr>
      </w:pPr>
    </w:p>
    <w:p w:rsidR="00F00ACB" w:rsidRDefault="00183D77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F00ACB" w:rsidRDefault="00183D77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F00ACB" w:rsidRDefault="00F00ACB">
      <w:pPr>
        <w:pStyle w:val="Zkladntext"/>
        <w:spacing w:before="1"/>
        <w:rPr>
          <w:sz w:val="25"/>
        </w:rPr>
      </w:pPr>
    </w:p>
    <w:p w:rsidR="00F00ACB" w:rsidRDefault="00183D77">
      <w:pPr>
        <w:pStyle w:val="Zkladntext"/>
        <w:spacing w:before="69" w:line="554" w:lineRule="auto"/>
        <w:ind w:left="116" w:right="5368"/>
      </w:pPr>
      <w:r>
        <w:t>Za poskytovatele na základě plné moci: V Praze dne 11.5.2016</w:t>
      </w:r>
    </w:p>
    <w:p w:rsidR="00F00ACB" w:rsidRDefault="00F00ACB">
      <w:pPr>
        <w:pStyle w:val="Zkladntext"/>
        <w:spacing w:before="4"/>
        <w:rPr>
          <w:sz w:val="22"/>
        </w:rPr>
      </w:pPr>
    </w:p>
    <w:p w:rsidR="00F00ACB" w:rsidRDefault="00183D77">
      <w:pPr>
        <w:pStyle w:val="Zkladntext"/>
        <w:spacing w:before="69"/>
        <w:ind w:right="1599"/>
        <w:jc w:val="right"/>
      </w:pPr>
      <w:r>
        <w:t>Hana Fialová</w:t>
      </w:r>
    </w:p>
    <w:p w:rsidR="00F00ACB" w:rsidRDefault="00F00ACB">
      <w:pPr>
        <w:jc w:val="right"/>
        <w:sectPr w:rsidR="00F00ACB">
          <w:pgSz w:w="11910" w:h="16840"/>
          <w:pgMar w:top="1340" w:right="1300" w:bottom="280" w:left="1300" w:header="708" w:footer="708" w:gutter="0"/>
          <w:cols w:space="708"/>
        </w:sectPr>
      </w:pPr>
    </w:p>
    <w:p w:rsidR="00F00ACB" w:rsidRDefault="00183D77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184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F00ACB" w:rsidRDefault="00F00ACB">
      <w:pPr>
        <w:pStyle w:val="Zkladntext"/>
        <w:spacing w:before="5"/>
        <w:rPr>
          <w:b/>
          <w:sz w:val="20"/>
        </w:rPr>
      </w:pPr>
    </w:p>
    <w:p w:rsidR="00F00ACB" w:rsidRDefault="00183D77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</w:t>
      </w:r>
      <w:r>
        <w:rPr>
          <w:u w:val="single"/>
        </w:rPr>
        <w:t>e reklamních kampaní</w:t>
      </w:r>
    </w:p>
    <w:p w:rsidR="00F00ACB" w:rsidRDefault="00F00AC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2"/>
        <w:gridCol w:w="3970"/>
        <w:gridCol w:w="2124"/>
      </w:tblGrid>
      <w:tr w:rsidR="00F00ACB">
        <w:trPr>
          <w:trHeight w:hRule="exact" w:val="727"/>
        </w:trPr>
        <w:tc>
          <w:tcPr>
            <w:tcW w:w="2835" w:type="dxa"/>
            <w:shd w:val="clear" w:color="auto" w:fill="F1F1F1"/>
          </w:tcPr>
          <w:p w:rsidR="00F00ACB" w:rsidRDefault="00F00ACB">
            <w:pPr>
              <w:pStyle w:val="TableParagraph"/>
              <w:spacing w:before="3"/>
              <w:rPr>
                <w:sz w:val="20"/>
              </w:rPr>
            </w:pPr>
          </w:p>
          <w:p w:rsidR="00F00ACB" w:rsidRDefault="00183D77">
            <w:pPr>
              <w:pStyle w:val="TableParagraph"/>
              <w:spacing w:before="1"/>
              <w:ind w:left="445" w:right="439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5672" w:type="dxa"/>
            <w:shd w:val="clear" w:color="auto" w:fill="F1F1F1"/>
          </w:tcPr>
          <w:p w:rsidR="00F00ACB" w:rsidRDefault="00F00ACB">
            <w:pPr>
              <w:pStyle w:val="TableParagraph"/>
              <w:spacing w:before="3"/>
              <w:rPr>
                <w:sz w:val="20"/>
              </w:rPr>
            </w:pPr>
          </w:p>
          <w:p w:rsidR="00F00ACB" w:rsidRDefault="00183D77">
            <w:pPr>
              <w:pStyle w:val="TableParagraph"/>
              <w:spacing w:before="1"/>
              <w:ind w:left="2097" w:right="2094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3970" w:type="dxa"/>
            <w:shd w:val="clear" w:color="auto" w:fill="F1F1F1"/>
          </w:tcPr>
          <w:p w:rsidR="00F00ACB" w:rsidRDefault="00F00ACB">
            <w:pPr>
              <w:pStyle w:val="TableParagraph"/>
              <w:spacing w:before="3"/>
              <w:rPr>
                <w:sz w:val="20"/>
              </w:rPr>
            </w:pPr>
          </w:p>
          <w:p w:rsidR="00F00ACB" w:rsidRDefault="00183D77">
            <w:pPr>
              <w:pStyle w:val="TableParagraph"/>
              <w:spacing w:before="1"/>
              <w:ind w:left="1300" w:right="1234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124" w:type="dxa"/>
            <w:shd w:val="clear" w:color="auto" w:fill="F1F1F1"/>
          </w:tcPr>
          <w:p w:rsidR="00F00ACB" w:rsidRDefault="00183D77">
            <w:pPr>
              <w:pStyle w:val="TableParagraph"/>
              <w:spacing w:before="83"/>
              <w:ind w:left="335" w:right="28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F00ACB">
        <w:trPr>
          <w:trHeight w:hRule="exact" w:val="6220"/>
        </w:trPr>
        <w:tc>
          <w:tcPr>
            <w:tcW w:w="2835" w:type="dxa"/>
            <w:tcBorders>
              <w:bottom w:val="single" w:sz="12" w:space="0" w:color="000000"/>
            </w:tcBorders>
          </w:tcPr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183D77">
            <w:pPr>
              <w:pStyle w:val="TableParagraph"/>
              <w:spacing w:before="177"/>
              <w:ind w:left="445" w:right="445"/>
              <w:jc w:val="center"/>
              <w:rPr>
                <w:sz w:val="24"/>
              </w:rPr>
            </w:pPr>
            <w:r>
              <w:rPr>
                <w:sz w:val="24"/>
              </w:rPr>
              <w:t>S chutí a svědomím</w:t>
            </w:r>
          </w:p>
        </w:tc>
        <w:tc>
          <w:tcPr>
            <w:tcW w:w="5672" w:type="dxa"/>
            <w:tcBorders>
              <w:bottom w:val="single" w:sz="12" w:space="0" w:color="000000"/>
            </w:tcBorders>
          </w:tcPr>
          <w:p w:rsidR="00F00ACB" w:rsidRDefault="00183D77">
            <w:pPr>
              <w:pStyle w:val="TableParagraph"/>
              <w:spacing w:before="80" w:line="27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Objednávka a úhrada propagace ČPZP v rámci 6 dílů pořadu S chutí a svědomím. Jednotlivé díly budou zveřejněny vždy na </w:t>
            </w:r>
            <w:hyperlink r:id="rId6">
              <w:r>
                <w:rPr>
                  <w:sz w:val="24"/>
                </w:rPr>
                <w:t>www.skolazdravehovareni.cz</w:t>
              </w:r>
            </w:hyperlink>
            <w:r>
              <w:rPr>
                <w:sz w:val="24"/>
              </w:rPr>
              <w:t>, současně budou ihned po jejich vyhotovení dány k dispozici České průmyslové zdravotní pojišťovně.</w:t>
            </w:r>
          </w:p>
          <w:p w:rsidR="00F00ACB" w:rsidRDefault="00F00ACB">
            <w:pPr>
              <w:pStyle w:val="TableParagraph"/>
              <w:spacing w:before="7"/>
              <w:rPr>
                <w:sz w:val="27"/>
              </w:rPr>
            </w:pP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Díl – první týden v září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Díl - druhý týden v září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Díl - první týden</w:t>
            </w:r>
            <w:r>
              <w:rPr>
                <w:sz w:val="24"/>
              </w:rPr>
              <w:t xml:space="preserve"> v říjnu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Díl - první týden v listopadu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Díl - první týden v prosinci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00ACB" w:rsidRDefault="00183D7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Díl - první týden v lednu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F00ACB" w:rsidRDefault="00F00ACB">
            <w:pPr>
              <w:pStyle w:val="TableParagraph"/>
              <w:spacing w:before="3"/>
              <w:rPr>
                <w:sz w:val="31"/>
              </w:rPr>
            </w:pPr>
          </w:p>
          <w:p w:rsidR="00F00ACB" w:rsidRDefault="00183D77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Předání každého hotového dílu S chutí a svědomím ČPZP vždy před jeho zveřejněním. ČPZP bude mít plná práva k používání pořadu na všech kanálech ČPZP. Logo ČPZP bude uvedeno v každém dílu pořadu. ČPZP získá otevřený přístup k 50 receptům na </w:t>
            </w:r>
            <w:hyperlink r:id="rId7">
              <w:r>
                <w:rPr>
                  <w:sz w:val="24"/>
                </w:rPr>
                <w:t>www.skolazdravehovareni.cz</w:t>
              </w:r>
            </w:hyperlink>
            <w:r>
              <w:rPr>
                <w:sz w:val="24"/>
              </w:rPr>
              <w:t xml:space="preserve"> pro 300 klientů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ČPZP.</w:t>
            </w:r>
          </w:p>
        </w:tc>
        <w:tc>
          <w:tcPr>
            <w:tcW w:w="3970" w:type="dxa"/>
            <w:tcBorders>
              <w:bottom w:val="single" w:sz="12" w:space="0" w:color="000000"/>
            </w:tcBorders>
          </w:tcPr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spacing w:before="2"/>
              <w:rPr>
                <w:sz w:val="35"/>
              </w:rPr>
            </w:pPr>
          </w:p>
          <w:p w:rsidR="00F00ACB" w:rsidRDefault="00183D77">
            <w:pPr>
              <w:pStyle w:val="TableParagraph"/>
              <w:spacing w:before="1"/>
              <w:ind w:left="105" w:right="1234"/>
              <w:rPr>
                <w:sz w:val="24"/>
              </w:rPr>
            </w:pPr>
            <w:r>
              <w:rPr>
                <w:sz w:val="24"/>
              </w:rPr>
              <w:t>ATAC spol. s r.o.</w:t>
            </w:r>
          </w:p>
          <w:p w:rsidR="00F00ACB" w:rsidRDefault="00183D77">
            <w:pPr>
              <w:pStyle w:val="TableParagraph"/>
              <w:spacing w:before="41" w:line="276" w:lineRule="auto"/>
              <w:ind w:left="105" w:right="1234"/>
              <w:rPr>
                <w:sz w:val="24"/>
              </w:rPr>
            </w:pPr>
            <w:r>
              <w:rPr>
                <w:sz w:val="24"/>
              </w:rPr>
              <w:t>U Staré elektrárny 2050/38 Slezská Ostrava</w:t>
            </w:r>
          </w:p>
          <w:p w:rsidR="00F00ACB" w:rsidRDefault="00183D77">
            <w:pPr>
              <w:pStyle w:val="TableParagraph"/>
              <w:spacing w:before="3"/>
              <w:ind w:left="105" w:right="1234"/>
              <w:rPr>
                <w:sz w:val="24"/>
              </w:rPr>
            </w:pPr>
            <w:r>
              <w:rPr>
                <w:sz w:val="24"/>
              </w:rPr>
              <w:t>Ostrava 71000</w:t>
            </w:r>
          </w:p>
          <w:p w:rsidR="00F00ACB" w:rsidRDefault="00183D77">
            <w:pPr>
              <w:pStyle w:val="TableParagraph"/>
              <w:spacing w:before="41" w:line="276" w:lineRule="auto"/>
              <w:ind w:left="105" w:right="2033"/>
              <w:rPr>
                <w:sz w:val="24"/>
              </w:rPr>
            </w:pPr>
            <w:r>
              <w:rPr>
                <w:sz w:val="24"/>
              </w:rPr>
              <w:t>IČO: 47544376 DIČ: CZ47544376</w:t>
            </w:r>
            <w:bookmarkStart w:id="0" w:name="_GoBack"/>
            <w:bookmarkEnd w:id="0"/>
          </w:p>
          <w:p w:rsidR="00F00ACB" w:rsidRDefault="00183D77">
            <w:pPr>
              <w:pStyle w:val="TableParagraph"/>
              <w:spacing w:before="1" w:line="278" w:lineRule="auto"/>
              <w:ind w:left="105" w:right="867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Jitka Pořízková</w:t>
            </w:r>
          </w:p>
          <w:p w:rsidR="00183D77" w:rsidRDefault="00183D77" w:rsidP="00183D7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xxxxxxxxxxxx</w:t>
              </w:r>
            </w:hyperlink>
          </w:p>
          <w:p w:rsidR="00F00ACB" w:rsidRDefault="00183D77" w:rsidP="00183D77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Tel: xxxxxxx</w:t>
            </w:r>
          </w:p>
        </w:tc>
        <w:tc>
          <w:tcPr>
            <w:tcW w:w="2124" w:type="dxa"/>
            <w:tcBorders>
              <w:bottom w:val="single" w:sz="12" w:space="0" w:color="000000"/>
            </w:tcBorders>
          </w:tcPr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F00ACB">
            <w:pPr>
              <w:pStyle w:val="TableParagraph"/>
              <w:rPr>
                <w:sz w:val="24"/>
              </w:rPr>
            </w:pPr>
          </w:p>
          <w:p w:rsidR="00F00ACB" w:rsidRDefault="00183D77">
            <w:pPr>
              <w:pStyle w:val="TableParagraph"/>
              <w:spacing w:before="177"/>
              <w:ind w:left="709" w:right="709"/>
              <w:jc w:val="center"/>
              <w:rPr>
                <w:sz w:val="24"/>
              </w:rPr>
            </w:pPr>
            <w:r>
              <w:rPr>
                <w:sz w:val="24"/>
              </w:rPr>
              <w:t>90 000</w:t>
            </w:r>
          </w:p>
        </w:tc>
      </w:tr>
      <w:tr w:rsidR="00F00ACB">
        <w:trPr>
          <w:trHeight w:hRule="exact" w:val="518"/>
        </w:trPr>
        <w:tc>
          <w:tcPr>
            <w:tcW w:w="12477" w:type="dxa"/>
            <w:gridSpan w:val="3"/>
            <w:tcBorders>
              <w:top w:val="single" w:sz="12" w:space="0" w:color="000000"/>
              <w:bottom w:val="single" w:sz="11" w:space="0" w:color="000000"/>
            </w:tcBorders>
          </w:tcPr>
          <w:p w:rsidR="00F00ACB" w:rsidRDefault="00183D77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124" w:type="dxa"/>
            <w:tcBorders>
              <w:top w:val="single" w:sz="12" w:space="0" w:color="000000"/>
              <w:bottom w:val="single" w:sz="11" w:space="0" w:color="000000"/>
            </w:tcBorders>
          </w:tcPr>
          <w:p w:rsidR="00F00ACB" w:rsidRDefault="00183D77">
            <w:pPr>
              <w:pStyle w:val="TableParagraph"/>
              <w:spacing w:before="80"/>
              <w:ind w:left="709" w:right="709"/>
              <w:jc w:val="center"/>
              <w:rPr>
                <w:sz w:val="24"/>
              </w:rPr>
            </w:pPr>
            <w:r>
              <w:rPr>
                <w:sz w:val="24"/>
              </w:rPr>
              <w:t>90 000</w:t>
            </w:r>
          </w:p>
        </w:tc>
      </w:tr>
    </w:tbl>
    <w:p w:rsidR="00F00ACB" w:rsidRDefault="00183D77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F00ACB" w:rsidRDefault="00F00ACB">
      <w:pPr>
        <w:spacing w:line="270" w:lineRule="exact"/>
        <w:rPr>
          <w:sz w:val="24"/>
        </w:rPr>
        <w:sectPr w:rsidR="00F00ACB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F00ACB" w:rsidRDefault="00183D77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F00ACB" w:rsidRDefault="00F00AC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00ACB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00ACB" w:rsidRDefault="00183D7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00ACB" w:rsidRDefault="00183D7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00ACB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00ACB" w:rsidRDefault="00183D77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F00ACB" w:rsidRDefault="00183D77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F00ACB" w:rsidRDefault="00F00ACB">
            <w:pPr>
              <w:pStyle w:val="TableParagraph"/>
              <w:spacing w:before="6"/>
              <w:rPr>
                <w:sz w:val="18"/>
              </w:rPr>
            </w:pPr>
          </w:p>
          <w:p w:rsidR="00F00ACB" w:rsidRDefault="00183D77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90 000</w:t>
            </w:r>
          </w:p>
        </w:tc>
      </w:tr>
      <w:tr w:rsidR="00F00ACB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00ACB" w:rsidRDefault="00183D77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00ACB" w:rsidRDefault="00183D77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00ACB" w:rsidRDefault="00F00ACB">
            <w:pPr>
              <w:pStyle w:val="TableParagraph"/>
              <w:spacing w:before="8"/>
              <w:rPr>
                <w:sz w:val="19"/>
              </w:rPr>
            </w:pPr>
          </w:p>
          <w:p w:rsidR="00F00ACB" w:rsidRDefault="00183D77">
            <w:pPr>
              <w:pStyle w:val="TableParagraph"/>
              <w:ind w:left="871" w:right="867"/>
              <w:jc w:val="center"/>
            </w:pPr>
            <w:r>
              <w:t>4 400</w:t>
            </w:r>
          </w:p>
        </w:tc>
      </w:tr>
      <w:tr w:rsidR="00F00ACB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00ACB" w:rsidRDefault="00183D77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00ACB" w:rsidRDefault="00183D77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00ACB" w:rsidRDefault="00F00ACB">
            <w:pPr>
              <w:pStyle w:val="TableParagraph"/>
              <w:spacing w:before="11"/>
              <w:rPr>
                <w:sz w:val="19"/>
              </w:rPr>
            </w:pPr>
          </w:p>
          <w:p w:rsidR="00F00ACB" w:rsidRDefault="00183D77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94 400</w:t>
            </w:r>
          </w:p>
        </w:tc>
      </w:tr>
    </w:tbl>
    <w:p w:rsidR="00F00ACB" w:rsidRDefault="00F00ACB">
      <w:pPr>
        <w:jc w:val="center"/>
        <w:sectPr w:rsidR="00F00ACB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00ACB" w:rsidRDefault="00183D77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00ACB" w:rsidRDefault="00183D77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F00ACB" w:rsidRDefault="00183D7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00ACB" w:rsidRDefault="00F00ACB">
      <w:pPr>
        <w:pStyle w:val="Zkladntext"/>
      </w:pPr>
    </w:p>
    <w:p w:rsidR="00F00ACB" w:rsidRDefault="00F00ACB">
      <w:pPr>
        <w:pStyle w:val="Zkladntext"/>
        <w:spacing w:before="4"/>
        <w:rPr>
          <w:sz w:val="31"/>
        </w:rPr>
      </w:pPr>
    </w:p>
    <w:p w:rsidR="00F00ACB" w:rsidRDefault="00183D7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F00ACB" w:rsidRDefault="00F00ACB">
      <w:pPr>
        <w:pStyle w:val="Zkladntext"/>
      </w:pPr>
    </w:p>
    <w:p w:rsidR="00F00ACB" w:rsidRDefault="00F00ACB">
      <w:pPr>
        <w:pStyle w:val="Zkladntext"/>
        <w:spacing w:before="10"/>
        <w:rPr>
          <w:sz w:val="34"/>
        </w:rPr>
      </w:pPr>
    </w:p>
    <w:p w:rsidR="00F00ACB" w:rsidRDefault="00183D7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8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F00ACB" w:rsidRDefault="00F00ACB">
      <w:pPr>
        <w:pStyle w:val="Zkladntext"/>
      </w:pPr>
    </w:p>
    <w:p w:rsidR="00F00ACB" w:rsidRDefault="00F00ACB">
      <w:pPr>
        <w:pStyle w:val="Zkladntext"/>
        <w:spacing w:before="4"/>
        <w:rPr>
          <w:sz w:val="31"/>
        </w:rPr>
      </w:pPr>
    </w:p>
    <w:p w:rsidR="00F00ACB" w:rsidRDefault="00183D77">
      <w:pPr>
        <w:pStyle w:val="Zkladntext"/>
        <w:ind w:left="116"/>
        <w:jc w:val="both"/>
      </w:pPr>
      <w:r>
        <w:t>V Praze na základě plné moci za poskytovatele</w:t>
      </w: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rPr>
          <w:sz w:val="20"/>
        </w:rPr>
      </w:pPr>
    </w:p>
    <w:p w:rsidR="00F00ACB" w:rsidRDefault="00F00ACB">
      <w:pPr>
        <w:pStyle w:val="Zkladntext"/>
        <w:spacing w:before="4"/>
        <w:rPr>
          <w:sz w:val="20"/>
        </w:rPr>
      </w:pPr>
    </w:p>
    <w:p w:rsidR="00F00ACB" w:rsidRDefault="00183D77">
      <w:pPr>
        <w:pStyle w:val="Zkladntext"/>
        <w:spacing w:before="69"/>
        <w:ind w:right="1479"/>
        <w:jc w:val="right"/>
      </w:pPr>
      <w:r>
        <w:t>Hana Fialová</w:t>
      </w:r>
    </w:p>
    <w:sectPr w:rsidR="00F00ACB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32F"/>
    <w:multiLevelType w:val="hybridMultilevel"/>
    <w:tmpl w:val="FEC6BA1A"/>
    <w:lvl w:ilvl="0" w:tplc="29FAB8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533A44B8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00C60DA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DF88F9E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4B20664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69067AF8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1966B16E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76703C86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638EBAD0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27117F0D"/>
    <w:multiLevelType w:val="hybridMultilevel"/>
    <w:tmpl w:val="ED30F776"/>
    <w:lvl w:ilvl="0" w:tplc="12DCD8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70695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5AC828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91E171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86D49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256A9F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46E57E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4E0274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20E42D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8A425C4"/>
    <w:multiLevelType w:val="hybridMultilevel"/>
    <w:tmpl w:val="1C10D29C"/>
    <w:lvl w:ilvl="0" w:tplc="50D8EDC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64A290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0CC060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C162D8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BBEB43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9F27A2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95A283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594B07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2B29DE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38D44978"/>
    <w:multiLevelType w:val="hybridMultilevel"/>
    <w:tmpl w:val="987A0C24"/>
    <w:lvl w:ilvl="0" w:tplc="3E5A905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57E09B8">
      <w:start w:val="1"/>
      <w:numFmt w:val="bullet"/>
      <w:lvlText w:val="•"/>
      <w:lvlJc w:val="left"/>
      <w:pPr>
        <w:ind w:left="872" w:hanging="240"/>
      </w:pPr>
      <w:rPr>
        <w:rFonts w:hint="default"/>
      </w:rPr>
    </w:lvl>
    <w:lvl w:ilvl="2" w:tplc="300CA4EA">
      <w:start w:val="1"/>
      <w:numFmt w:val="bullet"/>
      <w:lvlText w:val="•"/>
      <w:lvlJc w:val="left"/>
      <w:pPr>
        <w:ind w:left="1405" w:hanging="240"/>
      </w:pPr>
      <w:rPr>
        <w:rFonts w:hint="default"/>
      </w:rPr>
    </w:lvl>
    <w:lvl w:ilvl="3" w:tplc="453A318C">
      <w:start w:val="1"/>
      <w:numFmt w:val="bullet"/>
      <w:lvlText w:val="•"/>
      <w:lvlJc w:val="left"/>
      <w:pPr>
        <w:ind w:left="1938" w:hanging="240"/>
      </w:pPr>
      <w:rPr>
        <w:rFonts w:hint="default"/>
      </w:rPr>
    </w:lvl>
    <w:lvl w:ilvl="4" w:tplc="37B69262">
      <w:start w:val="1"/>
      <w:numFmt w:val="bullet"/>
      <w:lvlText w:val="•"/>
      <w:lvlJc w:val="left"/>
      <w:pPr>
        <w:ind w:left="2470" w:hanging="240"/>
      </w:pPr>
      <w:rPr>
        <w:rFonts w:hint="default"/>
      </w:rPr>
    </w:lvl>
    <w:lvl w:ilvl="5" w:tplc="2E90A01A">
      <w:start w:val="1"/>
      <w:numFmt w:val="bullet"/>
      <w:lvlText w:val="•"/>
      <w:lvlJc w:val="left"/>
      <w:pPr>
        <w:ind w:left="3003" w:hanging="240"/>
      </w:pPr>
      <w:rPr>
        <w:rFonts w:hint="default"/>
      </w:rPr>
    </w:lvl>
    <w:lvl w:ilvl="6" w:tplc="6EB0DE88">
      <w:start w:val="1"/>
      <w:numFmt w:val="bullet"/>
      <w:lvlText w:val="•"/>
      <w:lvlJc w:val="left"/>
      <w:pPr>
        <w:ind w:left="3536" w:hanging="240"/>
      </w:pPr>
      <w:rPr>
        <w:rFonts w:hint="default"/>
      </w:rPr>
    </w:lvl>
    <w:lvl w:ilvl="7" w:tplc="9EB02D4E">
      <w:start w:val="1"/>
      <w:numFmt w:val="bullet"/>
      <w:lvlText w:val="•"/>
      <w:lvlJc w:val="left"/>
      <w:pPr>
        <w:ind w:left="4069" w:hanging="240"/>
      </w:pPr>
      <w:rPr>
        <w:rFonts w:hint="default"/>
      </w:rPr>
    </w:lvl>
    <w:lvl w:ilvl="8" w:tplc="63D44BB2">
      <w:start w:val="1"/>
      <w:numFmt w:val="bullet"/>
      <w:lvlText w:val="•"/>
      <w:lvlJc w:val="left"/>
      <w:pPr>
        <w:ind w:left="4601" w:hanging="240"/>
      </w:pPr>
      <w:rPr>
        <w:rFonts w:hint="default"/>
      </w:rPr>
    </w:lvl>
  </w:abstractNum>
  <w:abstractNum w:abstractNumId="4">
    <w:nsid w:val="543836E1"/>
    <w:multiLevelType w:val="hybridMultilevel"/>
    <w:tmpl w:val="39BE8B58"/>
    <w:lvl w:ilvl="0" w:tplc="31AAAE36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AEA39AC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F74A7A7E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BCDA9390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A5B6D43E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C80C3250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942E3864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A83EFFE6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6261524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34902C7"/>
    <w:multiLevelType w:val="hybridMultilevel"/>
    <w:tmpl w:val="95427F84"/>
    <w:lvl w:ilvl="0" w:tplc="5380D6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42204F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E1EB39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38E2C0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3BA2B9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D96034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5289AD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0D442C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FCA2DA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799B0ACF"/>
    <w:multiLevelType w:val="hybridMultilevel"/>
    <w:tmpl w:val="C076139C"/>
    <w:lvl w:ilvl="0" w:tplc="AC8E51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82C4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286D8B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4E85C5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88EA96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0743C9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1EA174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3E5A9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394BAD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CB"/>
    <w:rsid w:val="00183D77"/>
    <w:rsid w:val="00F0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orizkova@kurzyatac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kolazdravehovaren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zdravehovareni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E7E210F4</Template>
  <TotalTime>0</TotalTime>
  <Pages>6</Pages>
  <Words>991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2016-08-09T12:45:00Z</dcterms:created>
  <dcterms:modified xsi:type="dcterms:W3CDTF">2016-08-09T12:45:00Z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