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4F" w:rsidRDefault="00A13310">
      <w:pPr>
        <w:pStyle w:val="Nadpis1"/>
        <w:spacing w:before="46"/>
        <w:ind w:left="3191" w:right="3535"/>
        <w:jc w:val="left"/>
      </w:pPr>
      <w:r>
        <w:t>R16Z00205 – 205. minitendr</w:t>
      </w:r>
    </w:p>
    <w:p w:rsidR="0011234F" w:rsidRDefault="0011234F">
      <w:pPr>
        <w:pStyle w:val="Zkladntext"/>
        <w:rPr>
          <w:b/>
          <w:sz w:val="20"/>
        </w:rPr>
      </w:pPr>
    </w:p>
    <w:p w:rsidR="0011234F" w:rsidRDefault="00A13310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11234F" w:rsidRDefault="00A13310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127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34F" w:rsidRDefault="00A13310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85pt;margin-top:20pt;width:11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tjrAIAAKs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" filled="f" stroked="f">
                <v:textbox style="layout-flow:vertical;mso-layout-flow-alt:bottom-to-top" inset="0,0,0,0">
                  <w:txbxContent>
                    <w:p w:rsidR="0011234F" w:rsidRDefault="00A13310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11234F" w:rsidRDefault="00A13310">
      <w:pPr>
        <w:spacing w:before="1" w:line="276" w:lineRule="auto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11234F" w:rsidRDefault="00A13310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11234F" w:rsidRDefault="00A13310">
      <w:pPr>
        <w:pStyle w:val="Zkladntext"/>
        <w:spacing w:before="14"/>
        <w:ind w:left="1249"/>
      </w:pPr>
      <w:r>
        <w:t>a</w:t>
      </w:r>
    </w:p>
    <w:p w:rsidR="0011234F" w:rsidRDefault="0011234F">
      <w:pPr>
        <w:pStyle w:val="Zkladntext"/>
        <w:spacing w:before="5"/>
        <w:rPr>
          <w:sz w:val="31"/>
        </w:rPr>
      </w:pPr>
    </w:p>
    <w:p w:rsidR="0011234F" w:rsidRDefault="00A13310">
      <w:pPr>
        <w:pStyle w:val="Nadpis1"/>
        <w:spacing w:before="1"/>
        <w:ind w:left="1249" w:right="3535"/>
        <w:jc w:val="left"/>
      </w:pPr>
      <w:r>
        <w:t>MÉDEA, a.s.</w:t>
      </w:r>
    </w:p>
    <w:p w:rsidR="0011234F" w:rsidRDefault="00A13310">
      <w:pPr>
        <w:pStyle w:val="Zkladntext"/>
        <w:spacing w:before="36" w:line="278" w:lineRule="auto"/>
        <w:ind w:left="1249" w:right="4274"/>
      </w:pPr>
      <w:r>
        <w:t>se sídlem Mikuleckého 1311/8, Praha 4, PSČ 147 00 IČO: 25130013, DIČ: CZ25130013</w:t>
      </w:r>
    </w:p>
    <w:p w:rsidR="0011234F" w:rsidRDefault="00A13310">
      <w:pPr>
        <w:spacing w:line="274" w:lineRule="exact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    B</w:t>
      </w:r>
    </w:p>
    <w:p w:rsidR="0011234F" w:rsidRDefault="00A13310">
      <w:pPr>
        <w:spacing w:before="41" w:line="219" w:lineRule="exact"/>
        <w:ind w:left="1249" w:right="3535"/>
        <w:rPr>
          <w:i/>
          <w:sz w:val="24"/>
        </w:rPr>
      </w:pPr>
      <w:r>
        <w:rPr>
          <w:i/>
          <w:sz w:val="24"/>
        </w:rPr>
        <w:t>4728</w:t>
      </w:r>
    </w:p>
    <w:p w:rsidR="0011234F" w:rsidRDefault="0011234F">
      <w:pPr>
        <w:spacing w:line="219" w:lineRule="exact"/>
        <w:rPr>
          <w:sz w:val="24"/>
        </w:rPr>
        <w:sectPr w:rsidR="0011234F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11234F" w:rsidRDefault="00A13310">
      <w:pPr>
        <w:pStyle w:val="Zkladntext"/>
        <w:spacing w:before="97" w:line="552" w:lineRule="auto"/>
        <w:ind w:left="1249" w:right="-19"/>
      </w:pPr>
      <w:r>
        <w:lastRenderedPageBreak/>
        <w:t>zastoupená na základě plné moci Pavlem Hartigem dále jen „</w:t>
      </w:r>
      <w:r>
        <w:rPr>
          <w:b/>
        </w:rPr>
        <w:t>poskytovatel</w:t>
      </w:r>
      <w:r>
        <w:t>“ na straně druhé</w:t>
      </w:r>
    </w:p>
    <w:p w:rsidR="0011234F" w:rsidRDefault="00A13310">
      <w:pPr>
        <w:spacing w:line="590" w:lineRule="exact"/>
        <w:ind w:left="262"/>
        <w:rPr>
          <w:rFonts w:ascii="Myriad Pro"/>
          <w:sz w:val="56"/>
        </w:rPr>
      </w:pPr>
      <w:r>
        <w:br w:type="column"/>
      </w:r>
      <w:r>
        <w:rPr>
          <w:rFonts w:ascii="Myriad Pro"/>
          <w:sz w:val="56"/>
        </w:rPr>
        <w:lastRenderedPageBreak/>
        <w:t>Pavel</w:t>
      </w:r>
    </w:p>
    <w:p w:rsidR="0011234F" w:rsidRDefault="00A13310">
      <w:pPr>
        <w:spacing w:before="8"/>
        <w:ind w:left="262"/>
        <w:rPr>
          <w:rFonts w:ascii="Myriad Pro"/>
          <w:sz w:val="56"/>
        </w:rPr>
      </w:pPr>
      <w:r>
        <w:rPr>
          <w:rFonts w:ascii="Myriad Pro"/>
          <w:sz w:val="56"/>
        </w:rPr>
        <w:t>Hartig</w:t>
      </w:r>
    </w:p>
    <w:p w:rsidR="0011234F" w:rsidRDefault="00A13310">
      <w:pPr>
        <w:spacing w:before="117" w:line="252" w:lineRule="auto"/>
        <w:ind w:left="207" w:right="756"/>
        <w:rPr>
          <w:rFonts w:ascii="Myriad Pro" w:hAnsi="Myriad Pro"/>
          <w:sz w:val="20"/>
        </w:rPr>
      </w:pPr>
      <w:r>
        <w:br w:type="column"/>
      </w:r>
      <w:r>
        <w:rPr>
          <w:rFonts w:ascii="Myriad Pro" w:hAnsi="Myriad Pro"/>
          <w:w w:val="105"/>
          <w:sz w:val="20"/>
        </w:rPr>
        <w:lastRenderedPageBreak/>
        <w:t>Digitálně podepsal Pavel Hartig Datum: 2016.06.28</w:t>
      </w:r>
    </w:p>
    <w:p w:rsidR="0011234F" w:rsidRDefault="00A13310">
      <w:pPr>
        <w:spacing w:line="237" w:lineRule="exact"/>
        <w:ind w:left="207" w:right="756"/>
        <w:rPr>
          <w:rFonts w:ascii="Myriad Pro"/>
          <w:sz w:val="20"/>
        </w:rPr>
      </w:pPr>
      <w:r>
        <w:rPr>
          <w:rFonts w:ascii="Myriad Pro"/>
          <w:w w:val="105"/>
          <w:sz w:val="20"/>
        </w:rPr>
        <w:t>16:53:49 +02'00'</w:t>
      </w:r>
    </w:p>
    <w:p w:rsidR="0011234F" w:rsidRDefault="0011234F">
      <w:pPr>
        <w:spacing w:line="237" w:lineRule="exact"/>
        <w:rPr>
          <w:rFonts w:ascii="Myriad Pro"/>
          <w:sz w:val="20"/>
        </w:rPr>
        <w:sectPr w:rsidR="0011234F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5" w:space="40"/>
            <w:col w:w="1731" w:space="40"/>
            <w:col w:w="2644"/>
          </w:cols>
        </w:sectPr>
      </w:pPr>
    </w:p>
    <w:p w:rsidR="0011234F" w:rsidRDefault="0011234F">
      <w:pPr>
        <w:pStyle w:val="Zkladntext"/>
        <w:spacing w:before="7"/>
        <w:rPr>
          <w:rFonts w:ascii="Myriad Pro"/>
          <w:sz w:val="21"/>
        </w:rPr>
      </w:pPr>
    </w:p>
    <w:p w:rsidR="0011234F" w:rsidRDefault="00A13310">
      <w:pPr>
        <w:pStyle w:val="Zkladntext"/>
        <w:spacing w:before="69"/>
        <w:ind w:left="704" w:right="2006"/>
        <w:jc w:val="center"/>
      </w:pPr>
      <w:r>
        <w:t>uzavírají níže uvedeného dne, měsíce a roku tuto</w:t>
      </w:r>
    </w:p>
    <w:p w:rsidR="0011234F" w:rsidRDefault="0011234F">
      <w:pPr>
        <w:pStyle w:val="Zkladntext"/>
      </w:pPr>
    </w:p>
    <w:p w:rsidR="0011234F" w:rsidRDefault="0011234F">
      <w:pPr>
        <w:pStyle w:val="Zkladntext"/>
      </w:pPr>
    </w:p>
    <w:p w:rsidR="0011234F" w:rsidRDefault="0011234F">
      <w:pPr>
        <w:pStyle w:val="Zkladntext"/>
      </w:pPr>
    </w:p>
    <w:p w:rsidR="0011234F" w:rsidRDefault="00A13310">
      <w:pPr>
        <w:pStyle w:val="Nadpis1"/>
        <w:spacing w:before="171" w:line="278" w:lineRule="auto"/>
        <w:ind w:left="3625" w:right="4926"/>
      </w:pPr>
      <w:r>
        <w:t>Dílčí smlouvu č. 205 k rámcové smlouvě</w:t>
      </w:r>
    </w:p>
    <w:p w:rsidR="0011234F" w:rsidRDefault="00A13310">
      <w:pPr>
        <w:spacing w:line="276" w:lineRule="auto"/>
        <w:ind w:left="704" w:right="20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11234F" w:rsidRDefault="0011234F">
      <w:pPr>
        <w:pStyle w:val="Zkladntext"/>
        <w:rPr>
          <w:b/>
        </w:rPr>
      </w:pPr>
    </w:p>
    <w:p w:rsidR="0011234F" w:rsidRDefault="0011234F">
      <w:pPr>
        <w:pStyle w:val="Zkladntext"/>
        <w:spacing w:before="4"/>
        <w:rPr>
          <w:b/>
          <w:sz w:val="31"/>
        </w:rPr>
      </w:pPr>
    </w:p>
    <w:p w:rsidR="0011234F" w:rsidRDefault="00A13310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11234F" w:rsidRDefault="00A1331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5"/>
          <w:sz w:val="24"/>
        </w:rPr>
        <w:t xml:space="preserve"> </w:t>
      </w:r>
      <w:r>
        <w:rPr>
          <w:sz w:val="24"/>
        </w:rPr>
        <w:t>smlouvou.</w:t>
      </w:r>
    </w:p>
    <w:p w:rsidR="0011234F" w:rsidRDefault="00A13310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11234F" w:rsidRDefault="0011234F">
      <w:pPr>
        <w:pStyle w:val="Zkladntext"/>
        <w:rPr>
          <w:sz w:val="28"/>
        </w:rPr>
      </w:pPr>
    </w:p>
    <w:p w:rsidR="0011234F" w:rsidRDefault="00A13310">
      <w:pPr>
        <w:pStyle w:val="Nadpis1"/>
        <w:ind w:right="2002"/>
      </w:pPr>
      <w:r>
        <w:t>Článek 2.</w:t>
      </w:r>
    </w:p>
    <w:p w:rsidR="0011234F" w:rsidRDefault="00A1331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 xml:space="preserve">Objednatel se touto smlouvou zavazuje zaplatit poskytovateli za splnění této smlouvy řádně a včas úplatu (dále jen „kupní cena“). Ke kupní </w:t>
      </w:r>
      <w:r>
        <w:rPr>
          <w:sz w:val="24"/>
        </w:rPr>
        <w:t>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11234F" w:rsidRDefault="00A1331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9"/>
          <w:sz w:val="24"/>
        </w:rPr>
        <w:t xml:space="preserve"> </w:t>
      </w:r>
      <w:r>
        <w:rPr>
          <w:sz w:val="24"/>
        </w:rPr>
        <w:t>ceně</w:t>
      </w:r>
    </w:p>
    <w:p w:rsidR="0011234F" w:rsidRDefault="0011234F">
      <w:pPr>
        <w:rPr>
          <w:sz w:val="24"/>
        </w:rPr>
        <w:sectPr w:rsidR="0011234F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11234F" w:rsidRDefault="00A13310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kupní cena celkem bez agenturní provize činí 145 177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11234F" w:rsidRDefault="00A13310">
      <w:pPr>
        <w:spacing w:before="163"/>
        <w:ind w:left="1249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11234F" w:rsidRDefault="00A13310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agenturní provize celkem činí 10 162,39 Kč bez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</w:p>
    <w:p w:rsidR="0011234F" w:rsidRDefault="00A13310">
      <w:pPr>
        <w:spacing w:before="161"/>
        <w:ind w:left="1249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11234F" w:rsidRDefault="00A13310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155 339,39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11234F" w:rsidRDefault="00A13310">
      <w:pPr>
        <w:spacing w:before="163"/>
        <w:ind w:left="1249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11234F" w:rsidRDefault="00A1331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11234F" w:rsidRDefault="0011234F">
      <w:pPr>
        <w:pStyle w:val="Zkladntext"/>
        <w:spacing w:before="5"/>
        <w:rPr>
          <w:sz w:val="31"/>
        </w:rPr>
      </w:pPr>
    </w:p>
    <w:p w:rsidR="0011234F" w:rsidRDefault="00A13310">
      <w:pPr>
        <w:pStyle w:val="Nadpis1"/>
        <w:spacing w:before="1"/>
        <w:ind w:left="1053"/>
      </w:pPr>
      <w:r>
        <w:t>Článek 3.</w:t>
      </w:r>
    </w:p>
    <w:p w:rsidR="0011234F" w:rsidRDefault="00A1331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9" w:hanging="566"/>
        <w:jc w:val="both"/>
        <w:rPr>
          <w:sz w:val="24"/>
        </w:rPr>
      </w:pPr>
      <w:r>
        <w:rPr>
          <w:sz w:val="24"/>
        </w:rPr>
        <w:t>Poskytovatel se zavazuje splnit předmět smlouvy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11234F" w:rsidRDefault="00A1331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22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</w:t>
      </w:r>
      <w:r>
        <w:rPr>
          <w:sz w:val="24"/>
        </w:rPr>
        <w:t>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11234F" w:rsidRDefault="00A1331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5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</w:t>
      </w:r>
      <w:r>
        <w:rPr>
          <w:sz w:val="24"/>
        </w:rPr>
        <w:t xml:space="preserve">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</w:t>
      </w:r>
      <w:r>
        <w:rPr>
          <w:sz w:val="24"/>
        </w:rPr>
        <w:t>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11234F" w:rsidRDefault="0011234F">
      <w:pPr>
        <w:pStyle w:val="Zkladntext"/>
        <w:spacing w:before="1"/>
        <w:rPr>
          <w:sz w:val="28"/>
        </w:rPr>
      </w:pPr>
    </w:p>
    <w:p w:rsidR="0011234F" w:rsidRDefault="00A13310">
      <w:pPr>
        <w:pStyle w:val="Nadpis1"/>
        <w:ind w:left="1053"/>
      </w:pPr>
      <w:r>
        <w:t>Článek 4.</w:t>
      </w:r>
    </w:p>
    <w:p w:rsidR="0011234F" w:rsidRDefault="00A1331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0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11234F" w:rsidRDefault="00A1331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11234F" w:rsidRDefault="00A1331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a § 435 ods</w:t>
      </w:r>
      <w:r>
        <w:rPr>
          <w:sz w:val="24"/>
        </w:rPr>
        <w:t xml:space="preserve">t. 1 zákona        č. 89/2012, občanského zákoníku. Nebude-li faktura obsahovat některou povinnou náležitost nebo bude chybně vyúčtována cena nebo DPH, je objednatel oprávněn  fakturu před uplynutím lhůty splatnosti vrátit poskytovateli k provedení opravy </w:t>
      </w:r>
      <w:r>
        <w:rPr>
          <w:sz w:val="24"/>
        </w:rPr>
        <w:t>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11234F" w:rsidRDefault="00A1331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</w:t>
      </w:r>
      <w:r>
        <w:rPr>
          <w:sz w:val="24"/>
        </w:rPr>
        <w:t>alendářních dnů ode dne jejího doručení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objednateli.</w:t>
      </w:r>
    </w:p>
    <w:p w:rsidR="0011234F" w:rsidRDefault="00A1331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objednatele.</w:t>
      </w:r>
    </w:p>
    <w:p w:rsidR="0011234F" w:rsidRDefault="0011234F">
      <w:pPr>
        <w:rPr>
          <w:sz w:val="24"/>
        </w:rPr>
        <w:sectPr w:rsidR="0011234F">
          <w:pgSz w:w="11910" w:h="16840"/>
          <w:pgMar w:top="1340" w:right="1300" w:bottom="280" w:left="1300" w:header="708" w:footer="708" w:gutter="0"/>
          <w:cols w:space="708"/>
        </w:sectPr>
      </w:pPr>
    </w:p>
    <w:p w:rsidR="0011234F" w:rsidRDefault="00A13310">
      <w:pPr>
        <w:pStyle w:val="Nadpis1"/>
        <w:spacing w:before="56"/>
        <w:ind w:left="1053"/>
      </w:pPr>
      <w:r>
        <w:lastRenderedPageBreak/>
        <w:t>Článek 5.</w:t>
      </w:r>
    </w:p>
    <w:p w:rsidR="0011234F" w:rsidRDefault="00A13310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11234F" w:rsidRDefault="00A1331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rPr>
          <w:sz w:val="24"/>
        </w:rPr>
      </w:pPr>
      <w:r>
        <w:rPr>
          <w:sz w:val="24"/>
        </w:rPr>
        <w:t xml:space="preserve">Smluvní </w:t>
      </w:r>
      <w:r>
        <w:rPr>
          <w:sz w:val="24"/>
        </w:rPr>
        <w:t>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11234F" w:rsidRDefault="00A1331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8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11234F" w:rsidRDefault="00A1331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2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11234F" w:rsidRDefault="00A1331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6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11234F" w:rsidRDefault="00A1331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</w:t>
      </w:r>
      <w:r>
        <w:rPr>
          <w:sz w:val="24"/>
        </w:rPr>
        <w:t>ranami.</w:t>
      </w:r>
    </w:p>
    <w:p w:rsidR="0011234F" w:rsidRDefault="00A1331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11234F" w:rsidRDefault="00A13310">
      <w:pPr>
        <w:pStyle w:val="Zkladntext"/>
        <w:spacing w:before="201"/>
        <w:ind w:left="116"/>
      </w:pPr>
      <w:r>
        <w:t>Za objednatele:</w:t>
      </w:r>
    </w:p>
    <w:p w:rsidR="0011234F" w:rsidRDefault="0011234F">
      <w:pPr>
        <w:pStyle w:val="Zkladntext"/>
        <w:spacing w:before="1"/>
        <w:rPr>
          <w:sz w:val="31"/>
        </w:rPr>
      </w:pPr>
    </w:p>
    <w:p w:rsidR="0011234F" w:rsidRDefault="00A13310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29.6.2016</w:t>
      </w:r>
    </w:p>
    <w:p w:rsidR="0011234F" w:rsidRDefault="0011234F">
      <w:pPr>
        <w:pStyle w:val="Zkladntext"/>
        <w:spacing w:before="3"/>
        <w:rPr>
          <w:sz w:val="25"/>
        </w:rPr>
      </w:pPr>
    </w:p>
    <w:p w:rsidR="0011234F" w:rsidRDefault="00A13310">
      <w:pPr>
        <w:pStyle w:val="Zkladntext"/>
        <w:spacing w:before="69" w:line="276" w:lineRule="auto"/>
        <w:ind w:left="5872" w:right="1053"/>
        <w:jc w:val="center"/>
      </w:pPr>
      <w:r>
        <w:t>JUDr. Petr Vaněk, Ph.D. generální ředitel</w:t>
      </w:r>
    </w:p>
    <w:p w:rsidR="0011234F" w:rsidRDefault="00A13310">
      <w:pPr>
        <w:pStyle w:val="Zkladntext"/>
        <w:spacing w:before="1"/>
        <w:ind w:left="5119" w:right="295"/>
        <w:jc w:val="center"/>
      </w:pPr>
      <w:r>
        <w:t>České průmyslové zdravotní pojišťovny</w:t>
      </w:r>
    </w:p>
    <w:p w:rsidR="0011234F" w:rsidRDefault="0011234F">
      <w:pPr>
        <w:pStyle w:val="Zkladntext"/>
        <w:spacing w:before="3"/>
        <w:rPr>
          <w:sz w:val="25"/>
        </w:rPr>
      </w:pPr>
    </w:p>
    <w:p w:rsidR="0011234F" w:rsidRDefault="00A13310">
      <w:pPr>
        <w:pStyle w:val="Zkladntext"/>
        <w:spacing w:before="69" w:line="552" w:lineRule="auto"/>
        <w:ind w:left="116" w:right="5368"/>
      </w:pPr>
      <w:r>
        <w:t>Za poskytovatele na základě plné moci: V Praze dne 28. června 2016</w:t>
      </w:r>
    </w:p>
    <w:p w:rsidR="0011234F" w:rsidRDefault="00A13310">
      <w:pPr>
        <w:pStyle w:val="Zkladntext"/>
        <w:spacing w:before="14"/>
        <w:ind w:right="1636"/>
        <w:jc w:val="right"/>
      </w:pPr>
      <w:r>
        <w:t>Pavel Hartig</w:t>
      </w:r>
    </w:p>
    <w:p w:rsidR="0011234F" w:rsidRDefault="0011234F">
      <w:pPr>
        <w:jc w:val="right"/>
        <w:sectPr w:rsidR="0011234F">
          <w:pgSz w:w="11910" w:h="16840"/>
          <w:pgMar w:top="1340" w:right="1300" w:bottom="280" w:left="1300" w:header="708" w:footer="708" w:gutter="0"/>
          <w:cols w:space="708"/>
        </w:sectPr>
      </w:pPr>
    </w:p>
    <w:p w:rsidR="0011234F" w:rsidRDefault="00A13310">
      <w:pPr>
        <w:pStyle w:val="Nadpis1"/>
        <w:spacing w:before="43"/>
        <w:ind w:left="212" w:right="0"/>
        <w:jc w:val="left"/>
      </w:pPr>
      <w:r>
        <w:lastRenderedPageBreak/>
        <w:t>Příloha č. 1 Dílčí smlouvy č. 205: Soupis požadovaného plnění</w:t>
      </w:r>
    </w:p>
    <w:p w:rsidR="0011234F" w:rsidRDefault="0011234F">
      <w:pPr>
        <w:pStyle w:val="Zkladntext"/>
        <w:spacing w:before="5"/>
        <w:rPr>
          <w:b/>
          <w:sz w:val="20"/>
        </w:rPr>
      </w:pPr>
    </w:p>
    <w:p w:rsidR="0011234F" w:rsidRDefault="00A13310">
      <w:pPr>
        <w:pStyle w:val="Zkladntext"/>
        <w:ind w:left="212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>:</w:t>
      </w:r>
    </w:p>
    <w:p w:rsidR="0011234F" w:rsidRDefault="0011234F">
      <w:pPr>
        <w:pStyle w:val="Zkladntext"/>
        <w:spacing w:before="9"/>
        <w:rPr>
          <w:sz w:val="14"/>
        </w:rPr>
      </w:pPr>
    </w:p>
    <w:p w:rsidR="0011234F" w:rsidRDefault="00A13310">
      <w:pPr>
        <w:pStyle w:val="Zkladntext"/>
        <w:spacing w:before="70"/>
        <w:ind w:left="212"/>
      </w:pPr>
      <w:r>
        <w:t xml:space="preserve">Ing. Kateřina Tomašáková, </w:t>
      </w:r>
      <w:hyperlink r:id="rId6">
        <w:r>
          <w:t>tel</w:t>
        </w:r>
        <w:r>
          <w:t>.: xxxxxxxxxx,</w:t>
        </w:r>
      </w:hyperlink>
      <w:r>
        <w:t xml:space="preserve"> xxxxxxxxxxx</w:t>
      </w:r>
      <w:r>
        <w:t>, Divize Východ, Zálužanského 1189, Ostrava – Vítkovice 703 00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21" w:right="21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40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8" w:right="337"/>
            </w:pPr>
            <w:r>
              <w:t>Materiál: obálka – 150 g/m LK, vnitřní listy 90g/m LK, vazba V1</w:t>
            </w:r>
          </w:p>
        </w:tc>
        <w:tc>
          <w:tcPr>
            <w:tcW w:w="127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221" w:right="220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456" w:right="451"/>
              <w:jc w:val="center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11 000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right="538"/>
              <w:jc w:val="right"/>
            </w:pPr>
            <w:r>
              <w:t>35420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Ostravy</w:t>
            </w:r>
          </w:p>
        </w:tc>
        <w:tc>
          <w:tcPr>
            <w:tcW w:w="3404" w:type="dxa"/>
          </w:tcPr>
          <w:p w:rsidR="0011234F" w:rsidRDefault="0011234F">
            <w:pPr>
              <w:pStyle w:val="TableParagraph"/>
              <w:spacing w:before="9"/>
              <w:rPr>
                <w:sz w:val="17"/>
              </w:rPr>
            </w:pPr>
          </w:p>
          <w:p w:rsidR="0011234F" w:rsidRDefault="00A13310">
            <w:pPr>
              <w:pStyle w:val="TableParagraph"/>
              <w:ind w:left="108" w:right="337"/>
            </w:pPr>
            <w:r>
              <w:t>Doprava celé zásilky</w:t>
            </w:r>
          </w:p>
          <w:p w:rsidR="0011234F" w:rsidRDefault="00A13310">
            <w:pPr>
              <w:pStyle w:val="TableParagraph"/>
              <w:spacing w:before="1"/>
              <w:ind w:left="108"/>
            </w:pPr>
            <w:r>
              <w:t>pozn. pro ocenění považováno za 1 kus</w:t>
            </w:r>
          </w:p>
        </w:tc>
        <w:tc>
          <w:tcPr>
            <w:tcW w:w="127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456" w:right="452"/>
              <w:jc w:val="center"/>
            </w:pPr>
            <w:r>
              <w:t>1548,5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jc w:val="center"/>
            </w:pPr>
            <w:r>
              <w:t>2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593"/>
              <w:jc w:val="right"/>
            </w:pPr>
            <w:r>
              <w:t>3097</w:t>
            </w:r>
          </w:p>
        </w:tc>
      </w:tr>
      <w:tr w:rsidR="0011234F">
        <w:trPr>
          <w:trHeight w:hRule="exact" w:val="428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3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3"/>
              <w:ind w:left="105" w:right="133"/>
              <w:rPr>
                <w:b/>
              </w:rPr>
            </w:pPr>
            <w:r>
              <w:rPr>
                <w:b/>
              </w:rPr>
              <w:t>38517</w:t>
            </w:r>
          </w:p>
        </w:tc>
      </w:tr>
    </w:tbl>
    <w:p w:rsidR="0011234F" w:rsidRDefault="00A13310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70" w:lineRule="exact"/>
        <w:rPr>
          <w:sz w:val="24"/>
        </w:rPr>
        <w:sectPr w:rsidR="0011234F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Bc. Martin Šuranyi tel.: xxxxxxxxxx, xxxxxxxxx</w:t>
      </w:r>
      <w:r>
        <w:t>, Divize Západ, Na stráni 3340, Kladno, 272 01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21" w:right="21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40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337"/>
            </w:pPr>
            <w:r>
              <w:t>Materiál: obálka – 150 g/m LK, vnitřní listy 90g/m LK, vazba V1</w:t>
            </w:r>
          </w:p>
        </w:tc>
        <w:tc>
          <w:tcPr>
            <w:tcW w:w="127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221" w:right="220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456" w:right="451"/>
              <w:jc w:val="center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05" w:right="133"/>
            </w:pPr>
            <w:r>
              <w:t>16100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Kladna</w:t>
            </w:r>
          </w:p>
        </w:tc>
        <w:tc>
          <w:tcPr>
            <w:tcW w:w="3404" w:type="dxa"/>
          </w:tcPr>
          <w:p w:rsidR="0011234F" w:rsidRDefault="00A13310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11234F" w:rsidRDefault="00A13310">
            <w:pPr>
              <w:pStyle w:val="TableParagraph"/>
              <w:ind w:left="108"/>
            </w:pPr>
            <w:r>
              <w:t>pozn. pro ocenění považováno za 1 kus</w:t>
            </w:r>
          </w:p>
        </w:tc>
        <w:tc>
          <w:tcPr>
            <w:tcW w:w="127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455" w:right="452"/>
              <w:jc w:val="center"/>
            </w:pPr>
            <w:r>
              <w:t>865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jc w:val="center"/>
            </w:pPr>
            <w:r>
              <w:t>2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5" w:right="133"/>
            </w:pPr>
            <w:r>
              <w:t>1730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17830</w:t>
            </w:r>
          </w:p>
        </w:tc>
      </w:tr>
    </w:tbl>
    <w:p w:rsidR="0011234F" w:rsidRDefault="00A13310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70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Naďa Kristeková tel. xxxxxxxxx, xxxxxxxxxxxx</w:t>
      </w:r>
      <w:r>
        <w:t>, Moskevská 40/16, 470 01 Česká Lípa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545"/>
        <w:gridCol w:w="1133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545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88" w:right="128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133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479"/>
            </w:pPr>
            <w:r>
              <w:t>Materiál: obálka – 150 g/m LK, vnitřní listy 90g/m LK, vazba V1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456" w:right="451"/>
              <w:jc w:val="center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1 500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05" w:right="133"/>
            </w:pPr>
            <w:r>
              <w:t>4830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České Lípy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  <w:spacing w:before="9"/>
              <w:rPr>
                <w:sz w:val="17"/>
              </w:rPr>
            </w:pPr>
          </w:p>
          <w:p w:rsidR="0011234F" w:rsidRDefault="00A13310">
            <w:pPr>
              <w:pStyle w:val="TableParagraph"/>
              <w:ind w:left="108" w:right="479"/>
            </w:pPr>
            <w:r>
              <w:t>Doprava celé zásilky</w:t>
            </w:r>
          </w:p>
          <w:p w:rsidR="0011234F" w:rsidRDefault="00A13310">
            <w:pPr>
              <w:pStyle w:val="TableParagraph"/>
              <w:spacing w:before="1"/>
              <w:ind w:left="108" w:right="43"/>
            </w:pPr>
            <w:r>
              <w:t>pozn. pro ocenění považováno za 1 kus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455" w:right="452"/>
              <w:jc w:val="center"/>
            </w:pPr>
            <w:r>
              <w:t>694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5" w:right="133"/>
            </w:pPr>
            <w:r>
              <w:t>694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5524</w:t>
            </w:r>
          </w:p>
        </w:tc>
      </w:tr>
    </w:tbl>
    <w:p w:rsidR="0011234F" w:rsidRDefault="00A13310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70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Ivanka Gracíková, tel. xxxxxx, xxxxxxxxxxxxx</w:t>
      </w:r>
      <w:r>
        <w:t>, Žižkova tř. 1, 370 01 České Budějovice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545"/>
        <w:gridCol w:w="1133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545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88" w:right="128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133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479"/>
            </w:pPr>
            <w:r>
              <w:t>Materiál: obálka – 150 g/m LK, vnitřní listy 90g/m LK, vazba V1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456" w:right="451"/>
              <w:jc w:val="center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1 500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05" w:right="133"/>
            </w:pPr>
            <w:r>
              <w:t>4830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Českých Budějovic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  <w:spacing w:before="9"/>
              <w:rPr>
                <w:sz w:val="17"/>
              </w:rPr>
            </w:pPr>
          </w:p>
          <w:p w:rsidR="0011234F" w:rsidRDefault="00A13310">
            <w:pPr>
              <w:pStyle w:val="TableParagraph"/>
              <w:ind w:left="108" w:right="479"/>
            </w:pPr>
            <w:r>
              <w:t>Doprava celé zásilky</w:t>
            </w:r>
          </w:p>
          <w:p w:rsidR="0011234F" w:rsidRDefault="00A13310">
            <w:pPr>
              <w:pStyle w:val="TableParagraph"/>
              <w:spacing w:before="1"/>
              <w:ind w:left="108" w:right="43"/>
            </w:pPr>
            <w:r>
              <w:t>pozn. pro ocenění považováno za 1 kus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455" w:right="452"/>
              <w:jc w:val="center"/>
            </w:pPr>
            <w:r>
              <w:t>784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5" w:right="133"/>
            </w:pPr>
            <w:r>
              <w:t>784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5614</w:t>
            </w:r>
          </w:p>
        </w:tc>
      </w:tr>
    </w:tbl>
    <w:p w:rsidR="0011234F" w:rsidRDefault="00A13310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68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Petra Martínková, tel. xxxxxxxxxx, xxxxxxxxxxx,</w:t>
      </w:r>
      <w:r>
        <w:t xml:space="preserve"> nábřeží Závodu míru 2740, 530 02 Pardubice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21" w:right="21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40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337"/>
            </w:pPr>
            <w:r>
              <w:t>Materiál: obálka – 150 g/m LK, vnitřní listy 90g/m LK, vazba V1</w:t>
            </w:r>
          </w:p>
        </w:tc>
        <w:tc>
          <w:tcPr>
            <w:tcW w:w="127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221" w:right="220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456" w:right="451"/>
              <w:jc w:val="center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2 000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05" w:right="133"/>
            </w:pPr>
            <w:r>
              <w:t>6440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Pardubic</w:t>
            </w:r>
          </w:p>
        </w:tc>
        <w:tc>
          <w:tcPr>
            <w:tcW w:w="3404" w:type="dxa"/>
          </w:tcPr>
          <w:p w:rsidR="0011234F" w:rsidRDefault="0011234F">
            <w:pPr>
              <w:pStyle w:val="TableParagraph"/>
              <w:spacing w:before="9"/>
              <w:rPr>
                <w:sz w:val="17"/>
              </w:rPr>
            </w:pPr>
          </w:p>
          <w:p w:rsidR="0011234F" w:rsidRDefault="00A13310">
            <w:pPr>
              <w:pStyle w:val="TableParagraph"/>
              <w:ind w:left="108" w:right="337"/>
            </w:pPr>
            <w:r>
              <w:t>Doprava celé zásilky</w:t>
            </w:r>
          </w:p>
          <w:p w:rsidR="0011234F" w:rsidRDefault="00A13310">
            <w:pPr>
              <w:pStyle w:val="TableParagraph"/>
              <w:spacing w:before="1"/>
              <w:ind w:left="108"/>
            </w:pPr>
            <w:r>
              <w:t>pozn. pro ocenění považováno za 1 kus</w:t>
            </w:r>
          </w:p>
        </w:tc>
        <w:tc>
          <w:tcPr>
            <w:tcW w:w="127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455" w:right="452"/>
              <w:jc w:val="center"/>
            </w:pPr>
            <w:r>
              <w:t>694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5" w:right="133"/>
            </w:pPr>
            <w:r>
              <w:t>694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7134</w:t>
            </w:r>
          </w:p>
        </w:tc>
      </w:tr>
    </w:tbl>
    <w:p w:rsidR="0011234F" w:rsidRDefault="00A13310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68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Magda Bednářová, tel.: xxxxxxxxxx, xxxxxxxxxx</w:t>
      </w:r>
      <w:r>
        <w:t>, Divize Střed, Erbenova 11, Olomouc 779 00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545"/>
        <w:gridCol w:w="1133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545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88" w:right="128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133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479"/>
            </w:pPr>
            <w:r>
              <w:t>Materiál: obálka – 150 g/m LK, vnitřní listy 90g/m LK, vazba V1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586" w:right="98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6 000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right="538"/>
              <w:jc w:val="right"/>
            </w:pPr>
            <w:r>
              <w:t>19320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Olomouce</w:t>
            </w:r>
          </w:p>
        </w:tc>
        <w:tc>
          <w:tcPr>
            <w:tcW w:w="3545" w:type="dxa"/>
          </w:tcPr>
          <w:p w:rsidR="0011234F" w:rsidRDefault="00A13310">
            <w:pPr>
              <w:pStyle w:val="TableParagraph"/>
              <w:spacing w:before="80"/>
              <w:ind w:left="108" w:right="1567"/>
            </w:pPr>
            <w:r>
              <w:t>Doprava celé zásilky (auto s čelem)</w:t>
            </w:r>
          </w:p>
          <w:p w:rsidR="0011234F" w:rsidRDefault="00A13310">
            <w:pPr>
              <w:pStyle w:val="TableParagraph"/>
              <w:ind w:left="108" w:right="43"/>
            </w:pPr>
            <w:r>
              <w:t>pozn. pro ocenění považováno za 1 kus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557" w:right="98"/>
            </w:pPr>
            <w:r>
              <w:t>1730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593"/>
              <w:jc w:val="right"/>
            </w:pPr>
            <w:r>
              <w:t>1730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21050</w:t>
            </w:r>
          </w:p>
        </w:tc>
      </w:tr>
    </w:tbl>
    <w:p w:rsidR="0011234F" w:rsidRDefault="00A13310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68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Ing. Lubomír Sotolář, tel. xxxxxxxxxx, xxxxxxxxxxxxx</w:t>
      </w:r>
      <w:r>
        <w:t>, Kobližná 19, Dům Vichr, 6. patro, 601 00 Brno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545"/>
        <w:gridCol w:w="1133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545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88" w:right="128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133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479"/>
            </w:pPr>
            <w:r>
              <w:t>Materiál: obálka – 150 g/m LK, vnitřní listy 90g/m LK, vazba V1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586" w:right="98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6 000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05" w:right="133"/>
            </w:pPr>
            <w:r>
              <w:t>19320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Brna</w:t>
            </w:r>
          </w:p>
        </w:tc>
        <w:tc>
          <w:tcPr>
            <w:tcW w:w="3545" w:type="dxa"/>
          </w:tcPr>
          <w:p w:rsidR="0011234F" w:rsidRDefault="00A13310">
            <w:pPr>
              <w:pStyle w:val="TableParagraph"/>
              <w:spacing w:before="80"/>
              <w:ind w:left="108" w:right="1567"/>
            </w:pPr>
            <w:r>
              <w:t>Doprava celé zásilky (auto s čelem)</w:t>
            </w:r>
          </w:p>
          <w:p w:rsidR="0011234F" w:rsidRDefault="00A13310">
            <w:pPr>
              <w:pStyle w:val="TableParagraph"/>
              <w:ind w:left="108" w:right="43"/>
            </w:pPr>
            <w:r>
              <w:t>pozn. pro ocenění považováno za 1 kus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557" w:right="98"/>
            </w:pPr>
            <w:r>
              <w:t>1730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5" w:right="133"/>
            </w:pPr>
            <w:r>
              <w:t>1730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21050</w:t>
            </w:r>
          </w:p>
        </w:tc>
      </w:tr>
    </w:tbl>
    <w:p w:rsidR="0011234F" w:rsidRDefault="00A13310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68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Mgr. Renata Harazinová, tel. xxxxxxxxxxxx, xxxxxxxxxxxxxx</w:t>
      </w:r>
      <w:r>
        <w:t>, Dukelská brána 5, 796 01 Prostějov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545"/>
        <w:gridCol w:w="1133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545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88" w:right="128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133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479"/>
            </w:pPr>
            <w:r>
              <w:t>Materiál: obálka – 150 g/m LK, vnitřní listy 90g/m LK, vazba V1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586" w:right="98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4 000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05" w:right="133"/>
            </w:pPr>
            <w:r>
              <w:t>12880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Prostějova</w:t>
            </w:r>
          </w:p>
        </w:tc>
        <w:tc>
          <w:tcPr>
            <w:tcW w:w="3545" w:type="dxa"/>
          </w:tcPr>
          <w:p w:rsidR="0011234F" w:rsidRDefault="00A13310">
            <w:pPr>
              <w:pStyle w:val="TableParagraph"/>
              <w:spacing w:before="80"/>
              <w:ind w:left="108" w:right="1567"/>
            </w:pPr>
            <w:r>
              <w:t>Doprava celé zásilky (auto s čelem)</w:t>
            </w:r>
          </w:p>
          <w:p w:rsidR="0011234F" w:rsidRDefault="00A13310">
            <w:pPr>
              <w:pStyle w:val="TableParagraph"/>
              <w:ind w:left="108" w:right="43"/>
            </w:pPr>
            <w:r>
              <w:t>pozn. pro ocenění považováno za 1 kus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557" w:right="98"/>
            </w:pPr>
            <w:r>
              <w:t>1349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5" w:right="133"/>
            </w:pPr>
            <w:r>
              <w:t>1349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14229</w:t>
            </w:r>
          </w:p>
        </w:tc>
      </w:tr>
    </w:tbl>
    <w:p w:rsidR="0011234F" w:rsidRDefault="00A13310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68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Zdeňka Milotová, tel. xxxxxxxxxxxx, xxxxxxxxxxxxx</w:t>
      </w:r>
      <w:r>
        <w:t>, Čajkovského 654/37, 586 01 Jihlava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545"/>
        <w:gridCol w:w="1133"/>
        <w:gridCol w:w="1560"/>
        <w:gridCol w:w="1558"/>
        <w:gridCol w:w="994"/>
        <w:gridCol w:w="1637"/>
      </w:tblGrid>
      <w:tr w:rsidR="0011234F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545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288" w:right="128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133" w:type="dxa"/>
            <w:shd w:val="clear" w:color="auto" w:fill="F1F1F1"/>
          </w:tcPr>
          <w:p w:rsidR="0011234F" w:rsidRDefault="0011234F">
            <w:pPr>
              <w:pStyle w:val="TableParagraph"/>
              <w:spacing w:before="5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11234F" w:rsidRDefault="00A1331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11234F">
        <w:trPr>
          <w:trHeight w:hRule="exact" w:val="1441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4"/>
              <w:rPr>
                <w:sz w:val="18"/>
              </w:rPr>
            </w:pPr>
          </w:p>
          <w:p w:rsidR="0011234F" w:rsidRDefault="00A13310">
            <w:pPr>
              <w:pStyle w:val="TableParagraph"/>
              <w:ind w:left="107" w:right="235"/>
              <w:rPr>
                <w:b/>
              </w:rPr>
            </w:pPr>
            <w:r>
              <w:rPr>
                <w:b/>
              </w:rPr>
              <w:t>Časopis ČPZP Plus pro zdraví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91"/>
            </w:pPr>
            <w:r>
              <w:t>formát 205x270, Křída- lesk, 4/4, 150 g/m2 – obálka, 90 g/m2 – vnitřní listy, rozsah obálka + 16 listů, vazba V1</w:t>
            </w:r>
          </w:p>
        </w:tc>
        <w:tc>
          <w:tcPr>
            <w:tcW w:w="3545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8" w:right="479"/>
            </w:pPr>
            <w:r>
              <w:t>Materiál: obálka – 150 g/m LK, vnitřní listy 90g/m LK, vazba V1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49" w:right="149"/>
              <w:jc w:val="center"/>
            </w:pPr>
            <w:r>
              <w:t>Tisk: 4/4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586" w:right="98"/>
            </w:pPr>
            <w:r>
              <w:t>3,22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72" w:right="170"/>
              <w:jc w:val="center"/>
            </w:pPr>
            <w:r>
              <w:t>4 000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rPr>
                <w:sz w:val="29"/>
              </w:rPr>
            </w:pPr>
          </w:p>
          <w:p w:rsidR="0011234F" w:rsidRDefault="00A13310">
            <w:pPr>
              <w:pStyle w:val="TableParagraph"/>
              <w:ind w:left="105" w:right="133"/>
            </w:pPr>
            <w:r>
              <w:t>12880</w:t>
            </w:r>
          </w:p>
        </w:tc>
      </w:tr>
      <w:tr w:rsidR="0011234F">
        <w:trPr>
          <w:trHeight w:hRule="exact" w:val="1188"/>
        </w:trPr>
        <w:tc>
          <w:tcPr>
            <w:tcW w:w="181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7" w:right="235"/>
            </w:pPr>
            <w:r>
              <w:t>doprava</w:t>
            </w:r>
          </w:p>
        </w:tc>
        <w:tc>
          <w:tcPr>
            <w:tcW w:w="2552" w:type="dxa"/>
          </w:tcPr>
          <w:p w:rsidR="0011234F" w:rsidRDefault="00A13310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Jihlavy</w:t>
            </w:r>
          </w:p>
        </w:tc>
        <w:tc>
          <w:tcPr>
            <w:tcW w:w="3545" w:type="dxa"/>
          </w:tcPr>
          <w:p w:rsidR="0011234F" w:rsidRDefault="00A13310">
            <w:pPr>
              <w:pStyle w:val="TableParagraph"/>
              <w:spacing w:before="80"/>
              <w:ind w:left="108" w:right="1567"/>
            </w:pPr>
            <w:r>
              <w:t>Doprava celé zásilky (auto s čelem)</w:t>
            </w:r>
          </w:p>
          <w:p w:rsidR="0011234F" w:rsidRDefault="00A13310">
            <w:pPr>
              <w:pStyle w:val="TableParagraph"/>
              <w:ind w:left="108" w:right="43"/>
            </w:pPr>
            <w:r>
              <w:t>pozn. pro ocenění považováno za 1 kus</w:t>
            </w:r>
          </w:p>
        </w:tc>
        <w:tc>
          <w:tcPr>
            <w:tcW w:w="1133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557" w:right="98"/>
            </w:pPr>
            <w:r>
              <w:t>1349</w:t>
            </w:r>
          </w:p>
        </w:tc>
        <w:tc>
          <w:tcPr>
            <w:tcW w:w="994" w:type="dxa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11234F" w:rsidRDefault="0011234F">
            <w:pPr>
              <w:pStyle w:val="TableParagraph"/>
            </w:pPr>
          </w:p>
          <w:p w:rsidR="0011234F" w:rsidRDefault="0011234F">
            <w:pPr>
              <w:pStyle w:val="TableParagraph"/>
              <w:spacing w:before="10"/>
              <w:rPr>
                <w:sz w:val="17"/>
              </w:rPr>
            </w:pPr>
          </w:p>
          <w:p w:rsidR="0011234F" w:rsidRDefault="00A13310">
            <w:pPr>
              <w:pStyle w:val="TableParagraph"/>
              <w:spacing w:before="1"/>
              <w:ind w:left="105" w:right="133"/>
            </w:pPr>
            <w:r>
              <w:t>1349</w:t>
            </w:r>
          </w:p>
        </w:tc>
      </w:tr>
      <w:tr w:rsidR="0011234F">
        <w:trPr>
          <w:trHeight w:hRule="exact" w:val="427"/>
        </w:trPr>
        <w:tc>
          <w:tcPr>
            <w:tcW w:w="13152" w:type="dxa"/>
            <w:gridSpan w:val="7"/>
          </w:tcPr>
          <w:p w:rsidR="0011234F" w:rsidRDefault="00A13310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11234F" w:rsidRDefault="00A13310">
            <w:pPr>
              <w:pStyle w:val="TableParagraph"/>
              <w:spacing w:before="82"/>
              <w:ind w:left="105" w:right="133"/>
              <w:rPr>
                <w:b/>
              </w:rPr>
            </w:pPr>
            <w:r>
              <w:rPr>
                <w:b/>
              </w:rPr>
              <w:t>14229</w:t>
            </w:r>
          </w:p>
        </w:tc>
      </w:tr>
    </w:tbl>
    <w:p w:rsidR="0011234F" w:rsidRDefault="00A13310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11234F" w:rsidRDefault="0011234F">
      <w:pPr>
        <w:spacing w:line="268" w:lineRule="exact"/>
        <w:rPr>
          <w:sz w:val="24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A13310">
      <w:pPr>
        <w:spacing w:before="60"/>
        <w:ind w:left="212"/>
      </w:pPr>
      <w:r>
        <w:rPr>
          <w:u w:val="single"/>
        </w:rPr>
        <w:lastRenderedPageBreak/>
        <w:t>REKAPITULACE</w:t>
      </w:r>
    </w:p>
    <w:p w:rsidR="0011234F" w:rsidRDefault="0011234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11234F">
        <w:trPr>
          <w:trHeight w:hRule="exact" w:val="457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11234F" w:rsidRDefault="00A13310">
            <w:pPr>
              <w:pStyle w:val="TableParagraph"/>
              <w:spacing w:before="81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11234F" w:rsidRDefault="00A13310">
            <w:pPr>
              <w:pStyle w:val="TableParagraph"/>
              <w:spacing w:before="81"/>
              <w:ind w:left="1097" w:right="10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11234F">
        <w:trPr>
          <w:trHeight w:hRule="exact" w:val="748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11234F" w:rsidRDefault="00A13310">
            <w:pPr>
              <w:pStyle w:val="TableParagraph"/>
              <w:spacing w:before="84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11234F" w:rsidRDefault="00A13310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pozn. čl. 2 odst. 2 písm. a)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11234F" w:rsidRDefault="0011234F">
            <w:pPr>
              <w:pStyle w:val="TableParagraph"/>
              <w:spacing w:before="4"/>
              <w:rPr>
                <w:sz w:val="19"/>
              </w:rPr>
            </w:pPr>
          </w:p>
          <w:p w:rsidR="0011234F" w:rsidRDefault="00A13310">
            <w:pPr>
              <w:pStyle w:val="TableParagraph"/>
              <w:ind w:left="1097" w:right="1095"/>
              <w:jc w:val="center"/>
            </w:pPr>
            <w:r>
              <w:t>145177</w:t>
            </w:r>
          </w:p>
        </w:tc>
      </w:tr>
      <w:tr w:rsidR="0011234F">
        <w:trPr>
          <w:trHeight w:hRule="exact" w:val="75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11234F" w:rsidRDefault="00A13310">
            <w:pPr>
              <w:pStyle w:val="TableParagraph"/>
              <w:spacing w:before="102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11234F" w:rsidRDefault="00A13310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ceny celkem za výše uvedené /tj. z A./, min. 1,- Kč; </w:t>
            </w:r>
            <w:r>
              <w:rPr>
                <w:rFonts w:ascii="Calibri" w:hAnsi="Calibri"/>
                <w:i/>
              </w:rPr>
              <w:t>pozn. čl. 2 odst. 2 písm. b)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11234F" w:rsidRDefault="0011234F">
            <w:pPr>
              <w:pStyle w:val="TableParagraph"/>
              <w:spacing w:before="6"/>
              <w:rPr>
                <w:sz w:val="20"/>
              </w:rPr>
            </w:pPr>
          </w:p>
          <w:p w:rsidR="0011234F" w:rsidRDefault="00A13310">
            <w:pPr>
              <w:pStyle w:val="TableParagraph"/>
              <w:spacing w:before="1"/>
              <w:ind w:left="1097" w:right="10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10162,39</w:t>
            </w:r>
          </w:p>
        </w:tc>
      </w:tr>
      <w:tr w:rsidR="0011234F">
        <w:trPr>
          <w:trHeight w:hRule="exact" w:val="74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11234F" w:rsidRDefault="00A13310">
            <w:pPr>
              <w:pStyle w:val="TableParagraph"/>
              <w:spacing w:before="105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11234F" w:rsidRDefault="00A13310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(součet A. + B. ; </w:t>
            </w:r>
            <w:r>
              <w:rPr>
                <w:rFonts w:ascii="Calibri" w:hAnsi="Calibri"/>
                <w:i/>
              </w:rPr>
              <w:t>pozn. čl. 2 odst. 2 písm. c)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11234F" w:rsidRDefault="0011234F">
            <w:pPr>
              <w:pStyle w:val="TableParagraph"/>
              <w:spacing w:before="9"/>
              <w:rPr>
                <w:sz w:val="20"/>
              </w:rPr>
            </w:pPr>
          </w:p>
          <w:p w:rsidR="0011234F" w:rsidRDefault="00A13310">
            <w:pPr>
              <w:pStyle w:val="TableParagraph"/>
              <w:spacing w:before="1"/>
              <w:ind w:left="1097" w:right="109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155339,39</w:t>
            </w:r>
          </w:p>
        </w:tc>
      </w:tr>
    </w:tbl>
    <w:p w:rsidR="0011234F" w:rsidRDefault="0011234F">
      <w:pPr>
        <w:jc w:val="center"/>
        <w:rPr>
          <w:rFonts w:ascii="Calibri"/>
        </w:rPr>
        <w:sectPr w:rsidR="0011234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1234F" w:rsidRDefault="0011234F">
      <w:pPr>
        <w:pStyle w:val="Zkladntext"/>
        <w:spacing w:before="7"/>
        <w:rPr>
          <w:sz w:val="22"/>
        </w:rPr>
      </w:pPr>
    </w:p>
    <w:p w:rsidR="0011234F" w:rsidRDefault="00A13310">
      <w:pPr>
        <w:spacing w:before="38"/>
        <w:ind w:left="2819"/>
        <w:rPr>
          <w:b/>
          <w:sz w:val="48"/>
        </w:rPr>
      </w:pPr>
      <w:r>
        <w:rPr>
          <w:b/>
          <w:sz w:val="48"/>
        </w:rPr>
        <w:t>Čestné prohlášení</w:t>
      </w:r>
    </w:p>
    <w:p w:rsidR="0011234F" w:rsidRDefault="00A13310">
      <w:pPr>
        <w:spacing w:before="77"/>
        <w:ind w:left="1678"/>
      </w:pPr>
      <w:r>
        <w:t>dle ust. § 68 odst. 3 zákona č. 137/2006 Sb., o veřejných zakázkách</w:t>
      </w:r>
    </w:p>
    <w:p w:rsidR="0011234F" w:rsidRDefault="0011234F">
      <w:pPr>
        <w:pStyle w:val="Zkladntext"/>
        <w:rPr>
          <w:sz w:val="22"/>
        </w:rPr>
      </w:pPr>
    </w:p>
    <w:p w:rsidR="0011234F" w:rsidRDefault="0011234F">
      <w:pPr>
        <w:pStyle w:val="Zkladntext"/>
        <w:rPr>
          <w:sz w:val="22"/>
        </w:rPr>
      </w:pPr>
    </w:p>
    <w:p w:rsidR="0011234F" w:rsidRDefault="0011234F">
      <w:pPr>
        <w:pStyle w:val="Zkladntext"/>
        <w:spacing w:before="4"/>
        <w:rPr>
          <w:sz w:val="19"/>
        </w:rPr>
      </w:pPr>
    </w:p>
    <w:p w:rsidR="0011234F" w:rsidRDefault="00A13310">
      <w:pPr>
        <w:ind w:left="116"/>
      </w:pPr>
      <w:r>
        <w:t>Tímto jménem dodavatele MÉDEA, a.s. čestně prohlašuji, že</w:t>
      </w:r>
    </w:p>
    <w:p w:rsidR="0011234F" w:rsidRDefault="0011234F">
      <w:pPr>
        <w:pStyle w:val="Zkladntext"/>
        <w:rPr>
          <w:sz w:val="22"/>
        </w:rPr>
      </w:pPr>
    </w:p>
    <w:p w:rsidR="0011234F" w:rsidRDefault="0011234F">
      <w:pPr>
        <w:pStyle w:val="Zkladntext"/>
        <w:rPr>
          <w:sz w:val="22"/>
        </w:rPr>
      </w:pPr>
    </w:p>
    <w:p w:rsidR="0011234F" w:rsidRDefault="0011234F">
      <w:pPr>
        <w:pStyle w:val="Zkladntext"/>
        <w:spacing w:before="4"/>
        <w:rPr>
          <w:sz w:val="19"/>
        </w:rPr>
      </w:pPr>
    </w:p>
    <w:p w:rsidR="0011234F" w:rsidRDefault="00A13310">
      <w:pPr>
        <w:pStyle w:val="Odstavecseseznamem"/>
        <w:numPr>
          <w:ilvl w:val="0"/>
          <w:numId w:val="1"/>
        </w:numPr>
        <w:tabs>
          <w:tab w:val="left" w:pos="345"/>
        </w:tabs>
        <w:spacing w:before="0" w:line="276" w:lineRule="auto"/>
        <w:ind w:right="469" w:firstLine="0"/>
      </w:pPr>
      <w:r>
        <w:t>žádné statutární orgány ani členové statutárních orgánů v posledních 3 letech od konce lhůty pro podání nabídek nebyli v pracovněprávním, funkčním či obdobném poměru u</w:t>
      </w:r>
      <w:r>
        <w:rPr>
          <w:spacing w:val="-9"/>
        </w:rPr>
        <w:t xml:space="preserve"> </w:t>
      </w:r>
      <w:r>
        <w:t>zadavatele,</w:t>
      </w:r>
    </w:p>
    <w:p w:rsidR="0011234F" w:rsidRDefault="0011234F">
      <w:pPr>
        <w:pStyle w:val="Zkladntext"/>
        <w:spacing w:before="7"/>
        <w:rPr>
          <w:sz w:val="17"/>
        </w:rPr>
      </w:pPr>
    </w:p>
    <w:p w:rsidR="0011234F" w:rsidRDefault="00A13310">
      <w:pPr>
        <w:pStyle w:val="Odstavecseseznamem"/>
        <w:numPr>
          <w:ilvl w:val="0"/>
          <w:numId w:val="1"/>
        </w:numPr>
        <w:tabs>
          <w:tab w:val="left" w:pos="357"/>
        </w:tabs>
        <w:spacing w:before="0" w:line="276" w:lineRule="auto"/>
        <w:ind w:right="428" w:firstLine="0"/>
      </w:pPr>
      <w:r>
        <w:t xml:space="preserve">má tyto vlastníky akcií, jejichž souhrnná jmenovitá hodnota přesahuje 10 % </w:t>
      </w:r>
      <w:r>
        <w:t>základního kapitálu: Mgr. Jaromír Soukup, r.č. xxxxxxxxx</w:t>
      </w:r>
      <w:r>
        <w:t>, bytem xxxxxxxxxxxxxxxxxxxxxxxxxxxxxxxxxxxxx</w:t>
      </w:r>
      <w:bookmarkStart w:id="0" w:name="_GoBack"/>
      <w:bookmarkEnd w:id="0"/>
      <w:r>
        <w:t>,</w:t>
      </w:r>
    </w:p>
    <w:p w:rsidR="0011234F" w:rsidRDefault="0011234F">
      <w:pPr>
        <w:pStyle w:val="Zkladntext"/>
        <w:spacing w:before="7"/>
        <w:rPr>
          <w:sz w:val="17"/>
        </w:rPr>
      </w:pPr>
    </w:p>
    <w:p w:rsidR="0011234F" w:rsidRDefault="00A13310">
      <w:pPr>
        <w:pStyle w:val="Odstavecseseznamem"/>
        <w:numPr>
          <w:ilvl w:val="0"/>
          <w:numId w:val="1"/>
        </w:numPr>
        <w:tabs>
          <w:tab w:val="left" w:pos="345"/>
        </w:tabs>
        <w:spacing w:before="0" w:line="276" w:lineRule="auto"/>
        <w:ind w:right="852" w:firstLine="0"/>
      </w:pPr>
      <w:r>
        <w:t>neuzavřel a neuzavře zakázanou dohodu podle zvláštního právního předpisu v souvislosti se zadávanou veřejnou</w:t>
      </w:r>
      <w:r>
        <w:rPr>
          <w:spacing w:val="-2"/>
        </w:rPr>
        <w:t xml:space="preserve"> </w:t>
      </w:r>
      <w:r>
        <w:t>zakázkou.</w:t>
      </w:r>
    </w:p>
    <w:p w:rsidR="0011234F" w:rsidRDefault="0011234F">
      <w:pPr>
        <w:pStyle w:val="Zkladntext"/>
        <w:rPr>
          <w:sz w:val="22"/>
        </w:rPr>
      </w:pPr>
    </w:p>
    <w:p w:rsidR="0011234F" w:rsidRDefault="0011234F">
      <w:pPr>
        <w:pStyle w:val="Zkladntext"/>
        <w:rPr>
          <w:sz w:val="22"/>
        </w:rPr>
      </w:pPr>
    </w:p>
    <w:p w:rsidR="0011234F" w:rsidRDefault="0011234F">
      <w:pPr>
        <w:pStyle w:val="Zkladntext"/>
        <w:rPr>
          <w:sz w:val="22"/>
        </w:rPr>
      </w:pPr>
    </w:p>
    <w:p w:rsidR="0011234F" w:rsidRDefault="0011234F">
      <w:pPr>
        <w:pStyle w:val="Zkladntext"/>
        <w:rPr>
          <w:sz w:val="22"/>
        </w:rPr>
      </w:pPr>
    </w:p>
    <w:p w:rsidR="0011234F" w:rsidRDefault="00A13310">
      <w:pPr>
        <w:spacing w:before="172"/>
        <w:ind w:left="116"/>
      </w:pPr>
      <w:r>
        <w:t xml:space="preserve">V Praze na základě plné </w:t>
      </w:r>
      <w:r>
        <w:t>moci za poskytovatele</w:t>
      </w:r>
    </w:p>
    <w:p w:rsidR="0011234F" w:rsidRDefault="0011234F">
      <w:pPr>
        <w:pStyle w:val="Zkladntext"/>
        <w:rPr>
          <w:sz w:val="20"/>
        </w:rPr>
      </w:pPr>
    </w:p>
    <w:p w:rsidR="0011234F" w:rsidRDefault="0011234F">
      <w:pPr>
        <w:pStyle w:val="Zkladntext"/>
        <w:rPr>
          <w:sz w:val="20"/>
        </w:rPr>
      </w:pPr>
    </w:p>
    <w:p w:rsidR="0011234F" w:rsidRDefault="0011234F">
      <w:pPr>
        <w:pStyle w:val="Zkladntext"/>
        <w:rPr>
          <w:sz w:val="20"/>
        </w:rPr>
      </w:pPr>
    </w:p>
    <w:p w:rsidR="0011234F" w:rsidRDefault="0011234F">
      <w:pPr>
        <w:pStyle w:val="Zkladntext"/>
        <w:rPr>
          <w:sz w:val="20"/>
        </w:rPr>
      </w:pPr>
    </w:p>
    <w:p w:rsidR="0011234F" w:rsidRDefault="0011234F">
      <w:pPr>
        <w:pStyle w:val="Zkladntext"/>
        <w:rPr>
          <w:sz w:val="20"/>
        </w:rPr>
      </w:pPr>
    </w:p>
    <w:p w:rsidR="0011234F" w:rsidRDefault="0011234F">
      <w:pPr>
        <w:pStyle w:val="Zkladntext"/>
        <w:rPr>
          <w:sz w:val="20"/>
        </w:rPr>
      </w:pPr>
    </w:p>
    <w:p w:rsidR="0011234F" w:rsidRDefault="0011234F">
      <w:pPr>
        <w:pStyle w:val="Zkladntext"/>
        <w:spacing w:before="5"/>
        <w:rPr>
          <w:sz w:val="22"/>
        </w:rPr>
      </w:pPr>
    </w:p>
    <w:p w:rsidR="0011234F" w:rsidRDefault="00A13310">
      <w:pPr>
        <w:spacing w:before="72"/>
        <w:ind w:right="1543"/>
        <w:jc w:val="right"/>
      </w:pPr>
      <w:r>
        <w:t>Pavel Hartig</w:t>
      </w:r>
    </w:p>
    <w:sectPr w:rsidR="0011234F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973"/>
    <w:multiLevelType w:val="hybridMultilevel"/>
    <w:tmpl w:val="FCE6D1C4"/>
    <w:lvl w:ilvl="0" w:tplc="DA0228C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8EF02F96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EFAE8F4E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24F64362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52CE3F8C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5514325C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67D493C2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2472B374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F09A0534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37667AE4"/>
    <w:multiLevelType w:val="hybridMultilevel"/>
    <w:tmpl w:val="B55408A0"/>
    <w:lvl w:ilvl="0" w:tplc="222695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FF65D5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93ECB5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5281E4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2F2FDD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7B8066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CA4900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74E3A6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E6EAA4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78829CA"/>
    <w:multiLevelType w:val="hybridMultilevel"/>
    <w:tmpl w:val="D144A69E"/>
    <w:lvl w:ilvl="0" w:tplc="78EEAEB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EBC024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940D25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40AED2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016B7D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02A1B4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BC4624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C48255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EF6EAC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3DC15F33"/>
    <w:multiLevelType w:val="hybridMultilevel"/>
    <w:tmpl w:val="FE12B95A"/>
    <w:lvl w:ilvl="0" w:tplc="35800120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616BA66">
      <w:start w:val="1"/>
      <w:numFmt w:val="bullet"/>
      <w:lvlText w:val="•"/>
      <w:lvlJc w:val="left"/>
      <w:pPr>
        <w:ind w:left="1038" w:hanging="228"/>
      </w:pPr>
      <w:rPr>
        <w:rFonts w:hint="default"/>
      </w:rPr>
    </w:lvl>
    <w:lvl w:ilvl="2" w:tplc="65F4B894">
      <w:start w:val="1"/>
      <w:numFmt w:val="bullet"/>
      <w:lvlText w:val="•"/>
      <w:lvlJc w:val="left"/>
      <w:pPr>
        <w:ind w:left="1957" w:hanging="228"/>
      </w:pPr>
      <w:rPr>
        <w:rFonts w:hint="default"/>
      </w:rPr>
    </w:lvl>
    <w:lvl w:ilvl="3" w:tplc="8E6C329E">
      <w:start w:val="1"/>
      <w:numFmt w:val="bullet"/>
      <w:lvlText w:val="•"/>
      <w:lvlJc w:val="left"/>
      <w:pPr>
        <w:ind w:left="2875" w:hanging="228"/>
      </w:pPr>
      <w:rPr>
        <w:rFonts w:hint="default"/>
      </w:rPr>
    </w:lvl>
    <w:lvl w:ilvl="4" w:tplc="2C52A44A">
      <w:start w:val="1"/>
      <w:numFmt w:val="bullet"/>
      <w:lvlText w:val="•"/>
      <w:lvlJc w:val="left"/>
      <w:pPr>
        <w:ind w:left="3794" w:hanging="228"/>
      </w:pPr>
      <w:rPr>
        <w:rFonts w:hint="default"/>
      </w:rPr>
    </w:lvl>
    <w:lvl w:ilvl="5" w:tplc="2FD0855E">
      <w:start w:val="1"/>
      <w:numFmt w:val="bullet"/>
      <w:lvlText w:val="•"/>
      <w:lvlJc w:val="left"/>
      <w:pPr>
        <w:ind w:left="4713" w:hanging="228"/>
      </w:pPr>
      <w:rPr>
        <w:rFonts w:hint="default"/>
      </w:rPr>
    </w:lvl>
    <w:lvl w:ilvl="6" w:tplc="EF4613AA">
      <w:start w:val="1"/>
      <w:numFmt w:val="bullet"/>
      <w:lvlText w:val="•"/>
      <w:lvlJc w:val="left"/>
      <w:pPr>
        <w:ind w:left="5631" w:hanging="228"/>
      </w:pPr>
      <w:rPr>
        <w:rFonts w:hint="default"/>
      </w:rPr>
    </w:lvl>
    <w:lvl w:ilvl="7" w:tplc="9D9E5480">
      <w:start w:val="1"/>
      <w:numFmt w:val="bullet"/>
      <w:lvlText w:val="•"/>
      <w:lvlJc w:val="left"/>
      <w:pPr>
        <w:ind w:left="6550" w:hanging="228"/>
      </w:pPr>
      <w:rPr>
        <w:rFonts w:hint="default"/>
      </w:rPr>
    </w:lvl>
    <w:lvl w:ilvl="8" w:tplc="2500EE66">
      <w:start w:val="1"/>
      <w:numFmt w:val="bullet"/>
      <w:lvlText w:val="•"/>
      <w:lvlJc w:val="left"/>
      <w:pPr>
        <w:ind w:left="7469" w:hanging="228"/>
      </w:pPr>
      <w:rPr>
        <w:rFonts w:hint="default"/>
      </w:rPr>
    </w:lvl>
  </w:abstractNum>
  <w:abstractNum w:abstractNumId="4">
    <w:nsid w:val="40507B7B"/>
    <w:multiLevelType w:val="hybridMultilevel"/>
    <w:tmpl w:val="E81AC5EE"/>
    <w:lvl w:ilvl="0" w:tplc="D43ECC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882A9B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ED4065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05AECE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0B883F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524441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ECC182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14A3FE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0DAFC8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15358D1"/>
    <w:multiLevelType w:val="hybridMultilevel"/>
    <w:tmpl w:val="0DC20A56"/>
    <w:lvl w:ilvl="0" w:tplc="F510046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D764AB4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6F0EE244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F5E61762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73B2F662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A8CC26B6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99D61E2E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1F7C2EAE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125E1A80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4F"/>
    <w:rsid w:val="0011234F"/>
    <w:rsid w:val="00A1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.tomasakova@cpz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75EC845C</Template>
  <TotalTime>0</TotalTime>
  <Pages>14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Wenzlová Sára</cp:lastModifiedBy>
  <cp:revision>2</cp:revision>
  <dcterms:created xsi:type="dcterms:W3CDTF">2016-08-09T13:02:00Z</dcterms:created>
  <dcterms:modified xsi:type="dcterms:W3CDTF">2016-08-09T13:02:00Z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