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79" w:rsidRDefault="00953579" w:rsidP="00DA6A9F">
      <w:pPr>
        <w:pStyle w:val="Title"/>
        <w:rPr>
          <w:rFonts w:ascii="Arial" w:hAnsi="Arial" w:cs="Arial"/>
          <w:sz w:val="36"/>
        </w:rPr>
      </w:pPr>
      <w:r w:rsidRPr="0002534A">
        <w:rPr>
          <w:rFonts w:ascii="Arial" w:hAnsi="Arial" w:cs="Arial"/>
          <w:sz w:val="36"/>
        </w:rPr>
        <w:t>SMLOUV</w:t>
      </w:r>
      <w:r>
        <w:rPr>
          <w:rFonts w:ascii="Arial" w:hAnsi="Arial" w:cs="Arial"/>
          <w:sz w:val="36"/>
        </w:rPr>
        <w:t>Y</w:t>
      </w:r>
      <w:r w:rsidRPr="0002534A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 xml:space="preserve">KUPNÍ A </w:t>
      </w:r>
      <w:r w:rsidRPr="0002534A">
        <w:rPr>
          <w:rFonts w:ascii="Arial" w:hAnsi="Arial" w:cs="Arial"/>
          <w:sz w:val="36"/>
        </w:rPr>
        <w:t>DAROVACÍ</w:t>
      </w:r>
    </w:p>
    <w:p w:rsidR="00953579" w:rsidRPr="00CA1172" w:rsidRDefault="00953579" w:rsidP="00DA6A9F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JB/13/2020</w:t>
      </w:r>
    </w:p>
    <w:p w:rsidR="00953579" w:rsidRDefault="00953579" w:rsidP="00DA6A9F">
      <w:pPr>
        <w:spacing w:befor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dvě smlouvy v jedné listině, obě na sobě vzájemně závislé, </w:t>
      </w:r>
      <w:r w:rsidRPr="0002534A">
        <w:rPr>
          <w:rFonts w:ascii="Times New Roman" w:hAnsi="Times New Roman"/>
          <w:sz w:val="24"/>
        </w:rPr>
        <w:t>uzavřen</w:t>
      </w:r>
      <w:r>
        <w:rPr>
          <w:rFonts w:ascii="Times New Roman" w:hAnsi="Times New Roman"/>
          <w:sz w:val="24"/>
        </w:rPr>
        <w:t>é</w:t>
      </w:r>
      <w:r w:rsidRPr="0002534A">
        <w:rPr>
          <w:rFonts w:ascii="Times New Roman" w:hAnsi="Times New Roman"/>
          <w:sz w:val="24"/>
        </w:rPr>
        <w:t xml:space="preserve"> podle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rFonts w:ascii="Times New Roman" w:hAnsi="Times New Roman"/>
            <w:sz w:val="24"/>
          </w:rPr>
          <w:t>2079 a</w:t>
        </w:r>
      </w:smartTag>
      <w:r>
        <w:rPr>
          <w:rFonts w:ascii="Times New Roman" w:hAnsi="Times New Roman"/>
          <w:sz w:val="24"/>
        </w:rPr>
        <w:t xml:space="preserve"> násl. a § </w:t>
      </w:r>
      <w:smartTag w:uri="urn:schemas-microsoft-com:office:smarttags" w:element="metricconverter">
        <w:smartTagPr>
          <w:attr w:name="ProductID" w:val="2055 a"/>
        </w:smartTagPr>
        <w:r w:rsidRPr="0002534A">
          <w:rPr>
            <w:rFonts w:ascii="Times New Roman" w:hAnsi="Times New Roman"/>
            <w:sz w:val="24"/>
          </w:rPr>
          <w:t>2055 a</w:t>
        </w:r>
      </w:smartTag>
      <w:r w:rsidRPr="0002534A">
        <w:rPr>
          <w:rFonts w:ascii="Times New Roman" w:hAnsi="Times New Roman"/>
          <w:sz w:val="24"/>
        </w:rPr>
        <w:t xml:space="preserve"> násl. zákona č. 89/2012 Sb., občanský zákoník, </w:t>
      </w:r>
    </w:p>
    <w:p w:rsidR="00953579" w:rsidRPr="0002534A" w:rsidRDefault="00953579" w:rsidP="00962B71">
      <w:pPr>
        <w:spacing w:before="24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4"/>
        </w:rPr>
        <w:t xml:space="preserve">uzavřené </w:t>
      </w:r>
      <w:r w:rsidRPr="0002534A">
        <w:rPr>
          <w:rFonts w:ascii="Times New Roman" w:hAnsi="Times New Roman"/>
          <w:sz w:val="24"/>
        </w:rPr>
        <w:t>mezi smluvními stranami</w:t>
      </w:r>
    </w:p>
    <w:p w:rsidR="00953579" w:rsidRPr="00BE243D" w:rsidRDefault="00953579" w:rsidP="00962B71">
      <w:pPr>
        <w:spacing w:before="240"/>
        <w:jc w:val="both"/>
        <w:rPr>
          <w:rFonts w:ascii="Times New Roman" w:hAnsi="Times New Roman"/>
          <w:b/>
          <w:bCs/>
          <w:sz w:val="24"/>
        </w:rPr>
      </w:pPr>
      <w:r w:rsidRPr="00BE243D">
        <w:rPr>
          <w:rFonts w:ascii="Times New Roman" w:hAnsi="Times New Roman"/>
          <w:b/>
          <w:bCs/>
          <w:sz w:val="24"/>
        </w:rPr>
        <w:t>BATIST Medical, a. s.,</w:t>
      </w:r>
    </w:p>
    <w:p w:rsidR="00953579" w:rsidRPr="00BE243D" w:rsidRDefault="00953579" w:rsidP="00BE243D">
      <w:pPr>
        <w:jc w:val="both"/>
        <w:rPr>
          <w:rFonts w:ascii="Times New Roman" w:hAnsi="Times New Roman"/>
          <w:sz w:val="24"/>
        </w:rPr>
      </w:pPr>
      <w:r w:rsidRPr="00BE243D">
        <w:rPr>
          <w:rFonts w:ascii="Times New Roman" w:hAnsi="Times New Roman"/>
          <w:sz w:val="24"/>
        </w:rPr>
        <w:t>se sídlem:</w:t>
      </w:r>
      <w:r w:rsidRPr="00BE24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E243D">
        <w:rPr>
          <w:rFonts w:ascii="Times New Roman" w:hAnsi="Times New Roman"/>
          <w:sz w:val="24"/>
        </w:rPr>
        <w:t>Nerudova 309, 549 41 Červený Kostelec,</w:t>
      </w:r>
    </w:p>
    <w:p w:rsidR="00953579" w:rsidRDefault="00953579" w:rsidP="00BE243D">
      <w:pPr>
        <w:jc w:val="both"/>
        <w:rPr>
          <w:rFonts w:ascii="Times New Roman" w:hAnsi="Times New Roman"/>
          <w:sz w:val="24"/>
        </w:rPr>
      </w:pPr>
      <w:r w:rsidRPr="00BE243D">
        <w:rPr>
          <w:rFonts w:ascii="Times New Roman" w:hAnsi="Times New Roman"/>
          <w:sz w:val="24"/>
        </w:rPr>
        <w:t>IČO:</w:t>
      </w:r>
      <w:r w:rsidRPr="00BE24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E243D">
        <w:rPr>
          <w:rFonts w:ascii="Times New Roman" w:hAnsi="Times New Roman"/>
          <w:sz w:val="24"/>
        </w:rPr>
        <w:t>28813936,</w:t>
      </w:r>
    </w:p>
    <w:p w:rsidR="00953579" w:rsidRDefault="00953579" w:rsidP="00BE243D">
      <w:pPr>
        <w:jc w:val="both"/>
        <w:rPr>
          <w:rFonts w:ascii="Times New Roman" w:hAnsi="Times New Roman"/>
          <w:sz w:val="24"/>
        </w:rPr>
      </w:pPr>
      <w:r w:rsidRPr="008D556A">
        <w:rPr>
          <w:rFonts w:ascii="Times New Roman" w:hAnsi="Times New Roman"/>
          <w:sz w:val="24"/>
        </w:rPr>
        <w:t>DIČ:</w:t>
      </w:r>
      <w:r w:rsidRPr="008D556A">
        <w:rPr>
          <w:rFonts w:ascii="Times New Roman" w:hAnsi="Times New Roman"/>
          <w:sz w:val="24"/>
        </w:rPr>
        <w:tab/>
      </w:r>
      <w:r w:rsidRPr="008D556A">
        <w:rPr>
          <w:rFonts w:ascii="Times New Roman" w:hAnsi="Times New Roman"/>
          <w:sz w:val="24"/>
        </w:rPr>
        <w:tab/>
      </w:r>
      <w:r w:rsidRPr="008D556A">
        <w:rPr>
          <w:rFonts w:ascii="Times New Roman" w:hAnsi="Times New Roman"/>
          <w:sz w:val="24"/>
        </w:rPr>
        <w:tab/>
      </w:r>
      <w:r w:rsidRPr="008D556A">
        <w:rPr>
          <w:rFonts w:ascii="Times New Roman" w:hAnsi="Times New Roman"/>
          <w:sz w:val="24"/>
        </w:rPr>
        <w:tab/>
        <w:t>CZ699005599 (skupinová registrace),</w:t>
      </w:r>
    </w:p>
    <w:p w:rsidR="00953579" w:rsidRPr="008D556A" w:rsidRDefault="00953579" w:rsidP="00BE243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Tomášem Mertlíkem, statutárním ředitelem,</w:t>
      </w:r>
    </w:p>
    <w:p w:rsidR="00953579" w:rsidRPr="00BE243D" w:rsidRDefault="00953579" w:rsidP="00BE243D">
      <w:pPr>
        <w:jc w:val="both"/>
        <w:rPr>
          <w:rFonts w:ascii="Times New Roman" w:hAnsi="Times New Roman"/>
          <w:sz w:val="24"/>
        </w:rPr>
      </w:pPr>
      <w:r w:rsidRPr="00BE243D">
        <w:rPr>
          <w:rFonts w:ascii="Times New Roman" w:hAnsi="Times New Roman"/>
          <w:sz w:val="24"/>
        </w:rPr>
        <w:t>jako prodávající, na straně jedné (dále též jen „prodávající“</w:t>
      </w:r>
      <w:r>
        <w:rPr>
          <w:rFonts w:ascii="Times New Roman" w:hAnsi="Times New Roman"/>
          <w:sz w:val="24"/>
        </w:rPr>
        <w:t xml:space="preserve"> nebo „dárce“)</w:t>
      </w:r>
      <w:r w:rsidRPr="00BE243D">
        <w:rPr>
          <w:rFonts w:ascii="Times New Roman" w:hAnsi="Times New Roman"/>
          <w:sz w:val="24"/>
        </w:rPr>
        <w:t>,</w:t>
      </w:r>
    </w:p>
    <w:p w:rsidR="00953579" w:rsidRPr="0002534A" w:rsidRDefault="00953579" w:rsidP="006F7A9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>a</w:t>
      </w:r>
    </w:p>
    <w:p w:rsidR="00953579" w:rsidRPr="0002534A" w:rsidRDefault="00953579" w:rsidP="006F7A9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>město Náchod,</w:t>
      </w:r>
    </w:p>
    <w:p w:rsidR="00953579" w:rsidRPr="0002534A" w:rsidRDefault="00953579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se sídlem:</w:t>
      </w:r>
      <w:r w:rsidRPr="0002534A">
        <w:rPr>
          <w:rFonts w:ascii="Times New Roman" w:hAnsi="Times New Roman"/>
          <w:sz w:val="24"/>
          <w:szCs w:val="24"/>
        </w:rPr>
        <w:tab/>
        <w:t>Masarykovo náměstí 40, 547 01  Náchod,</w:t>
      </w:r>
    </w:p>
    <w:p w:rsidR="00953579" w:rsidRDefault="00953579" w:rsidP="00EB6D1A">
      <w:pPr>
        <w:tabs>
          <w:tab w:val="left" w:pos="567"/>
          <w:tab w:val="left" w:pos="2835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IČO:</w:t>
      </w:r>
      <w:r w:rsidRPr="0002534A">
        <w:rPr>
          <w:rFonts w:ascii="Times New Roman" w:hAnsi="Times New Roman"/>
          <w:sz w:val="24"/>
          <w:szCs w:val="24"/>
        </w:rPr>
        <w:tab/>
      </w:r>
      <w:r w:rsidRPr="0002534A">
        <w:rPr>
          <w:rFonts w:ascii="Times New Roman" w:hAnsi="Times New Roman"/>
          <w:sz w:val="24"/>
          <w:szCs w:val="24"/>
        </w:rPr>
        <w:tab/>
        <w:t>00272868,</w:t>
      </w:r>
    </w:p>
    <w:p w:rsidR="00953579" w:rsidRPr="0002534A" w:rsidRDefault="00953579" w:rsidP="00EB6D1A">
      <w:pPr>
        <w:tabs>
          <w:tab w:val="left" w:pos="567"/>
          <w:tab w:val="left" w:pos="2835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není plátcem při této činnosti</w:t>
      </w:r>
    </w:p>
    <w:p w:rsidR="00953579" w:rsidRDefault="00953579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  <w:t>Komerční banka, a. s., pobočka Náchod,</w:t>
      </w:r>
    </w:p>
    <w:p w:rsidR="00953579" w:rsidRPr="0002534A" w:rsidRDefault="00953579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ab/>
        <w:t>19/222551/0100</w:t>
      </w:r>
    </w:p>
    <w:p w:rsidR="00953579" w:rsidRPr="0002534A" w:rsidRDefault="00953579" w:rsidP="00EB6D1A">
      <w:pPr>
        <w:tabs>
          <w:tab w:val="left" w:pos="567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zastoupené ve věcech smluvních:</w:t>
      </w:r>
    </w:p>
    <w:p w:rsidR="00953579" w:rsidRPr="0002534A" w:rsidRDefault="00953579" w:rsidP="006F7A9C">
      <w:pPr>
        <w:tabs>
          <w:tab w:val="left" w:pos="567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panem Janem Birke – starostou města</w:t>
      </w:r>
      <w:r>
        <w:rPr>
          <w:rFonts w:ascii="Times New Roman" w:hAnsi="Times New Roman"/>
          <w:sz w:val="24"/>
          <w:szCs w:val="24"/>
        </w:rPr>
        <w:t>:</w:t>
      </w:r>
    </w:p>
    <w:p w:rsidR="00953579" w:rsidRPr="0002534A" w:rsidRDefault="00953579" w:rsidP="00C74DA9">
      <w:pPr>
        <w:keepNext/>
        <w:spacing w:before="48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OKOLNOSTI UZAVŘENÍ SMLUV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 prohlašuje, že na základě smlouvy č. SM/6/2020, schválené Radou města Náchoda dne 09.04.2020 usnesením č. 78/1734/20 obdrželo od třetí osoby dar na nákup roušek ve výši 50.000 Kč.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 prohlašuje, že na základě smlouvy č. SM/11/2020, schválené Radou města Náchoda dne 04.05.2020 usnesením č. 82/1783/20 obdrželo od třetí osoby dar na nákup roušek ve výši 50.000 Kč.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 prohlašuje, že má v úmyslu prodávat roušky s gumičkou široké veřejnosti prostřednictvím automatu (tzv. rouškomatu), a to za cenu 5 Kč/ks vč. DPH. Zamýšlí takto činit v souladu se svou péčí o zdraví občanů v rámci své samostatné působnosti.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BATIST Medical, a. s., prohlašuje, že je připravena prodat městu Náchodu 30.000 ks roušek s gumičkou za jednotkovou cenu 12,50 Kč/ks vč. DPH, celkem tedy za </w:t>
      </w:r>
      <w:r w:rsidRPr="00363840">
        <w:rPr>
          <w:rFonts w:ascii="Times New Roman" w:hAnsi="Times New Roman"/>
          <w:b/>
          <w:bCs/>
          <w:sz w:val="24"/>
          <w:szCs w:val="24"/>
        </w:rPr>
        <w:t>375.000 Kč vč. DPH</w:t>
      </w:r>
      <w:r>
        <w:rPr>
          <w:rFonts w:ascii="Times New Roman" w:hAnsi="Times New Roman"/>
          <w:sz w:val="24"/>
          <w:szCs w:val="24"/>
        </w:rPr>
        <w:t>.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 prohlašuje, že na nákup roušek může vydat:</w:t>
      </w:r>
    </w:p>
    <w:p w:rsidR="00953579" w:rsidRDefault="00953579" w:rsidP="0036384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3840">
        <w:rPr>
          <w:rFonts w:ascii="Times New Roman" w:hAnsi="Times New Roman"/>
          <w:b/>
          <w:bCs/>
          <w:sz w:val="24"/>
          <w:szCs w:val="24"/>
        </w:rPr>
        <w:t>100.000 Kč</w:t>
      </w:r>
      <w:r>
        <w:rPr>
          <w:rFonts w:ascii="Times New Roman" w:hAnsi="Times New Roman"/>
          <w:sz w:val="24"/>
          <w:szCs w:val="24"/>
        </w:rPr>
        <w:t>, které získalo na základě výše uvedených darovacích smluv,</w:t>
      </w:r>
    </w:p>
    <w:p w:rsidR="00953579" w:rsidRDefault="00953579" w:rsidP="0036384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3840">
        <w:rPr>
          <w:rFonts w:ascii="Times New Roman" w:hAnsi="Times New Roman"/>
          <w:b/>
          <w:bCs/>
          <w:sz w:val="24"/>
          <w:szCs w:val="24"/>
        </w:rPr>
        <w:t>150.000 Kč</w:t>
      </w:r>
      <w:r>
        <w:rPr>
          <w:rFonts w:ascii="Times New Roman" w:hAnsi="Times New Roman"/>
          <w:sz w:val="24"/>
          <w:szCs w:val="24"/>
        </w:rPr>
        <w:t>, které získá z prodeje uvedeného počtu roušek prostřednictvím rouškomatu,</w:t>
      </w:r>
    </w:p>
    <w:p w:rsidR="00953579" w:rsidRDefault="00953579" w:rsidP="0036384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nicméně stále mu schází 125.000 Kč.</w:t>
      </w:r>
    </w:p>
    <w:p w:rsidR="00953579" w:rsidRDefault="00953579" w:rsidP="00C74DA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BATIST Medical, a. s., prohlašuje, že za těchto okolností je – s ohledem na dobré vztahy – ochotna zbývající částku </w:t>
      </w:r>
      <w:r w:rsidRPr="00363840">
        <w:rPr>
          <w:rFonts w:ascii="Times New Roman" w:hAnsi="Times New Roman"/>
          <w:b/>
          <w:bCs/>
          <w:sz w:val="24"/>
          <w:szCs w:val="24"/>
        </w:rPr>
        <w:t>125.000 Kč</w:t>
      </w:r>
      <w:r>
        <w:rPr>
          <w:rFonts w:ascii="Times New Roman" w:hAnsi="Times New Roman"/>
          <w:sz w:val="24"/>
          <w:szCs w:val="24"/>
        </w:rPr>
        <w:t xml:space="preserve"> městu Náchodu na nákup roušek darovat.</w:t>
      </w:r>
    </w:p>
    <w:p w:rsidR="00953579" w:rsidRPr="0002534A" w:rsidRDefault="00953579" w:rsidP="00526668">
      <w:pPr>
        <w:keepNext/>
        <w:spacing w:before="48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02534A">
        <w:rPr>
          <w:rFonts w:ascii="Times New Roman" w:hAnsi="Times New Roman"/>
          <w:b/>
          <w:sz w:val="24"/>
          <w:szCs w:val="24"/>
        </w:rPr>
        <w:t>. PŘEDMĚT SML</w:t>
      </w:r>
      <w:r>
        <w:rPr>
          <w:rFonts w:ascii="Times New Roman" w:hAnsi="Times New Roman"/>
          <w:b/>
          <w:sz w:val="24"/>
          <w:szCs w:val="24"/>
        </w:rPr>
        <w:t>UV</w:t>
      </w:r>
    </w:p>
    <w:p w:rsidR="00953579" w:rsidRDefault="00953579" w:rsidP="00C2791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 w:rsidRPr="003E7F86">
        <w:rPr>
          <w:rFonts w:ascii="Times New Roman" w:hAnsi="Times New Roman"/>
          <w:b/>
          <w:bCs/>
          <w:sz w:val="24"/>
          <w:szCs w:val="24"/>
        </w:rPr>
        <w:t xml:space="preserve">Touto smlouvou se </w:t>
      </w:r>
      <w:r w:rsidRPr="00363840">
        <w:rPr>
          <w:rFonts w:ascii="Times New Roman" w:hAnsi="Times New Roman"/>
          <w:b/>
          <w:bCs/>
          <w:sz w:val="24"/>
          <w:szCs w:val="24"/>
        </w:rPr>
        <w:t>BATIST Medical, a. s.,</w:t>
      </w:r>
      <w:r w:rsidRPr="003E7F86">
        <w:rPr>
          <w:rFonts w:ascii="Times New Roman" w:hAnsi="Times New Roman"/>
          <w:b/>
          <w:bCs/>
          <w:sz w:val="24"/>
          <w:szCs w:val="24"/>
        </w:rPr>
        <w:t xml:space="preserve"> zavazuje</w:t>
      </w:r>
      <w:r>
        <w:rPr>
          <w:rFonts w:ascii="Times New Roman" w:hAnsi="Times New Roman"/>
          <w:sz w:val="24"/>
          <w:szCs w:val="24"/>
        </w:rPr>
        <w:t xml:space="preserve"> odevzdat městu Náchodu níže specifikovaný soubor věcí a umožnit mu nabýt vlastnické právo a město Náchod se zavazuje, že tento soubor věcí </w:t>
      </w:r>
      <w:r w:rsidRPr="00962B71">
        <w:rPr>
          <w:rFonts w:ascii="Times New Roman" w:hAnsi="Times New Roman"/>
          <w:sz w:val="24"/>
          <w:szCs w:val="24"/>
        </w:rPr>
        <w:t xml:space="preserve">převezme </w:t>
      </w:r>
      <w:r>
        <w:rPr>
          <w:rFonts w:ascii="Times New Roman" w:hAnsi="Times New Roman"/>
          <w:sz w:val="24"/>
          <w:szCs w:val="24"/>
        </w:rPr>
        <w:t xml:space="preserve">(pokud se tak ještě nestalo) </w:t>
      </w:r>
      <w:r w:rsidRPr="00962B71">
        <w:rPr>
          <w:rFonts w:ascii="Times New Roman" w:hAnsi="Times New Roman"/>
          <w:sz w:val="24"/>
          <w:szCs w:val="24"/>
        </w:rPr>
        <w:t xml:space="preserve">a zaplatí prodávajícímu </w:t>
      </w:r>
      <w:r>
        <w:rPr>
          <w:rFonts w:ascii="Times New Roman" w:hAnsi="Times New Roman"/>
          <w:sz w:val="24"/>
          <w:szCs w:val="24"/>
        </w:rPr>
        <w:t xml:space="preserve">sjednanou </w:t>
      </w:r>
      <w:r w:rsidRPr="00962B71">
        <w:rPr>
          <w:rFonts w:ascii="Times New Roman" w:hAnsi="Times New Roman"/>
          <w:sz w:val="24"/>
          <w:szCs w:val="24"/>
        </w:rPr>
        <w:t>kupní cenu</w:t>
      </w:r>
      <w:r w:rsidRPr="0002534A">
        <w:rPr>
          <w:rFonts w:ascii="Times New Roman" w:hAnsi="Times New Roman"/>
          <w:sz w:val="24"/>
          <w:szCs w:val="24"/>
        </w:rPr>
        <w:t>.</w:t>
      </w:r>
    </w:p>
    <w:p w:rsidR="00953579" w:rsidRDefault="00953579" w:rsidP="00C2791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Specifikace předmětu koupě:</w:t>
      </w:r>
    </w:p>
    <w:p w:rsidR="00953579" w:rsidRDefault="00953579" w:rsidP="00EF10B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roušky s gumičkou, jednotková cena 12,50 Kč/ks vč. DPH, 30.000 ks, celkem tedy 375.000 Kč vč. DPH.</w:t>
      </w:r>
    </w:p>
    <w:p w:rsidR="00953579" w:rsidRPr="00AB3304" w:rsidRDefault="00953579" w:rsidP="00C27919">
      <w:pPr>
        <w:pStyle w:val="BodyText"/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AB3304">
        <w:rPr>
          <w:rFonts w:ascii="Times New Roman" w:hAnsi="Times New Roman"/>
          <w:b/>
          <w:bCs/>
          <w:sz w:val="24"/>
          <w:szCs w:val="24"/>
        </w:rPr>
        <w:t xml:space="preserve">Celková cena zakoupených věcí: 375.000 Kč vč. DPH. </w:t>
      </w:r>
    </w:p>
    <w:p w:rsidR="00953579" w:rsidRDefault="00953579" w:rsidP="00C27919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 se zavazuje, že věci, které jsou předmětem koupě dle této smlouvy, bude následně prodávat široké veřejnosti prostřednictvím automatu (tzv. rouškomatu), a to za cenu nižší než nákupní. Bude tak činit v souladu se svou péčí o zdraví občanů v rámci své samostatné působnosti. Konkrétní ceny při prodeji budou nastaveny takto:</w:t>
      </w:r>
    </w:p>
    <w:p w:rsidR="00953579" w:rsidRDefault="00953579" w:rsidP="00537E3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roušky s gumičkou, jednotková cena 5 Kč/ks.</w:t>
      </w:r>
    </w:p>
    <w:p w:rsidR="00953579" w:rsidRDefault="00953579" w:rsidP="00537E3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Celkový předpokládaný příjem z prodeje: 150.000 Kč.</w:t>
      </w:r>
    </w:p>
    <w:p w:rsidR="00953579" w:rsidRDefault="00953579" w:rsidP="003E7F86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 w:rsidRPr="003E7F86">
        <w:rPr>
          <w:rFonts w:ascii="Times New Roman" w:hAnsi="Times New Roman"/>
          <w:b/>
          <w:bCs/>
          <w:sz w:val="24"/>
          <w:szCs w:val="24"/>
        </w:rPr>
        <w:t xml:space="preserve">Touto smlouvou se </w:t>
      </w:r>
      <w:r w:rsidRPr="00363840">
        <w:rPr>
          <w:rFonts w:ascii="Times New Roman" w:hAnsi="Times New Roman"/>
          <w:b/>
          <w:bCs/>
          <w:sz w:val="24"/>
          <w:szCs w:val="24"/>
        </w:rPr>
        <w:t>BATIST Medical, a. s.,</w:t>
      </w:r>
      <w:r w:rsidRPr="003E7F86">
        <w:rPr>
          <w:rFonts w:ascii="Times New Roman" w:hAnsi="Times New Roman"/>
          <w:b/>
          <w:bCs/>
          <w:sz w:val="24"/>
          <w:szCs w:val="24"/>
        </w:rPr>
        <w:t xml:space="preserve"> zavazuje</w:t>
      </w:r>
      <w:r w:rsidRPr="00AB3304">
        <w:rPr>
          <w:rFonts w:ascii="Times New Roman" w:hAnsi="Times New Roman"/>
          <w:b/>
          <w:bCs/>
          <w:sz w:val="24"/>
          <w:szCs w:val="24"/>
        </w:rPr>
        <w:t xml:space="preserve"> darovat</w:t>
      </w:r>
      <w:r>
        <w:rPr>
          <w:rFonts w:ascii="Times New Roman" w:hAnsi="Times New Roman"/>
          <w:sz w:val="24"/>
          <w:szCs w:val="24"/>
        </w:rPr>
        <w:t xml:space="preserve"> městu Náchodu peněžní prostředky ve výši </w:t>
      </w:r>
      <w:r w:rsidRPr="00AB3304">
        <w:rPr>
          <w:rFonts w:ascii="Times New Roman" w:hAnsi="Times New Roman"/>
          <w:b/>
          <w:bCs/>
          <w:sz w:val="24"/>
          <w:szCs w:val="24"/>
        </w:rPr>
        <w:t>125.000 Kč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34A">
        <w:rPr>
          <w:rFonts w:ascii="Times New Roman" w:hAnsi="Times New Roman"/>
          <w:sz w:val="24"/>
          <w:szCs w:val="24"/>
        </w:rPr>
        <w:t xml:space="preserve">(dále též jen „dar“) </w:t>
      </w:r>
      <w:r>
        <w:rPr>
          <w:rFonts w:ascii="Times New Roman" w:hAnsi="Times New Roman"/>
          <w:sz w:val="24"/>
          <w:szCs w:val="24"/>
        </w:rPr>
        <w:t xml:space="preserve">na nákup předmětných roušek. </w:t>
      </w:r>
    </w:p>
    <w:p w:rsidR="00953579" w:rsidRDefault="00953579" w:rsidP="003E7F86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Jedná se o dar obci </w:t>
      </w:r>
      <w:r w:rsidRPr="0002534A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účely zdravotnické a humanitární</w:t>
      </w:r>
      <w:r w:rsidRPr="0002534A">
        <w:rPr>
          <w:rFonts w:ascii="Times New Roman" w:hAnsi="Times New Roman"/>
          <w:sz w:val="24"/>
          <w:szCs w:val="24"/>
        </w:rPr>
        <w:t xml:space="preserve"> ve smyslu § 15 </w:t>
      </w:r>
      <w:r>
        <w:rPr>
          <w:rFonts w:ascii="Times New Roman" w:hAnsi="Times New Roman"/>
          <w:sz w:val="24"/>
          <w:szCs w:val="24"/>
        </w:rPr>
        <w:t xml:space="preserve">či § 20 </w:t>
      </w:r>
      <w:r w:rsidRPr="0002534A">
        <w:rPr>
          <w:rFonts w:ascii="Times New Roman" w:hAnsi="Times New Roman"/>
          <w:sz w:val="24"/>
          <w:szCs w:val="24"/>
        </w:rPr>
        <w:t>zákona č.</w:t>
      </w:r>
      <w:r>
        <w:rPr>
          <w:rFonts w:ascii="Times New Roman" w:hAnsi="Times New Roman"/>
          <w:sz w:val="24"/>
          <w:szCs w:val="24"/>
        </w:rPr>
        <w:t> </w:t>
      </w:r>
      <w:r w:rsidRPr="0002534A">
        <w:rPr>
          <w:rFonts w:ascii="Times New Roman" w:hAnsi="Times New Roman"/>
          <w:sz w:val="24"/>
          <w:szCs w:val="24"/>
        </w:rPr>
        <w:t>586/1992 Sb., o daních z příjmů, v platném a účinném znění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53579" w:rsidRDefault="00953579" w:rsidP="003E7F86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 w:rsidRPr="00AB3304">
        <w:rPr>
          <w:rFonts w:ascii="Times New Roman" w:hAnsi="Times New Roman"/>
          <w:b/>
          <w:bCs/>
          <w:sz w:val="24"/>
          <w:szCs w:val="24"/>
        </w:rPr>
        <w:t>Smluvní strany tímto započítávají své vzájemné pohledávky</w:t>
      </w:r>
      <w:r>
        <w:rPr>
          <w:rFonts w:ascii="Times New Roman" w:hAnsi="Times New Roman"/>
          <w:sz w:val="24"/>
          <w:szCs w:val="24"/>
        </w:rPr>
        <w:t xml:space="preserve"> z těchto smluv následovně. Předmětná pohledávka města Náchoda z darovací smlouvy ve výši 125.000 Kč se započítává oproti pohledávce společnosti BATIST Medical, a. s., ve výši 375.000 Kč z kupní smlouvy. Po tomto zápočtu zbývá společnosti BATIST Medical, a. s., pohledávka vůči městu Náchodu ve výši </w:t>
      </w:r>
      <w:r w:rsidRPr="00AB3304">
        <w:rPr>
          <w:rFonts w:ascii="Times New Roman" w:hAnsi="Times New Roman"/>
          <w:b/>
          <w:bCs/>
          <w:sz w:val="24"/>
          <w:szCs w:val="24"/>
        </w:rPr>
        <w:t>250.000 Kč</w:t>
      </w:r>
      <w:r w:rsidRPr="00AB3304">
        <w:rPr>
          <w:rFonts w:ascii="Times New Roman" w:hAnsi="Times New Roman"/>
          <w:sz w:val="24"/>
          <w:szCs w:val="24"/>
        </w:rPr>
        <w:t xml:space="preserve"> vč. DPH z titulu kupní ceny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53579" w:rsidRPr="0002534A" w:rsidRDefault="00953579" w:rsidP="003E7F86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pohledávku ve výši 250.000 Kč vč. DPH z titulu kupní ceny se město Náchod zavazuje zaplatit společnosti BATIST Medical, a. s., do dvou týdnů od převzetí předmětu koupě, nejpozději však do dvou týdnů od uzavření této smlouvy.</w:t>
      </w:r>
    </w:p>
    <w:p w:rsidR="00953579" w:rsidRPr="0002534A" w:rsidRDefault="00953579" w:rsidP="00526668">
      <w:pPr>
        <w:keepNext/>
        <w:spacing w:before="48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>II. DALŠÍ UJEDNÁNÍ</w:t>
      </w:r>
    </w:p>
    <w:p w:rsidR="00953579" w:rsidRPr="0002534A" w:rsidRDefault="00953579" w:rsidP="002E1B9C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Město Náchod </w:t>
      </w:r>
      <w:r w:rsidRPr="0002534A">
        <w:rPr>
          <w:rFonts w:ascii="Times New Roman" w:hAnsi="Times New Roman"/>
          <w:sz w:val="24"/>
          <w:szCs w:val="24"/>
        </w:rPr>
        <w:t xml:space="preserve">se zavazuje poděkovat </w:t>
      </w:r>
      <w:r>
        <w:rPr>
          <w:rFonts w:ascii="Times New Roman" w:hAnsi="Times New Roman"/>
          <w:sz w:val="24"/>
          <w:szCs w:val="24"/>
        </w:rPr>
        <w:t>všem dárcům</w:t>
      </w:r>
      <w:r w:rsidRPr="0002534A">
        <w:rPr>
          <w:rFonts w:ascii="Times New Roman" w:hAnsi="Times New Roman"/>
          <w:sz w:val="24"/>
          <w:szCs w:val="24"/>
        </w:rPr>
        <w:t xml:space="preserve"> v místním měsíčníku a na svých www stránkách. </w:t>
      </w:r>
    </w:p>
    <w:p w:rsidR="00953579" w:rsidRDefault="00953579" w:rsidP="00344811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výslovně sjednávají, že pokud by bylo plněno ještě před nabytím účinnosti těchto smluv, nebude to mít vliv na platnost či účinnost těchto smluv, dokonce i kdyby se tak stalo ještě před jejich uzavřením. V takovém případě přechází vlastnické právo dnem nabytí účinnosti těchto smluv. </w:t>
      </w:r>
    </w:p>
    <w:p w:rsidR="00953579" w:rsidRPr="0002534A" w:rsidRDefault="00953579" w:rsidP="0002534A">
      <w:pPr>
        <w:keepNext/>
        <w:spacing w:before="480"/>
        <w:jc w:val="both"/>
        <w:rPr>
          <w:rFonts w:ascii="Times New Roman" w:hAnsi="Times New Roman"/>
          <w:b/>
          <w:sz w:val="24"/>
          <w:szCs w:val="24"/>
        </w:rPr>
      </w:pPr>
      <w:r w:rsidRPr="0002534A">
        <w:rPr>
          <w:rFonts w:ascii="Times New Roman" w:hAnsi="Times New Roman"/>
          <w:b/>
          <w:sz w:val="24"/>
          <w:szCs w:val="24"/>
        </w:rPr>
        <w:t>III. ZÁVĚREČNÁ UJEDNÁNÍ</w:t>
      </w:r>
    </w:p>
    <w:p w:rsidR="00953579" w:rsidRPr="0002534A" w:rsidRDefault="00953579" w:rsidP="006F7A9C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Právní </w:t>
      </w:r>
      <w:r w:rsidRPr="0002534A">
        <w:rPr>
          <w:rFonts w:ascii="Times New Roman" w:hAnsi="Times New Roman"/>
          <w:sz w:val="24"/>
          <w:szCs w:val="24"/>
        </w:rPr>
        <w:t>poměry z</w:t>
      </w:r>
      <w:r>
        <w:rPr>
          <w:rFonts w:ascii="Times New Roman" w:hAnsi="Times New Roman"/>
          <w:sz w:val="24"/>
          <w:szCs w:val="24"/>
        </w:rPr>
        <w:t> těchto smluv se řídí</w:t>
      </w:r>
      <w:r w:rsidRPr="0002534A">
        <w:rPr>
          <w:rFonts w:ascii="Times New Roman" w:hAnsi="Times New Roman"/>
          <w:sz w:val="24"/>
          <w:szCs w:val="24"/>
        </w:rPr>
        <w:t xml:space="preserve"> českým právním řádem, zejména zákonem č. 89/2012 Sb., občanský zákoník, ve znění platném a účinném ke dni </w:t>
      </w:r>
      <w:r>
        <w:rPr>
          <w:rFonts w:ascii="Times New Roman" w:hAnsi="Times New Roman"/>
          <w:sz w:val="24"/>
          <w:szCs w:val="24"/>
        </w:rPr>
        <w:t xml:space="preserve">jejich </w:t>
      </w:r>
      <w:r w:rsidRPr="0002534A">
        <w:rPr>
          <w:rFonts w:ascii="Times New Roman" w:hAnsi="Times New Roman"/>
          <w:sz w:val="24"/>
          <w:szCs w:val="24"/>
        </w:rPr>
        <w:t xml:space="preserve">uzavření. </w:t>
      </w:r>
    </w:p>
    <w:p w:rsidR="00953579" w:rsidRPr="0002534A" w:rsidRDefault="00953579" w:rsidP="006F7A9C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Tyto </w:t>
      </w:r>
      <w:r w:rsidRPr="0002534A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y</w:t>
      </w:r>
      <w:r w:rsidRPr="0002534A">
        <w:rPr>
          <w:rFonts w:ascii="Times New Roman" w:hAnsi="Times New Roman"/>
          <w:sz w:val="24"/>
          <w:szCs w:val="24"/>
        </w:rPr>
        <w:t xml:space="preserve"> se uzavír</w:t>
      </w:r>
      <w:r>
        <w:rPr>
          <w:rFonts w:ascii="Times New Roman" w:hAnsi="Times New Roman"/>
          <w:sz w:val="24"/>
          <w:szCs w:val="24"/>
        </w:rPr>
        <w:t>ají</w:t>
      </w:r>
      <w:r w:rsidRPr="0002534A">
        <w:rPr>
          <w:rFonts w:ascii="Times New Roman" w:hAnsi="Times New Roman"/>
          <w:sz w:val="24"/>
          <w:szCs w:val="24"/>
        </w:rPr>
        <w:t xml:space="preserve"> ve třech vyhotoveních, z nichž </w:t>
      </w:r>
      <w:r>
        <w:rPr>
          <w:rFonts w:ascii="Times New Roman" w:hAnsi="Times New Roman"/>
          <w:sz w:val="24"/>
          <w:szCs w:val="24"/>
        </w:rPr>
        <w:t>prodávající</w:t>
      </w:r>
      <w:r w:rsidRPr="0002534A">
        <w:rPr>
          <w:rFonts w:ascii="Times New Roman" w:hAnsi="Times New Roman"/>
          <w:sz w:val="24"/>
          <w:szCs w:val="24"/>
        </w:rPr>
        <w:t xml:space="preserve"> obdrží jedno vyhotovení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25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město Náchod</w:t>
      </w:r>
      <w:r w:rsidRPr="0002534A">
        <w:rPr>
          <w:rFonts w:ascii="Times New Roman" w:hAnsi="Times New Roman"/>
          <w:sz w:val="24"/>
          <w:szCs w:val="24"/>
        </w:rPr>
        <w:t xml:space="preserve"> obdrží </w:t>
      </w:r>
      <w:r>
        <w:rPr>
          <w:rFonts w:ascii="Times New Roman" w:hAnsi="Times New Roman"/>
          <w:sz w:val="24"/>
          <w:szCs w:val="24"/>
        </w:rPr>
        <w:t>dvě</w:t>
      </w:r>
      <w:r w:rsidRPr="0002534A">
        <w:rPr>
          <w:rFonts w:ascii="Times New Roman" w:hAnsi="Times New Roman"/>
          <w:sz w:val="24"/>
          <w:szCs w:val="24"/>
        </w:rPr>
        <w:t xml:space="preserve"> vyhotovení. </w:t>
      </w:r>
    </w:p>
    <w:p w:rsidR="00953579" w:rsidRPr="0002534A" w:rsidRDefault="00953579" w:rsidP="001004AD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yto smlouvy se uzavírají </w:t>
      </w:r>
      <w:r w:rsidRPr="0002534A">
        <w:rPr>
          <w:rFonts w:ascii="Times New Roman" w:hAnsi="Times New Roman"/>
          <w:sz w:val="24"/>
          <w:szCs w:val="24"/>
        </w:rPr>
        <w:t xml:space="preserve">na základě usnesení Rady města Náchoda č. </w:t>
      </w:r>
      <w:r>
        <w:rPr>
          <w:rFonts w:ascii="Times New Roman" w:hAnsi="Times New Roman"/>
          <w:sz w:val="24"/>
          <w:szCs w:val="24"/>
        </w:rPr>
        <w:t>84/1799/20</w:t>
      </w:r>
      <w:r w:rsidRPr="0002534A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11.5.2020. </w:t>
      </w:r>
    </w:p>
    <w:p w:rsidR="00953579" w:rsidRPr="0002534A" w:rsidRDefault="00953579" w:rsidP="001004AD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 xml:space="preserve">V Náchodě dne: 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  <w:t>V Červeném Kostelci dne: ……………</w:t>
      </w:r>
    </w:p>
    <w:p w:rsidR="00953579" w:rsidRPr="0002534A" w:rsidRDefault="00953579" w:rsidP="001004AD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město Náchod</w:t>
      </w:r>
      <w:r>
        <w:rPr>
          <w:rFonts w:ascii="Times New Roman" w:hAnsi="Times New Roman"/>
          <w:sz w:val="24"/>
          <w:szCs w:val="24"/>
        </w:rPr>
        <w:tab/>
        <w:t>BATIST Medical, a. s.</w:t>
      </w:r>
    </w:p>
    <w:p w:rsidR="00953579" w:rsidRDefault="00953579" w:rsidP="0002534A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  <w:r w:rsidRPr="0002534A">
        <w:rPr>
          <w:rFonts w:ascii="Times New Roman" w:hAnsi="Times New Roman"/>
          <w:sz w:val="24"/>
          <w:szCs w:val="24"/>
        </w:rPr>
        <w:t>Jan Birke, starosta města</w:t>
      </w:r>
      <w:r>
        <w:rPr>
          <w:rFonts w:ascii="Times New Roman" w:hAnsi="Times New Roman"/>
          <w:sz w:val="24"/>
          <w:szCs w:val="24"/>
        </w:rPr>
        <w:tab/>
        <w:t>Ing. Tomáš Mertlík, statutární ředitel</w:t>
      </w:r>
    </w:p>
    <w:sectPr w:rsidR="00953579" w:rsidSect="00CA1172">
      <w:footerReference w:type="default" r:id="rId7"/>
      <w:pgSz w:w="11907" w:h="16840"/>
      <w:pgMar w:top="1418" w:right="1418" w:bottom="1418" w:left="1418" w:header="465" w:footer="125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79" w:rsidRDefault="00953579">
      <w:r>
        <w:separator/>
      </w:r>
    </w:p>
  </w:endnote>
  <w:endnote w:type="continuationSeparator" w:id="0">
    <w:p w:rsidR="00953579" w:rsidRDefault="0095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9" w:rsidRDefault="00953579" w:rsidP="00A3564A">
    <w:pPr>
      <w:tabs>
        <w:tab w:val="center" w:pos="4535"/>
        <w:tab w:val="right" w:pos="9071"/>
      </w:tabs>
      <w:jc w:val="cen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79" w:rsidRDefault="00953579">
      <w:r>
        <w:separator/>
      </w:r>
    </w:p>
  </w:footnote>
  <w:footnote w:type="continuationSeparator" w:id="0">
    <w:p w:rsidR="00953579" w:rsidRDefault="00953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A9C"/>
    <w:rsid w:val="00002C47"/>
    <w:rsid w:val="00005C2C"/>
    <w:rsid w:val="00021643"/>
    <w:rsid w:val="0002534A"/>
    <w:rsid w:val="000315DA"/>
    <w:rsid w:val="000528B1"/>
    <w:rsid w:val="000618D7"/>
    <w:rsid w:val="0006733A"/>
    <w:rsid w:val="00067A8C"/>
    <w:rsid w:val="00072261"/>
    <w:rsid w:val="000726C9"/>
    <w:rsid w:val="00086BA0"/>
    <w:rsid w:val="00086FB2"/>
    <w:rsid w:val="00096E2C"/>
    <w:rsid w:val="00097CD1"/>
    <w:rsid w:val="00097E6B"/>
    <w:rsid w:val="000C7034"/>
    <w:rsid w:val="000C7968"/>
    <w:rsid w:val="000D3F67"/>
    <w:rsid w:val="000E08FB"/>
    <w:rsid w:val="000F1620"/>
    <w:rsid w:val="000F3E9F"/>
    <w:rsid w:val="000F623B"/>
    <w:rsid w:val="001004AD"/>
    <w:rsid w:val="001111F1"/>
    <w:rsid w:val="00116C10"/>
    <w:rsid w:val="001173AC"/>
    <w:rsid w:val="001305E7"/>
    <w:rsid w:val="001312DC"/>
    <w:rsid w:val="00144D3F"/>
    <w:rsid w:val="00161FBE"/>
    <w:rsid w:val="00166C45"/>
    <w:rsid w:val="001672CF"/>
    <w:rsid w:val="00181FC7"/>
    <w:rsid w:val="001A5722"/>
    <w:rsid w:val="001A74F2"/>
    <w:rsid w:val="001B0430"/>
    <w:rsid w:val="001B2D48"/>
    <w:rsid w:val="001B70CE"/>
    <w:rsid w:val="001D1B52"/>
    <w:rsid w:val="001D63D4"/>
    <w:rsid w:val="0020561A"/>
    <w:rsid w:val="002125CE"/>
    <w:rsid w:val="00217FC3"/>
    <w:rsid w:val="00220944"/>
    <w:rsid w:val="002219AB"/>
    <w:rsid w:val="00223264"/>
    <w:rsid w:val="00224FDF"/>
    <w:rsid w:val="002256B4"/>
    <w:rsid w:val="0022628C"/>
    <w:rsid w:val="002366D3"/>
    <w:rsid w:val="00240976"/>
    <w:rsid w:val="00245325"/>
    <w:rsid w:val="00247115"/>
    <w:rsid w:val="00247273"/>
    <w:rsid w:val="00251D0C"/>
    <w:rsid w:val="00253C86"/>
    <w:rsid w:val="00253F4E"/>
    <w:rsid w:val="00255F12"/>
    <w:rsid w:val="00257C7D"/>
    <w:rsid w:val="00260598"/>
    <w:rsid w:val="00294547"/>
    <w:rsid w:val="002A1629"/>
    <w:rsid w:val="002A4E10"/>
    <w:rsid w:val="002B349A"/>
    <w:rsid w:val="002B692F"/>
    <w:rsid w:val="002C07CF"/>
    <w:rsid w:val="002E1B9C"/>
    <w:rsid w:val="002F059A"/>
    <w:rsid w:val="00304EA5"/>
    <w:rsid w:val="00312EA7"/>
    <w:rsid w:val="00323F85"/>
    <w:rsid w:val="00326B8C"/>
    <w:rsid w:val="00330CAD"/>
    <w:rsid w:val="00344811"/>
    <w:rsid w:val="00344B32"/>
    <w:rsid w:val="00363840"/>
    <w:rsid w:val="0036652D"/>
    <w:rsid w:val="00370424"/>
    <w:rsid w:val="00370534"/>
    <w:rsid w:val="0037777E"/>
    <w:rsid w:val="003861D9"/>
    <w:rsid w:val="0038696A"/>
    <w:rsid w:val="00390250"/>
    <w:rsid w:val="003B322F"/>
    <w:rsid w:val="003B4D49"/>
    <w:rsid w:val="003C694A"/>
    <w:rsid w:val="003D00D5"/>
    <w:rsid w:val="003D0D77"/>
    <w:rsid w:val="003D0F9F"/>
    <w:rsid w:val="003D1327"/>
    <w:rsid w:val="003E7F86"/>
    <w:rsid w:val="003F2D67"/>
    <w:rsid w:val="00400D86"/>
    <w:rsid w:val="00415906"/>
    <w:rsid w:val="004174C2"/>
    <w:rsid w:val="00417D82"/>
    <w:rsid w:val="00430222"/>
    <w:rsid w:val="00433F58"/>
    <w:rsid w:val="004507C3"/>
    <w:rsid w:val="00462D46"/>
    <w:rsid w:val="00466E7E"/>
    <w:rsid w:val="0048243D"/>
    <w:rsid w:val="00487C32"/>
    <w:rsid w:val="004B1FF6"/>
    <w:rsid w:val="004C032F"/>
    <w:rsid w:val="004C39FB"/>
    <w:rsid w:val="004E46AE"/>
    <w:rsid w:val="004F024C"/>
    <w:rsid w:val="004F2F18"/>
    <w:rsid w:val="00507B0A"/>
    <w:rsid w:val="005167BB"/>
    <w:rsid w:val="00525105"/>
    <w:rsid w:val="00526668"/>
    <w:rsid w:val="00531837"/>
    <w:rsid w:val="005331F8"/>
    <w:rsid w:val="00537E37"/>
    <w:rsid w:val="00547337"/>
    <w:rsid w:val="005655CA"/>
    <w:rsid w:val="00581BDD"/>
    <w:rsid w:val="00582160"/>
    <w:rsid w:val="00582395"/>
    <w:rsid w:val="00587FB4"/>
    <w:rsid w:val="00591ADA"/>
    <w:rsid w:val="005B0002"/>
    <w:rsid w:val="005B063D"/>
    <w:rsid w:val="005B2621"/>
    <w:rsid w:val="005B596B"/>
    <w:rsid w:val="005C1055"/>
    <w:rsid w:val="005C5DD5"/>
    <w:rsid w:val="005D27CE"/>
    <w:rsid w:val="005E3FAA"/>
    <w:rsid w:val="005E4089"/>
    <w:rsid w:val="005E7980"/>
    <w:rsid w:val="005F3011"/>
    <w:rsid w:val="00604FBF"/>
    <w:rsid w:val="00606A22"/>
    <w:rsid w:val="006118D1"/>
    <w:rsid w:val="006141C4"/>
    <w:rsid w:val="006158DA"/>
    <w:rsid w:val="00633409"/>
    <w:rsid w:val="00633F42"/>
    <w:rsid w:val="006341E1"/>
    <w:rsid w:val="0065043A"/>
    <w:rsid w:val="00656B32"/>
    <w:rsid w:val="00675EDC"/>
    <w:rsid w:val="00681B65"/>
    <w:rsid w:val="006847C0"/>
    <w:rsid w:val="00685BCD"/>
    <w:rsid w:val="00693D4D"/>
    <w:rsid w:val="00694261"/>
    <w:rsid w:val="006A1E5A"/>
    <w:rsid w:val="006A4FD6"/>
    <w:rsid w:val="006A51D2"/>
    <w:rsid w:val="006A7108"/>
    <w:rsid w:val="006B0DC6"/>
    <w:rsid w:val="006B3D08"/>
    <w:rsid w:val="006C0539"/>
    <w:rsid w:val="006C665F"/>
    <w:rsid w:val="006D040C"/>
    <w:rsid w:val="006D1CE9"/>
    <w:rsid w:val="006D4808"/>
    <w:rsid w:val="006F2CCD"/>
    <w:rsid w:val="006F4886"/>
    <w:rsid w:val="006F6CEE"/>
    <w:rsid w:val="006F7A9C"/>
    <w:rsid w:val="007078D4"/>
    <w:rsid w:val="007103FA"/>
    <w:rsid w:val="007126BA"/>
    <w:rsid w:val="0071672E"/>
    <w:rsid w:val="00716E4F"/>
    <w:rsid w:val="00730B75"/>
    <w:rsid w:val="00750B21"/>
    <w:rsid w:val="00753FEE"/>
    <w:rsid w:val="0075788F"/>
    <w:rsid w:val="00766CEC"/>
    <w:rsid w:val="007771DC"/>
    <w:rsid w:val="00791A94"/>
    <w:rsid w:val="007B1FFB"/>
    <w:rsid w:val="007B557A"/>
    <w:rsid w:val="007E5932"/>
    <w:rsid w:val="007F63AC"/>
    <w:rsid w:val="00805FFF"/>
    <w:rsid w:val="008168B6"/>
    <w:rsid w:val="0081762B"/>
    <w:rsid w:val="00825B18"/>
    <w:rsid w:val="00840144"/>
    <w:rsid w:val="00851162"/>
    <w:rsid w:val="008551A0"/>
    <w:rsid w:val="00857AD6"/>
    <w:rsid w:val="008615B5"/>
    <w:rsid w:val="00862364"/>
    <w:rsid w:val="00862FDB"/>
    <w:rsid w:val="00871C5C"/>
    <w:rsid w:val="00880355"/>
    <w:rsid w:val="00880E82"/>
    <w:rsid w:val="00882A24"/>
    <w:rsid w:val="00884F6A"/>
    <w:rsid w:val="00887917"/>
    <w:rsid w:val="008A58F2"/>
    <w:rsid w:val="008A64F2"/>
    <w:rsid w:val="008B2789"/>
    <w:rsid w:val="008B6BBE"/>
    <w:rsid w:val="008B6CA8"/>
    <w:rsid w:val="008C0D95"/>
    <w:rsid w:val="008C4F3C"/>
    <w:rsid w:val="008D1FD3"/>
    <w:rsid w:val="008D2A1E"/>
    <w:rsid w:val="008D4896"/>
    <w:rsid w:val="008D556A"/>
    <w:rsid w:val="008D79AD"/>
    <w:rsid w:val="008E6D87"/>
    <w:rsid w:val="0091144D"/>
    <w:rsid w:val="00917E53"/>
    <w:rsid w:val="00922878"/>
    <w:rsid w:val="00937751"/>
    <w:rsid w:val="009409FB"/>
    <w:rsid w:val="00940F5B"/>
    <w:rsid w:val="00942CE0"/>
    <w:rsid w:val="00942D2F"/>
    <w:rsid w:val="00952F9F"/>
    <w:rsid w:val="00953579"/>
    <w:rsid w:val="00962B71"/>
    <w:rsid w:val="00963192"/>
    <w:rsid w:val="00987E1E"/>
    <w:rsid w:val="009A4469"/>
    <w:rsid w:val="009B75D5"/>
    <w:rsid w:val="009F5938"/>
    <w:rsid w:val="00A12375"/>
    <w:rsid w:val="00A13508"/>
    <w:rsid w:val="00A256E0"/>
    <w:rsid w:val="00A322BC"/>
    <w:rsid w:val="00A3564A"/>
    <w:rsid w:val="00A35A33"/>
    <w:rsid w:val="00A375AB"/>
    <w:rsid w:val="00A4607D"/>
    <w:rsid w:val="00A52063"/>
    <w:rsid w:val="00A77717"/>
    <w:rsid w:val="00A9157A"/>
    <w:rsid w:val="00A94AE5"/>
    <w:rsid w:val="00A95088"/>
    <w:rsid w:val="00AB1455"/>
    <w:rsid w:val="00AB3304"/>
    <w:rsid w:val="00AC4C77"/>
    <w:rsid w:val="00AE2C62"/>
    <w:rsid w:val="00AF1954"/>
    <w:rsid w:val="00AF2C01"/>
    <w:rsid w:val="00B059FD"/>
    <w:rsid w:val="00B05EEE"/>
    <w:rsid w:val="00B102C6"/>
    <w:rsid w:val="00B105C2"/>
    <w:rsid w:val="00B14A99"/>
    <w:rsid w:val="00B2031E"/>
    <w:rsid w:val="00B31D99"/>
    <w:rsid w:val="00B32A69"/>
    <w:rsid w:val="00B36C28"/>
    <w:rsid w:val="00B553D7"/>
    <w:rsid w:val="00B557C0"/>
    <w:rsid w:val="00B63B3A"/>
    <w:rsid w:val="00B736FF"/>
    <w:rsid w:val="00B749C9"/>
    <w:rsid w:val="00B767F4"/>
    <w:rsid w:val="00B9538B"/>
    <w:rsid w:val="00B95437"/>
    <w:rsid w:val="00BA122E"/>
    <w:rsid w:val="00BA48B1"/>
    <w:rsid w:val="00BB3105"/>
    <w:rsid w:val="00BB5766"/>
    <w:rsid w:val="00BB6322"/>
    <w:rsid w:val="00BC5D3A"/>
    <w:rsid w:val="00BD0316"/>
    <w:rsid w:val="00BD1FAC"/>
    <w:rsid w:val="00BE243D"/>
    <w:rsid w:val="00BE7D04"/>
    <w:rsid w:val="00BF30F7"/>
    <w:rsid w:val="00BF4B5C"/>
    <w:rsid w:val="00C069BC"/>
    <w:rsid w:val="00C07A87"/>
    <w:rsid w:val="00C13EBA"/>
    <w:rsid w:val="00C24455"/>
    <w:rsid w:val="00C246A4"/>
    <w:rsid w:val="00C27919"/>
    <w:rsid w:val="00C32181"/>
    <w:rsid w:val="00C332E8"/>
    <w:rsid w:val="00C34F8C"/>
    <w:rsid w:val="00C417C2"/>
    <w:rsid w:val="00C43AEC"/>
    <w:rsid w:val="00C46E28"/>
    <w:rsid w:val="00C67F98"/>
    <w:rsid w:val="00C74DA9"/>
    <w:rsid w:val="00C85760"/>
    <w:rsid w:val="00C9318A"/>
    <w:rsid w:val="00CA1172"/>
    <w:rsid w:val="00CC47C2"/>
    <w:rsid w:val="00CC67E7"/>
    <w:rsid w:val="00CD14D3"/>
    <w:rsid w:val="00CE3BFE"/>
    <w:rsid w:val="00CE4A68"/>
    <w:rsid w:val="00CE5482"/>
    <w:rsid w:val="00CF315B"/>
    <w:rsid w:val="00D0341F"/>
    <w:rsid w:val="00D24C43"/>
    <w:rsid w:val="00D25256"/>
    <w:rsid w:val="00D34600"/>
    <w:rsid w:val="00D5015C"/>
    <w:rsid w:val="00D53CD5"/>
    <w:rsid w:val="00D65B8F"/>
    <w:rsid w:val="00D73B37"/>
    <w:rsid w:val="00D81A7D"/>
    <w:rsid w:val="00D85483"/>
    <w:rsid w:val="00D923D9"/>
    <w:rsid w:val="00D940FD"/>
    <w:rsid w:val="00D94146"/>
    <w:rsid w:val="00D95B1D"/>
    <w:rsid w:val="00DA1807"/>
    <w:rsid w:val="00DA409D"/>
    <w:rsid w:val="00DA4C2F"/>
    <w:rsid w:val="00DA6A9F"/>
    <w:rsid w:val="00DA736E"/>
    <w:rsid w:val="00DB33CA"/>
    <w:rsid w:val="00DB6B95"/>
    <w:rsid w:val="00DB7BDC"/>
    <w:rsid w:val="00E320CF"/>
    <w:rsid w:val="00E3353D"/>
    <w:rsid w:val="00E3793C"/>
    <w:rsid w:val="00E40E1C"/>
    <w:rsid w:val="00E52F3A"/>
    <w:rsid w:val="00EA0979"/>
    <w:rsid w:val="00EA66C2"/>
    <w:rsid w:val="00EB279D"/>
    <w:rsid w:val="00EB6D1A"/>
    <w:rsid w:val="00EC2F5D"/>
    <w:rsid w:val="00EE65EF"/>
    <w:rsid w:val="00EF10B0"/>
    <w:rsid w:val="00EF1AE9"/>
    <w:rsid w:val="00EF3A89"/>
    <w:rsid w:val="00EF4E1D"/>
    <w:rsid w:val="00EF6AA7"/>
    <w:rsid w:val="00F130A5"/>
    <w:rsid w:val="00F23B66"/>
    <w:rsid w:val="00F3601E"/>
    <w:rsid w:val="00F375B4"/>
    <w:rsid w:val="00F4642B"/>
    <w:rsid w:val="00F51C4C"/>
    <w:rsid w:val="00F72C6B"/>
    <w:rsid w:val="00F86DFB"/>
    <w:rsid w:val="00F939D5"/>
    <w:rsid w:val="00F9468E"/>
    <w:rsid w:val="00F95EC1"/>
    <w:rsid w:val="00FA3588"/>
    <w:rsid w:val="00FA6A60"/>
    <w:rsid w:val="00FB1EDB"/>
    <w:rsid w:val="00FB2B1E"/>
    <w:rsid w:val="00FB45B2"/>
    <w:rsid w:val="00FC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9C"/>
    <w:rPr>
      <w:rFonts w:ascii="CG Times (W1)" w:eastAsia="Times New Roman" w:hAnsi="CG Times (W1)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7A9C"/>
    <w:pPr>
      <w:keepNext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EC1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F7A9C"/>
    <w:rPr>
      <w:rFonts w:ascii="Calibri Light" w:hAnsi="Calibri Light" w:cs="Times New Roman"/>
      <w:b/>
      <w:bCs/>
      <w:noProof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5EC1"/>
    <w:rPr>
      <w:rFonts w:ascii="Calibri Light" w:hAnsi="Calibri Light" w:cs="Times New Roman"/>
      <w:noProof/>
      <w:color w:val="1F3763"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6F7A9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F7A9C"/>
    <w:rPr>
      <w:rFonts w:ascii="CG Times (W1)" w:hAnsi="CG Times (W1)" w:cs="Times New Roman"/>
      <w:noProof/>
      <w:sz w:val="20"/>
      <w:szCs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6F7A9C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F7A9C"/>
    <w:rPr>
      <w:rFonts w:ascii="Calibri Light" w:hAnsi="Calibri Light" w:cs="Times New Roman"/>
      <w:b/>
      <w:bCs/>
      <w:noProof/>
      <w:kern w:val="28"/>
      <w:sz w:val="32"/>
      <w:szCs w:val="32"/>
      <w:lang w:eastAsia="cs-CZ"/>
    </w:rPr>
  </w:style>
  <w:style w:type="character" w:styleId="PageNumber">
    <w:name w:val="page number"/>
    <w:basedOn w:val="DefaultParagraphFont"/>
    <w:uiPriority w:val="99"/>
    <w:rsid w:val="006F7A9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F7A9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F7A9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7A9C"/>
    <w:rPr>
      <w:rFonts w:ascii="CG Times (W1)" w:hAnsi="CG Times (W1)" w:cs="Times New Roman"/>
      <w:noProof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F7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A9C"/>
    <w:rPr>
      <w:rFonts w:ascii="Segoe UI" w:hAnsi="Segoe UI" w:cs="Segoe UI"/>
      <w:noProof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1162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1D1B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1B52"/>
    <w:rPr>
      <w:rFonts w:ascii="CG Times (W1)" w:hAnsi="CG Times (W1)" w:cs="Times New Roman"/>
      <w:noProof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116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6668"/>
    <w:rPr>
      <w:rFonts w:ascii="CG Times (W1)" w:hAnsi="CG Times (W1)" w:cs="Times New Roman"/>
      <w:noProof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6668"/>
    <w:rPr>
      <w:rFonts w:ascii="CG Times (W1)" w:hAnsi="CG Times (W1)" w:cs="Times New Roman"/>
      <w:noProof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5331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331F8"/>
    <w:rPr>
      <w:rFonts w:cs="Times New Roman"/>
      <w:color w:val="808080"/>
      <w:shd w:val="clear" w:color="auto" w:fill="E6E6E6"/>
    </w:rPr>
  </w:style>
  <w:style w:type="character" w:customStyle="1" w:styleId="nowrap">
    <w:name w:val="nowrap"/>
    <w:basedOn w:val="DefaultParagraphFont"/>
    <w:uiPriority w:val="99"/>
    <w:rsid w:val="003B4D49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3B322F"/>
    <w:rPr>
      <w:rFonts w:cs="Times New Roman"/>
      <w:color w:val="954F72"/>
      <w:u w:val="single"/>
    </w:rPr>
  </w:style>
  <w:style w:type="character" w:customStyle="1" w:styleId="preformatted">
    <w:name w:val="preformatted"/>
    <w:basedOn w:val="DefaultParagraphFont"/>
    <w:uiPriority w:val="99"/>
    <w:rsid w:val="00B32A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704</Words>
  <Characters>4157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SMLOUVY KUPNÍ A DAROVACÍ</dc:title>
  <dc:subject/>
  <dc:creator>Smek Michal</dc:creator>
  <cp:keywords/>
  <dc:description/>
  <cp:lastModifiedBy>sysadmin</cp:lastModifiedBy>
  <cp:revision>2</cp:revision>
  <cp:lastPrinted>2020-05-12T06:35:00Z</cp:lastPrinted>
  <dcterms:created xsi:type="dcterms:W3CDTF">2020-05-18T08:24:00Z</dcterms:created>
  <dcterms:modified xsi:type="dcterms:W3CDTF">2020-05-18T08:24:00Z</dcterms:modified>
</cp:coreProperties>
</file>