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Pr="00A31FED" w:rsidRDefault="002255D4" w:rsidP="002255D4">
      <w:pPr>
        <w:spacing w:after="0"/>
        <w:jc w:val="both"/>
        <w:rPr>
          <w:b/>
        </w:rPr>
      </w:pPr>
    </w:p>
    <w:p w:rsidR="002255D4" w:rsidRPr="00A31FED" w:rsidRDefault="002255D4" w:rsidP="002255D4">
      <w:pPr>
        <w:spacing w:after="0"/>
        <w:jc w:val="both"/>
        <w:rPr>
          <w:b/>
        </w:rPr>
      </w:pPr>
      <w:r w:rsidRPr="00A31FED">
        <w:rPr>
          <w:b/>
        </w:rPr>
        <w:t>OBJEDNATEL:</w:t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  <w:t>DODAVATEL:</w:t>
      </w:r>
    </w:p>
    <w:p w:rsidR="00F62F94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="009D6CC1" w:rsidRPr="00A31FED">
        <w:rPr>
          <w:rFonts w:asciiTheme="minorHAnsi" w:hAnsiTheme="minorHAnsi" w:cstheme="minorHAnsi"/>
          <w:sz w:val="22"/>
          <w:szCs w:val="22"/>
        </w:rPr>
        <w:tab/>
      </w:r>
      <w:bookmarkStart w:id="0" w:name="_Hlk40439310"/>
      <w:r w:rsidR="00AC2798" w:rsidRPr="00AC2798">
        <w:rPr>
          <w:rFonts w:asciiTheme="minorHAnsi" w:hAnsiTheme="minorHAnsi" w:cstheme="minorHAnsi"/>
          <w:bCs/>
          <w:sz w:val="22"/>
          <w:szCs w:val="22"/>
        </w:rPr>
        <w:t>THERAPY &amp; MEDICAL SYSTEMS s.r.o.</w:t>
      </w:r>
      <w:bookmarkEnd w:id="0"/>
    </w:p>
    <w:p w:rsidR="00A17E67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Mirovická 19/1027, 182 </w:t>
      </w:r>
      <w:proofErr w:type="gramStart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>00  Praha</w:t>
      </w:r>
      <w:proofErr w:type="gramEnd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8</w:t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AC2798" w:rsidRPr="00AC2798">
        <w:rPr>
          <w:rFonts w:asciiTheme="minorHAnsi" w:eastAsiaTheme="minorEastAsia" w:hAnsiTheme="minorHAnsi" w:cstheme="minorBidi"/>
          <w:b w:val="0"/>
          <w:sz w:val="22"/>
          <w:szCs w:val="22"/>
        </w:rPr>
        <w:t>Ke Skále 455</w:t>
      </w:r>
    </w:p>
    <w:p w:rsidR="00A17E67" w:rsidRPr="00A31FED" w:rsidRDefault="00A17E67" w:rsidP="00A17E67">
      <w:pPr>
        <w:spacing w:after="0"/>
      </w:pPr>
      <w:r w:rsidRPr="00A31FED">
        <w:t xml:space="preserve">IČ: </w:t>
      </w:r>
      <w:r w:rsidRPr="00A31FED">
        <w:tab/>
        <w:t xml:space="preserve">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AC2798" w:rsidRPr="00AC2798">
        <w:t>252 50, Vestec</w:t>
      </w:r>
    </w:p>
    <w:p w:rsidR="00AB7C44" w:rsidRPr="00A31FED" w:rsidRDefault="00A17E67" w:rsidP="002255D4">
      <w:pPr>
        <w:spacing w:after="0"/>
      </w:pPr>
      <w:r w:rsidRPr="00A31FED">
        <w:t xml:space="preserve">DIČ: </w:t>
      </w:r>
      <w:r w:rsidRPr="00A31FED">
        <w:tab/>
        <w:t xml:space="preserve"> CZ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proofErr w:type="gramStart"/>
      <w:r w:rsidR="00AC2798">
        <w:t xml:space="preserve">IČ: </w:t>
      </w:r>
      <w:r w:rsidR="00AC2798" w:rsidRPr="00AC2798">
        <w:t> 06501664</w:t>
      </w:r>
      <w:proofErr w:type="gramEnd"/>
    </w:p>
    <w:p w:rsidR="002255D4" w:rsidRPr="00A31FED" w:rsidRDefault="00A17E67" w:rsidP="002255D4">
      <w:pPr>
        <w:spacing w:after="0"/>
      </w:pPr>
      <w:r w:rsidRPr="00A31FED">
        <w:t>Č.ú.</w:t>
      </w:r>
      <w:r w:rsidRPr="00A31FED">
        <w:tab/>
        <w:t>2001310018/6000</w:t>
      </w:r>
      <w:r w:rsidR="002255D4" w:rsidRPr="00A31FED">
        <w:tab/>
      </w:r>
      <w:r w:rsidR="002255D4" w:rsidRPr="00A31FED">
        <w:tab/>
      </w:r>
      <w:r w:rsidR="002255D4" w:rsidRPr="00A31FED">
        <w:tab/>
      </w:r>
      <w:r w:rsidR="00752E6D" w:rsidRPr="00A31FED">
        <w:tab/>
        <w:t>DIČ:</w:t>
      </w:r>
      <w:r w:rsidR="00AC2798" w:rsidRPr="00AC279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C2798" w:rsidRPr="00AC2798">
        <w:t>CZ06501664</w:t>
      </w:r>
      <w:r w:rsidR="00752E6D" w:rsidRPr="00A31FED">
        <w:tab/>
      </w:r>
    </w:p>
    <w:p w:rsidR="002255D4" w:rsidRPr="00A31FED" w:rsidRDefault="002255D4" w:rsidP="002255D4">
      <w:pPr>
        <w:spacing w:after="0"/>
      </w:pPr>
    </w:p>
    <w:p w:rsidR="002255D4" w:rsidRPr="00A31FED" w:rsidRDefault="002255D4" w:rsidP="002255D4">
      <w:pPr>
        <w:spacing w:after="0"/>
      </w:pPr>
    </w:p>
    <w:p w:rsidR="002255D4" w:rsidRPr="00A31FED" w:rsidRDefault="002255D4" w:rsidP="002255D4">
      <w:pPr>
        <w:spacing w:after="0"/>
        <w:rPr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Pr="00A31FED">
        <w:rPr>
          <w:rFonts w:cstheme="minorHAnsi"/>
          <w:b/>
        </w:rPr>
        <w:tab/>
      </w:r>
      <w:r w:rsidR="00AC2798">
        <w:rPr>
          <w:rFonts w:cstheme="minorHAnsi"/>
          <w:b/>
        </w:rPr>
        <w:t>152</w:t>
      </w:r>
      <w:r w:rsidRPr="00A31FED">
        <w:rPr>
          <w:rFonts w:cstheme="minorHAnsi"/>
          <w:b/>
        </w:rPr>
        <w:t>/2020/T</w:t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Default="00A31FED" w:rsidP="005E7210">
      <w:pPr>
        <w:spacing w:after="0"/>
        <w:ind w:left="1410" w:hanging="1410"/>
        <w:rPr>
          <w:rFonts w:cstheme="minorHAnsi"/>
          <w:b/>
        </w:rPr>
      </w:pPr>
      <w:r w:rsidRPr="00A31FED">
        <w:rPr>
          <w:rFonts w:cstheme="minorHAnsi"/>
          <w:b/>
        </w:rPr>
        <w:t xml:space="preserve">PŘEDMĚT: </w:t>
      </w:r>
      <w:r w:rsidR="00AC2798">
        <w:rPr>
          <w:rFonts w:cstheme="minorHAnsi"/>
          <w:b/>
        </w:rPr>
        <w:t>Dodání Thermo Screen-Covid 19</w:t>
      </w:r>
    </w:p>
    <w:p w:rsidR="00AC2798" w:rsidRPr="00A31FED" w:rsidRDefault="00AC2798" w:rsidP="005E7210">
      <w:pPr>
        <w:spacing w:after="0"/>
        <w:ind w:left="1410" w:hanging="1410"/>
        <w:rPr>
          <w:rFonts w:cstheme="minorHAnsi"/>
          <w:b/>
        </w:rPr>
      </w:pPr>
    </w:p>
    <w:p w:rsidR="00A31FED" w:rsidRPr="00A31FED" w:rsidRDefault="00A31FED" w:rsidP="00AC279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 xml:space="preserve">Objednatel tímto objednává u </w:t>
      </w:r>
      <w:r w:rsidR="00AC2798">
        <w:rPr>
          <w:rFonts w:cstheme="minorHAnsi"/>
        </w:rPr>
        <w:t>dodavatele</w:t>
      </w:r>
      <w:r w:rsidRPr="00A31FED">
        <w:rPr>
          <w:rFonts w:cstheme="minorHAnsi"/>
        </w:rPr>
        <w:t xml:space="preserve"> </w:t>
      </w:r>
      <w:r w:rsidR="00AC2798" w:rsidRPr="00AC2798">
        <w:rPr>
          <w:rFonts w:cstheme="minorHAnsi"/>
          <w:bCs/>
        </w:rPr>
        <w:t>THERAPY &amp; MEDICAL SYSTEMS s.r.o.</w:t>
      </w:r>
      <w:r w:rsidR="00AC2798">
        <w:rPr>
          <w:rFonts w:cstheme="minorHAnsi"/>
          <w:bCs/>
        </w:rPr>
        <w:t xml:space="preserve"> </w:t>
      </w:r>
      <w:r w:rsidR="00F21E7C">
        <w:t xml:space="preserve">dodání a </w:t>
      </w:r>
      <w:r w:rsidR="00AC2798">
        <w:t xml:space="preserve">instalaci 1 kusu </w:t>
      </w:r>
      <w:bookmarkStart w:id="1" w:name="_Hlk34902714"/>
      <w:r w:rsidR="00AC2798">
        <w:t>Thermo Screenu – Covid 19 v prostorách Domova pro seniory Kobylisy.</w:t>
      </w:r>
      <w:bookmarkEnd w:id="1"/>
      <w:r w:rsidR="00AC2798">
        <w:t xml:space="preserve"> Tímto opatřením přispěje k zabezpečení zvýšené ochrany zdraví klientů i personálu zařízení a prevenci proti šíření </w:t>
      </w:r>
      <w:r w:rsidR="004F063F">
        <w:t>Coronaviru</w:t>
      </w:r>
      <w:r w:rsidR="00AC2798">
        <w:t>.</w:t>
      </w:r>
      <w:r w:rsidRPr="00A31FED">
        <w:t xml:space="preserve"> </w:t>
      </w:r>
    </w:p>
    <w:p w:rsidR="00A31FED" w:rsidRPr="00A31FED" w:rsidRDefault="00A31FED" w:rsidP="00AC279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 xml:space="preserve">Cena je stanovena na základě cenové nabídky Dodavatele </w:t>
      </w:r>
      <w:r w:rsidR="00F21E7C">
        <w:rPr>
          <w:rFonts w:cstheme="minorHAnsi"/>
        </w:rPr>
        <w:t xml:space="preserve">ze </w:t>
      </w:r>
      <w:r w:rsidRPr="00A31FED">
        <w:rPr>
          <w:rFonts w:cstheme="minorHAnsi"/>
        </w:rPr>
        <w:t xml:space="preserve">dne </w:t>
      </w:r>
      <w:r w:rsidR="00AC2798">
        <w:rPr>
          <w:rFonts w:cstheme="minorHAnsi"/>
        </w:rPr>
        <w:t>29.4.2020</w:t>
      </w:r>
      <w:r w:rsidRPr="00A31FED">
        <w:rPr>
          <w:rFonts w:cstheme="minorHAnsi"/>
        </w:rPr>
        <w:t xml:space="preserve"> na celkovou cenu </w:t>
      </w:r>
      <w:r w:rsidR="00AC2798">
        <w:rPr>
          <w:rFonts w:cstheme="minorHAnsi"/>
        </w:rPr>
        <w:t>179.000</w:t>
      </w:r>
      <w:r w:rsidRPr="00A31FED">
        <w:rPr>
          <w:rFonts w:cstheme="minorHAnsi"/>
        </w:rPr>
        <w:t>- Kč bez DPH</w:t>
      </w:r>
      <w:r w:rsidR="00AC2798">
        <w:rPr>
          <w:rFonts w:cstheme="minorHAnsi"/>
        </w:rPr>
        <w:t>,</w:t>
      </w:r>
      <w:r w:rsidRPr="00A31FED">
        <w:rPr>
          <w:rFonts w:cstheme="minorHAnsi"/>
        </w:rPr>
        <w:t xml:space="preserve"> </w:t>
      </w:r>
      <w:bookmarkStart w:id="2" w:name="_Hlk34902866"/>
      <w:r w:rsidRPr="00A31FED">
        <w:t xml:space="preserve">tzn. </w:t>
      </w:r>
      <w:proofErr w:type="gramStart"/>
      <w:r w:rsidR="00AC2798">
        <w:t>216.590,</w:t>
      </w:r>
      <w:r w:rsidRPr="00A31FED">
        <w:t>-</w:t>
      </w:r>
      <w:proofErr w:type="gramEnd"/>
      <w:r w:rsidRPr="00A31FED">
        <w:t xml:space="preserve"> Kč včetně DPH</w:t>
      </w:r>
      <w:bookmarkEnd w:id="2"/>
      <w:r w:rsidRPr="00A31FED">
        <w:rPr>
          <w:rFonts w:cstheme="minorHAnsi"/>
        </w:rPr>
        <w:t>.</w:t>
      </w:r>
      <w:r w:rsidR="00E415EF">
        <w:rPr>
          <w:rFonts w:cstheme="minorHAnsi"/>
        </w:rPr>
        <w:t xml:space="preserve"> </w:t>
      </w:r>
      <w:r w:rsidR="00AC2798">
        <w:rPr>
          <w:rFonts w:cstheme="minorHAnsi"/>
        </w:rPr>
        <w:t xml:space="preserve">Instalace </w:t>
      </w:r>
      <w:bookmarkStart w:id="3" w:name="_GoBack"/>
      <w:bookmarkEnd w:id="3"/>
      <w:r w:rsidR="00E415EF">
        <w:rPr>
          <w:rFonts w:cstheme="minorHAnsi"/>
        </w:rPr>
        <w:t xml:space="preserve">proběhne </w:t>
      </w:r>
      <w:r w:rsidR="00AC2798">
        <w:rPr>
          <w:rFonts w:cstheme="minorHAnsi"/>
        </w:rPr>
        <w:t>nejpozději do 14.5.2020</w:t>
      </w:r>
      <w:r w:rsidR="00E415EF">
        <w:rPr>
          <w:rFonts w:cstheme="minorHAnsi"/>
        </w:rPr>
        <w:t>.</w:t>
      </w:r>
    </w:p>
    <w:p w:rsidR="00A31FED" w:rsidRPr="00A31FED" w:rsidRDefault="00A31FED" w:rsidP="00AC279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5E7210" w:rsidRPr="00A31FED" w:rsidRDefault="00A31FED" w:rsidP="00A31FED">
      <w:pPr>
        <w:spacing w:after="0"/>
        <w:rPr>
          <w:rFonts w:cstheme="minorHAnsi"/>
        </w:rPr>
      </w:pPr>
      <w:r w:rsidRPr="00A31FED">
        <w:rPr>
          <w:rFonts w:cstheme="minorHAnsi"/>
        </w:rPr>
        <w:t>Mgr.</w:t>
      </w:r>
      <w:r w:rsidR="00AC2798">
        <w:rPr>
          <w:rFonts w:cstheme="minorHAnsi"/>
        </w:rPr>
        <w:t xml:space="preserve"> </w:t>
      </w:r>
      <w:r w:rsidRPr="00A31FED">
        <w:rPr>
          <w:rFonts w:cstheme="minorHAnsi"/>
        </w:rPr>
        <w:t>Zuzana Steinbauerová</w:t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</w:p>
    <w:p w:rsidR="005E7210" w:rsidRPr="005E7210" w:rsidRDefault="00A31FED" w:rsidP="005E7210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="00AC2798" w:rsidRPr="00AC2798">
        <w:rPr>
          <w:rFonts w:asciiTheme="minorHAnsi" w:hAnsiTheme="minorHAnsi" w:cstheme="minorHAnsi"/>
          <w:b w:val="0"/>
          <w:bCs/>
          <w:sz w:val="22"/>
          <w:szCs w:val="22"/>
        </w:rPr>
        <w:t>THERAPY &amp; MEDICAL SYSTEMS s.r.o.</w:t>
      </w:r>
    </w:p>
    <w:p w:rsidR="00A31FED" w:rsidRPr="005E7210" w:rsidRDefault="00A31FED" w:rsidP="005E7210">
      <w:pPr>
        <w:pStyle w:val="Nadpis1"/>
        <w:ind w:hanging="708"/>
        <w:rPr>
          <w:rFonts w:asciiTheme="minorHAnsi" w:hAnsiTheme="minorHAnsi" w:cstheme="minorHAnsi"/>
          <w:b w:val="0"/>
          <w:sz w:val="22"/>
          <w:szCs w:val="22"/>
        </w:rPr>
      </w:pPr>
      <w:r w:rsidRPr="005E7210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proofErr w:type="gramStart"/>
      <w:r w:rsidRPr="005E7210">
        <w:rPr>
          <w:rFonts w:asciiTheme="minorHAnsi" w:hAnsiTheme="minorHAnsi" w:cstheme="minorHAnsi"/>
          <w:b w:val="0"/>
          <w:sz w:val="22"/>
          <w:szCs w:val="22"/>
        </w:rPr>
        <w:tab/>
        <w:t xml:space="preserve">  Dodavatel</w:t>
      </w:r>
      <w:proofErr w:type="gramEnd"/>
    </w:p>
    <w:p w:rsidR="002255D4" w:rsidRPr="00A31FED" w:rsidRDefault="002255D4" w:rsidP="00752E6D">
      <w:pPr>
        <w:spacing w:after="0"/>
        <w:ind w:firstLine="708"/>
        <w:rPr>
          <w:b/>
        </w:rPr>
      </w:pPr>
      <w:r w:rsidRPr="00A31FED">
        <w:rPr>
          <w:b/>
        </w:rPr>
        <w:t xml:space="preserve"> </w:t>
      </w: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</w:pPr>
      <w:r w:rsidRPr="00A31FED">
        <w:t xml:space="preserve">V Praze </w:t>
      </w:r>
      <w:r w:rsidR="00AC2798">
        <w:t>30.4.2020</w:t>
      </w:r>
    </w:p>
    <w:sectPr w:rsidR="002255D4" w:rsidRPr="00A31FED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7C" w:rsidRDefault="0070637C" w:rsidP="00090A6A">
      <w:pPr>
        <w:spacing w:after="0" w:line="240" w:lineRule="auto"/>
      </w:pPr>
      <w:r>
        <w:separator/>
      </w:r>
    </w:p>
  </w:endnote>
  <w:endnote w:type="continuationSeparator" w:id="0">
    <w:p w:rsidR="0070637C" w:rsidRDefault="0070637C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475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7C" w:rsidRDefault="0070637C" w:rsidP="00090A6A">
      <w:pPr>
        <w:spacing w:after="0" w:line="240" w:lineRule="auto"/>
      </w:pPr>
      <w:r>
        <w:separator/>
      </w:r>
    </w:p>
  </w:footnote>
  <w:footnote w:type="continuationSeparator" w:id="0">
    <w:p w:rsidR="0070637C" w:rsidRDefault="0070637C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2055"/>
    <w:rsid w:val="0019160F"/>
    <w:rsid w:val="001B5F1E"/>
    <w:rsid w:val="002255D4"/>
    <w:rsid w:val="00241854"/>
    <w:rsid w:val="002563A0"/>
    <w:rsid w:val="00261BD2"/>
    <w:rsid w:val="00286CC6"/>
    <w:rsid w:val="002D4F85"/>
    <w:rsid w:val="002E4614"/>
    <w:rsid w:val="003869D7"/>
    <w:rsid w:val="003A478A"/>
    <w:rsid w:val="003C0BDE"/>
    <w:rsid w:val="00415C8A"/>
    <w:rsid w:val="00450B18"/>
    <w:rsid w:val="004F063F"/>
    <w:rsid w:val="004F60EA"/>
    <w:rsid w:val="00567B66"/>
    <w:rsid w:val="00580189"/>
    <w:rsid w:val="00595FEA"/>
    <w:rsid w:val="005B1115"/>
    <w:rsid w:val="005C3802"/>
    <w:rsid w:val="005D2163"/>
    <w:rsid w:val="005D2E73"/>
    <w:rsid w:val="005E7210"/>
    <w:rsid w:val="006156F9"/>
    <w:rsid w:val="006A130E"/>
    <w:rsid w:val="006C0C04"/>
    <w:rsid w:val="006E0BA9"/>
    <w:rsid w:val="0070637C"/>
    <w:rsid w:val="00707863"/>
    <w:rsid w:val="007145D6"/>
    <w:rsid w:val="00752E6D"/>
    <w:rsid w:val="00767750"/>
    <w:rsid w:val="007904FE"/>
    <w:rsid w:val="00867077"/>
    <w:rsid w:val="00881F3A"/>
    <w:rsid w:val="00891032"/>
    <w:rsid w:val="00931FD3"/>
    <w:rsid w:val="00946F7C"/>
    <w:rsid w:val="009D20A0"/>
    <w:rsid w:val="009D6CC1"/>
    <w:rsid w:val="00A007A4"/>
    <w:rsid w:val="00A17E67"/>
    <w:rsid w:val="00A31FED"/>
    <w:rsid w:val="00A465AE"/>
    <w:rsid w:val="00A71EEF"/>
    <w:rsid w:val="00AB7C44"/>
    <w:rsid w:val="00AC2798"/>
    <w:rsid w:val="00AD29AE"/>
    <w:rsid w:val="00B10447"/>
    <w:rsid w:val="00B40F66"/>
    <w:rsid w:val="00B5589B"/>
    <w:rsid w:val="00B55A5F"/>
    <w:rsid w:val="00BB141A"/>
    <w:rsid w:val="00C047E1"/>
    <w:rsid w:val="00C46800"/>
    <w:rsid w:val="00C6565D"/>
    <w:rsid w:val="00C73C9C"/>
    <w:rsid w:val="00C911BF"/>
    <w:rsid w:val="00D105EB"/>
    <w:rsid w:val="00D2747E"/>
    <w:rsid w:val="00D51993"/>
    <w:rsid w:val="00E0246D"/>
    <w:rsid w:val="00E03581"/>
    <w:rsid w:val="00E415EF"/>
    <w:rsid w:val="00EB6529"/>
    <w:rsid w:val="00F21E7C"/>
    <w:rsid w:val="00F62F94"/>
    <w:rsid w:val="00FA4ED0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A600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3</cp:revision>
  <cp:lastPrinted>2020-05-15T10:53:00Z</cp:lastPrinted>
  <dcterms:created xsi:type="dcterms:W3CDTF">2020-05-15T10:44:00Z</dcterms:created>
  <dcterms:modified xsi:type="dcterms:W3CDTF">2020-05-15T10:57:00Z</dcterms:modified>
</cp:coreProperties>
</file>