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9-193/J28Z0/20/RS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DF08A7" w:rsidRPr="006953A3" w:rsidRDefault="00F369D2" w:rsidP="00DF08A7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TARGETON s.r.o.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Petržílkova 2835/1, Praha 13-Stodůlky, 15800Praha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47285265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CZ47285265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29.04.2020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akce:1/4/J28/Z0</w:t>
            </w:r>
          </w:p>
          <w:p w:rsidR="00AA5702" w:rsidRDefault="00131DB4">
            <w:r>
              <w:t xml:space="preserve">Název akce:Sanace AK II VDJ Kozinec, P15 </w:t>
            </w:r>
          </w:p>
          <w:p w:rsidR="00AA5702" w:rsidRDefault="00131DB4">
            <w:r>
              <w:t xml:space="preserve">Výkon činnosti koordinátora BOZP ve fázi realizace stavby, plán BOZP, </w:t>
            </w:r>
            <w:r>
              <w:t>koordinace akcí v areálu VDJ Kozinec.</w:t>
            </w:r>
          </w:p>
          <w:p w:rsidR="00AA5702" w:rsidRDefault="00131DB4">
            <w:r>
              <w:t>Cena dle nabídky z 28.4.2020 odsouhlasena do výše 82ooo Kč bez DPH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DB4" w:rsidRDefault="00131DB4" w:rsidP="00CD4058">
      <w:pPr>
        <w:spacing w:after="0" w:line="240" w:lineRule="auto"/>
      </w:pPr>
      <w:r>
        <w:separator/>
      </w:r>
    </w:p>
  </w:endnote>
  <w:endnote w:type="continuationSeparator" w:id="0">
    <w:p w:rsidR="00131DB4" w:rsidRDefault="00131DB4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DB4" w:rsidRDefault="00131DB4" w:rsidP="00CD4058">
      <w:pPr>
        <w:spacing w:after="0" w:line="240" w:lineRule="auto"/>
      </w:pPr>
      <w:r>
        <w:separator/>
      </w:r>
    </w:p>
  </w:footnote>
  <w:footnote w:type="continuationSeparator" w:id="0">
    <w:p w:rsidR="00131DB4" w:rsidRDefault="00131DB4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31DB4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A5702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DF08A7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8A65-899D-4E17-AA42-6FCF4CBE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2020-05-15T04:19:00Z</dcterms:modified>
</cp:coreProperties>
</file>