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0" w:after="20" w:line="240" w:lineRule="exact"/>
        <w:rPr>
          <w:sz w:val="19"/>
          <w:szCs w:val="19"/>
        </w:rPr>
      </w:pPr>
    </w:p>
    <w:p>
      <w:pPr>
        <w:widowControl w:val="0"/>
        <w:rPr>
          <w:sz w:val="2"/>
          <w:szCs w:val="2"/>
        </w:rPr>
        <w:sectPr>
          <w:footerReference w:type="default" r:id="rId5"/>
          <w:footnotePr>
            <w:pos w:val="pageBottom"/>
            <w:numFmt w:val="decimal"/>
            <w:numRestart w:val="continuous"/>
          </w:footnotePr>
          <w:pgSz w:w="11900" w:h="16840"/>
          <w:pgMar w:top="1377" w:left="0" w:right="0" w:bottom="1411" w:header="0" w:footer="3" w:gutter="0"/>
          <w:rtlGutter w:val="0"/>
          <w:cols w:space="720"/>
          <w:noEndnote/>
          <w:docGrid w:linePitch="360"/>
        </w:sectPr>
      </w:pPr>
    </w:p>
    <w:p>
      <w:pPr>
        <w:pStyle w:val="Style9"/>
        <w:widowControl w:val="0"/>
        <w:keepNext/>
        <w:keepLines/>
        <w:shd w:val="clear" w:color="auto" w:fill="auto"/>
        <w:bidi w:val="0"/>
        <w:spacing w:before="0" w:after="0"/>
        <w:ind w:left="80" w:right="0" w:firstLine="0"/>
      </w:pPr>
      <w:bookmarkStart w:id="0" w:name="bookmark0"/>
      <w:r>
        <w:rPr>
          <w:lang w:val="cs-CZ" w:eastAsia="cs-CZ" w:bidi="cs-CZ"/>
          <w:w w:val="100"/>
          <w:spacing w:val="0"/>
          <w:color w:val="000000"/>
          <w:position w:val="0"/>
        </w:rPr>
        <w:t>Rámcová dohoda</w:t>
      </w:r>
      <w:bookmarkEnd w:id="0"/>
    </w:p>
    <w:p>
      <w:pPr>
        <w:pStyle w:val="Style9"/>
        <w:widowControl w:val="0"/>
        <w:keepNext/>
        <w:keepLines/>
        <w:shd w:val="clear" w:color="auto" w:fill="auto"/>
        <w:bidi w:val="0"/>
        <w:spacing w:before="0" w:after="577"/>
        <w:ind w:left="80" w:right="0" w:firstLine="0"/>
      </w:pPr>
      <w:bookmarkStart w:id="1" w:name="bookmark1"/>
      <w:r>
        <w:rPr>
          <w:lang w:val="cs-CZ" w:eastAsia="cs-CZ" w:bidi="cs-CZ"/>
          <w:w w:val="100"/>
          <w:spacing w:val="0"/>
          <w:color w:val="000000"/>
          <w:position w:val="0"/>
        </w:rPr>
        <w:t>na realizaci oprav na silnicích II. a III. tříd v Kraji Vysočina</w:t>
        <w:br/>
        <w:t>pro oblast okresu Třebíč</w:t>
      </w:r>
      <w:bookmarkEnd w:id="1"/>
    </w:p>
    <w:p>
      <w:pPr>
        <w:pStyle w:val="Style5"/>
        <w:widowControl w:val="0"/>
        <w:keepNext w:val="0"/>
        <w:keepLines w:val="0"/>
        <w:shd w:val="clear" w:color="auto" w:fill="auto"/>
        <w:bidi w:val="0"/>
        <w:spacing w:before="0" w:after="199" w:line="220" w:lineRule="exact"/>
        <w:ind w:left="540" w:right="0" w:firstLine="0"/>
      </w:pPr>
      <w:r>
        <w:rPr>
          <w:rStyle w:val="CharStyle15"/>
          <w:b/>
          <w:bCs/>
        </w:rPr>
        <w:t>I. smluvní strany</w:t>
      </w:r>
    </w:p>
    <w:p>
      <w:pPr>
        <w:pStyle w:val="Style3"/>
        <w:widowControl w:val="0"/>
        <w:keepNext w:val="0"/>
        <w:keepLines w:val="0"/>
        <w:shd w:val="clear" w:color="auto" w:fill="auto"/>
        <w:bidi w:val="0"/>
        <w:spacing w:before="0" w:after="279"/>
        <w:ind w:left="0" w:right="0" w:firstLine="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6"/>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6"/>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6"/>
        </w:rPr>
        <w:t>„Rámcová dohoda").</w:t>
      </w:r>
    </w:p>
    <w:p>
      <w:pPr>
        <w:pStyle w:val="Style17"/>
        <w:widowControl w:val="0"/>
        <w:keepNext/>
        <w:keepLines/>
        <w:shd w:val="clear" w:color="auto" w:fill="auto"/>
        <w:bidi w:val="0"/>
        <w:jc w:val="both"/>
        <w:spacing w:before="0" w:after="238" w:line="220" w:lineRule="exact"/>
        <w:ind w:left="0" w:right="0" w:firstLine="0"/>
      </w:pPr>
      <w:bookmarkStart w:id="2" w:name="bookmark2"/>
      <w:r>
        <w:rPr>
          <w:lang w:val="cs-CZ" w:eastAsia="cs-CZ" w:bidi="cs-CZ"/>
          <w:w w:val="100"/>
          <w:spacing w:val="0"/>
          <w:color w:val="000000"/>
          <w:position w:val="0"/>
        </w:rPr>
        <w:t>Objednatel</w:t>
      </w:r>
      <w:bookmarkEnd w:id="2"/>
    </w:p>
    <w:p>
      <w:pPr>
        <w:pStyle w:val="Style17"/>
        <w:widowControl w:val="0"/>
        <w:keepNext/>
        <w:keepLines/>
        <w:shd w:val="clear" w:color="auto" w:fill="auto"/>
        <w:bidi w:val="0"/>
        <w:jc w:val="both"/>
        <w:spacing w:before="0" w:after="0" w:line="220" w:lineRule="exact"/>
        <w:ind w:left="0" w:right="0" w:firstLine="0"/>
      </w:pPr>
      <w:bookmarkStart w:id="3" w:name="bookmark3"/>
      <w:r>
        <w:rPr>
          <w:lang w:val="cs-CZ" w:eastAsia="cs-CZ" w:bidi="cs-CZ"/>
          <w:w w:val="100"/>
          <w:spacing w:val="0"/>
          <w:color w:val="000000"/>
          <w:position w:val="0"/>
        </w:rPr>
        <w:t>Krajská správa a údržba silnic Vysočiny, příspěvková organizace</w:t>
      </w:r>
      <w:bookmarkEnd w:id="3"/>
      <w:r>
        <w:rPr>
          <w:lang w:val="cs-CZ" w:eastAsia="cs-CZ" w:bidi="cs-CZ"/>
          <w:w w:val="100"/>
          <w:spacing w:val="0"/>
          <w:color w:val="000000"/>
          <w:position w:val="0"/>
        </w:rPr>
        <w:t xml:space="preserve"> </w:t>
      </w:r>
      <w:r>
        <w:rPr>
          <w:rStyle w:val="CharStyle7"/>
          <w:b w:val="0"/>
          <w:bCs w:val="0"/>
        </w:rPr>
        <w:t>zastoupená: se sídlem:</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e-mail:</w:t>
      </w:r>
    </w:p>
    <w:p>
      <w:pPr>
        <w:pStyle w:val="Style19"/>
        <w:widowControl w:val="0"/>
        <w:keepNext w:val="0"/>
        <w:keepLines w:val="0"/>
        <w:shd w:val="clear" w:color="auto" w:fill="auto"/>
        <w:bidi w:val="0"/>
        <w:spacing w:before="0" w:after="279"/>
        <w:ind w:left="0" w:right="0" w:firstLine="0"/>
      </w:pPr>
      <w:r>
        <w:rPr>
          <w:rStyle w:val="CharStyle21"/>
          <w:b w:val="0"/>
          <w:bCs w:val="0"/>
          <w:i w:val="0"/>
          <w:iCs w:val="0"/>
        </w:rPr>
        <w:t xml:space="preserve">(dále jen </w:t>
      </w:r>
      <w:r>
        <w:rPr>
          <w:lang w:val="cs-CZ" w:eastAsia="cs-CZ" w:bidi="cs-CZ"/>
          <w:w w:val="100"/>
          <w:spacing w:val="0"/>
          <w:color w:val="000000"/>
          <w:position w:val="0"/>
        </w:rPr>
        <w:t>„Objednatel")</w:t>
      </w:r>
    </w:p>
    <w:p>
      <w:pPr>
        <w:pStyle w:val="Style17"/>
        <w:widowControl w:val="0"/>
        <w:keepNext/>
        <w:keepLines/>
        <w:shd w:val="clear" w:color="auto" w:fill="auto"/>
        <w:bidi w:val="0"/>
        <w:jc w:val="both"/>
        <w:spacing w:before="0" w:after="790" w:line="220" w:lineRule="exact"/>
        <w:ind w:left="0" w:right="0" w:firstLine="0"/>
      </w:pPr>
      <w:r>
        <w:pict>
          <v:shape id="_x0000_s1027" type="#_x0000_t202" style="position:absolute;margin-left:-15.6pt;margin-top:-1.05pt;width:14.9pt;height:12.15pt;z-index:-125829376;mso-wrap-distance-left:5.pt;mso-wrap-distance-right:1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b w:val="0"/>
                      <w:bCs w:val="0"/>
                    </w:rPr>
                    <w:t>3.</w:t>
                  </w:r>
                </w:p>
              </w:txbxContent>
            </v:textbox>
            <w10:wrap type="square" side="right" anchorx="margin"/>
          </v:shape>
        </w:pict>
      </w:r>
      <w:r>
        <w:pict>
          <v:shape id="_x0000_s1028" type="#_x0000_t202" style="position:absolute;margin-left:161.05pt;margin-top:-138.65pt;width:220.8pt;height:69.85pt;z-index:-125829375;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b w:val="0"/>
                      <w:bCs w:val="0"/>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b w:val="0"/>
                      <w:bCs w:val="0"/>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b w:val="0"/>
                      <w:bCs w:val="0"/>
                    </w:rPr>
                    <w:t>00090450</w:t>
                  </w:r>
                </w:p>
                <w:p>
                  <w:pPr>
                    <w:pStyle w:val="Style3"/>
                    <w:widowControl w:val="0"/>
                    <w:keepNext w:val="0"/>
                    <w:keepLines w:val="0"/>
                    <w:shd w:val="clear" w:color="auto" w:fill="auto"/>
                    <w:bidi w:val="0"/>
                    <w:jc w:val="left"/>
                    <w:spacing w:before="0" w:after="0"/>
                    <w:ind w:left="0" w:right="0" w:firstLine="0"/>
                  </w:pPr>
                  <w:r>
                    <w:rPr>
                      <w:rStyle w:val="CharStyle4"/>
                      <w:b w:val="0"/>
                      <w:bCs w:val="0"/>
                    </w:rPr>
                    <w:t>CZ00090450</w:t>
                  </w:r>
                </w:p>
                <w:p>
                  <w:pPr>
                    <w:pStyle w:val="Style3"/>
                    <w:widowControl w:val="0"/>
                    <w:keepNext w:val="0"/>
                    <w:keepLines w:val="0"/>
                    <w:shd w:val="clear" w:color="auto" w:fill="auto"/>
                    <w:bidi w:val="0"/>
                    <w:jc w:val="left"/>
                    <w:spacing w:before="0" w:after="0"/>
                    <w:ind w:left="0" w:right="0" w:firstLine="0"/>
                  </w:pPr>
                  <w:r>
                    <w:rPr>
                      <w:rStyle w:val="CharStyle4"/>
                      <w:b w:val="0"/>
                      <w:bCs w:val="0"/>
                    </w:rPr>
                    <w:t>ANO</w:t>
                  </w:r>
                </w:p>
              </w:txbxContent>
            </v:textbox>
            <w10:wrap type="square" side="left" anchorx="margin"/>
          </v:shape>
        </w:pict>
      </w:r>
      <w:bookmarkStart w:id="4" w:name="bookmark4"/>
      <w:r>
        <w:rPr>
          <w:lang w:val="cs-CZ" w:eastAsia="cs-CZ" w:bidi="cs-CZ"/>
          <w:w w:val="100"/>
          <w:spacing w:val="0"/>
          <w:color w:val="000000"/>
          <w:position w:val="0"/>
        </w:rPr>
        <w:t>Dodavatelé</w:t>
      </w:r>
      <w:bookmarkEnd w:id="4"/>
    </w:p>
    <w:p>
      <w:pPr>
        <w:pStyle w:val="Style3"/>
        <w:widowControl w:val="0"/>
        <w:keepNext w:val="0"/>
        <w:keepLines w:val="0"/>
        <w:shd w:val="clear" w:color="auto" w:fill="auto"/>
        <w:bidi w:val="0"/>
        <w:jc w:val="left"/>
        <w:spacing w:before="0" w:after="0"/>
        <w:ind w:left="0" w:right="0" w:firstLine="2200"/>
      </w:pPr>
      <w:r>
        <w:pict>
          <v:shape id="_x0000_s1029" type="#_x0000_t202" style="position:absolute;margin-left:12.7pt;margin-top:-31.4pt;width:80.65pt;height:96.25pt;z-index:-125829374;mso-wrap-distance-left:5.pt;mso-wrap-distance-right:7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A EUROVIA CS, a.s.</w:t>
                  </w:r>
                </w:p>
                <w:p>
                  <w:pPr>
                    <w:pStyle w:val="Style3"/>
                    <w:widowControl w:val="0"/>
                    <w:keepNext w:val="0"/>
                    <w:keepLines w:val="0"/>
                    <w:shd w:val="clear" w:color="auto" w:fill="auto"/>
                    <w:bidi w:val="0"/>
                    <w:jc w:val="left"/>
                    <w:spacing w:before="0" w:after="0" w:line="264" w:lineRule="exact"/>
                    <w:ind w:left="0" w:right="0" w:firstLine="0"/>
                  </w:pPr>
                  <w:r>
                    <w:rPr>
                      <w:rStyle w:val="CharStyle4"/>
                      <w:b w:val="0"/>
                      <w:bCs w:val="0"/>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b w:val="0"/>
                      <w:bCs w:val="0"/>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b w:val="0"/>
                      <w:bCs w:val="0"/>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b w:val="0"/>
                      <w:bCs w:val="0"/>
                    </w:rPr>
                    <w:t>plátce DPH:</w:t>
                  </w:r>
                </w:p>
              </w:txbxContent>
            </v:textbox>
            <w10:wrap type="square" side="right" anchorx="margin"/>
          </v:shape>
        </w:pict>
      </w:r>
      <w:r>
        <w:rPr>
          <w:lang w:val="cs-CZ" w:eastAsia="cs-CZ" w:bidi="cs-CZ"/>
          <w:w w:val="100"/>
          <w:spacing w:val="0"/>
          <w:color w:val="000000"/>
          <w:position w:val="0"/>
        </w:rPr>
        <w:t>, na základě plné mocí</w:t>
      </w:r>
    </w:p>
    <w:p>
      <w:pPr>
        <w:pStyle w:val="Style3"/>
        <w:widowControl w:val="0"/>
        <w:keepNext w:val="0"/>
        <w:keepLines w:val="0"/>
        <w:shd w:val="clear" w:color="auto" w:fill="auto"/>
        <w:bidi w:val="0"/>
        <w:jc w:val="left"/>
        <w:spacing w:before="0" w:after="0"/>
        <w:ind w:left="0" w:right="1040" w:firstLine="0"/>
      </w:pPr>
      <w:r>
        <w:rPr>
          <w:lang w:val="cs-CZ" w:eastAsia="cs-CZ" w:bidi="cs-CZ"/>
          <w:w w:val="100"/>
          <w:spacing w:val="0"/>
          <w:color w:val="000000"/>
          <w:position w:val="0"/>
        </w:rPr>
        <w:t>U Míchelského lesa 1581/2, Michle, 140 00 Praha 4 45274924 CZ45274924 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9"/>
        <w:widowControl w:val="0"/>
        <w:keepNext w:val="0"/>
        <w:keepLines w:val="0"/>
        <w:shd w:val="clear" w:color="auto" w:fill="auto"/>
        <w:bidi w:val="0"/>
        <w:spacing w:before="0" w:after="784"/>
        <w:ind w:left="0" w:right="0" w:firstLine="0"/>
      </w:pPr>
      <w:r>
        <w:rPr>
          <w:rStyle w:val="CharStyle21"/>
          <w:b w:val="0"/>
          <w:bCs w:val="0"/>
          <w:i w:val="0"/>
          <w:iCs w:val="0"/>
        </w:rPr>
        <w:t xml:space="preserve">(dále jen </w:t>
      </w:r>
      <w:r>
        <w:rPr>
          <w:lang w:val="cs-CZ" w:eastAsia="cs-CZ" w:bidi="cs-CZ"/>
          <w:w w:val="100"/>
          <w:spacing w:val="0"/>
          <w:color w:val="000000"/>
          <w:position w:val="0"/>
        </w:rPr>
        <w:t>„Dodavatel A")</w:t>
      </w:r>
    </w:p>
    <w:p>
      <w:pPr>
        <w:pStyle w:val="Style3"/>
        <w:widowControl w:val="0"/>
        <w:keepNext w:val="0"/>
        <w:keepLines w:val="0"/>
        <w:shd w:val="clear" w:color="auto" w:fill="auto"/>
        <w:bidi w:val="0"/>
        <w:jc w:val="left"/>
        <w:spacing w:before="0" w:after="0" w:line="264" w:lineRule="exact"/>
        <w:ind w:left="0" w:right="1420" w:firstLine="2200"/>
      </w:pPr>
      <w:r>
        <w:pict>
          <v:shape id="_x0000_s1030" type="#_x0000_t202" style="position:absolute;margin-left:12.7pt;margin-top:-31.4pt;width:68.15pt;height:96.25pt;z-index:-125829373;mso-wrap-distance-left:5.pt;mso-wrap-distance-right:84.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64" w:lineRule="exact"/>
                    <w:ind w:left="0" w:right="240" w:firstLine="0"/>
                  </w:pPr>
                  <w:r>
                    <w:rPr>
                      <w:rStyle w:val="CharStyle6"/>
                      <w:b/>
                      <w:bCs/>
                    </w:rPr>
                    <w:t>Dodavatel B COLAS CZ, a.s.</w:t>
                  </w:r>
                </w:p>
                <w:p>
                  <w:pPr>
                    <w:pStyle w:val="Style3"/>
                    <w:widowControl w:val="0"/>
                    <w:keepNext w:val="0"/>
                    <w:keepLines w:val="0"/>
                    <w:shd w:val="clear" w:color="auto" w:fill="auto"/>
                    <w:bidi w:val="0"/>
                    <w:spacing w:before="0" w:after="0" w:line="264" w:lineRule="exact"/>
                    <w:ind w:left="0" w:right="240" w:firstLine="0"/>
                  </w:pPr>
                  <w:r>
                    <w:rPr>
                      <w:rStyle w:val="CharStyle4"/>
                      <w:b w:val="0"/>
                      <w:bCs w:val="0"/>
                    </w:rPr>
                    <w:t>zastoupená: se sídlem:</w:t>
                  </w:r>
                </w:p>
                <w:p>
                  <w:pPr>
                    <w:pStyle w:val="Style3"/>
                    <w:widowControl w:val="0"/>
                    <w:keepNext w:val="0"/>
                    <w:keepLines w:val="0"/>
                    <w:shd w:val="clear" w:color="auto" w:fill="auto"/>
                    <w:bidi w:val="0"/>
                    <w:spacing w:before="0" w:after="0" w:line="264" w:lineRule="exact"/>
                    <w:ind w:left="0" w:right="0" w:firstLine="0"/>
                  </w:pPr>
                  <w:r>
                    <w:rPr>
                      <w:rStyle w:val="CharStyle4"/>
                      <w:b w:val="0"/>
                      <w:bCs w:val="0"/>
                    </w:rPr>
                    <w:t>IČO:</w:t>
                  </w:r>
                </w:p>
                <w:p>
                  <w:pPr>
                    <w:pStyle w:val="Style3"/>
                    <w:widowControl w:val="0"/>
                    <w:keepNext w:val="0"/>
                    <w:keepLines w:val="0"/>
                    <w:shd w:val="clear" w:color="auto" w:fill="auto"/>
                    <w:bidi w:val="0"/>
                    <w:spacing w:before="0" w:after="0" w:line="264" w:lineRule="exact"/>
                    <w:ind w:left="0" w:right="0" w:firstLine="0"/>
                  </w:pPr>
                  <w:r>
                    <w:rPr>
                      <w:rStyle w:val="CharStyle4"/>
                      <w:b w:val="0"/>
                      <w:bCs w:val="0"/>
                    </w:rPr>
                    <w:t>DIČ:</w:t>
                  </w:r>
                </w:p>
                <w:p>
                  <w:pPr>
                    <w:pStyle w:val="Style3"/>
                    <w:widowControl w:val="0"/>
                    <w:keepNext w:val="0"/>
                    <w:keepLines w:val="0"/>
                    <w:shd w:val="clear" w:color="auto" w:fill="auto"/>
                    <w:bidi w:val="0"/>
                    <w:spacing w:before="0" w:after="0" w:line="264" w:lineRule="exact"/>
                    <w:ind w:left="0" w:right="0" w:firstLine="0"/>
                  </w:pPr>
                  <w:r>
                    <w:rPr>
                      <w:rStyle w:val="CharStyle4"/>
                      <w:b w:val="0"/>
                      <w:bCs w:val="0"/>
                    </w:rPr>
                    <w:t>plátce DPH:</w:t>
                  </w:r>
                </w:p>
              </w:txbxContent>
            </v:textbox>
            <w10:wrap type="square" side="right" anchorx="margin"/>
          </v:shape>
        </w:pict>
      </w:r>
      <w:r>
        <w:rPr>
          <w:lang w:val="cs-CZ" w:eastAsia="cs-CZ" w:bidi="cs-CZ"/>
          <w:w w:val="100"/>
          <w:spacing w:val="0"/>
          <w:color w:val="000000"/>
          <w:position w:val="0"/>
        </w:rPr>
        <w:t>na základě plné mocí Praha 9, Ke Klíčovu 9, PSČ 19000 26177005 CZ26177005 ANO</w:t>
      </w:r>
    </w:p>
    <w:p>
      <w:pPr>
        <w:pStyle w:val="Style3"/>
        <w:widowControl w:val="0"/>
        <w:keepNext w:val="0"/>
        <w:keepLines w:val="0"/>
        <w:shd w:val="clear" w:color="auto" w:fill="auto"/>
        <w:bidi w:val="0"/>
        <w:spacing w:before="0" w:after="0" w:line="200" w:lineRule="exact"/>
        <w:ind w:left="0" w:right="0" w:firstLine="0"/>
      </w:pPr>
      <w:r>
        <w:rPr>
          <w:lang w:val="cs-CZ" w:eastAsia="cs-CZ" w:bidi="cs-CZ"/>
          <w:w w:val="100"/>
          <w:spacing w:val="0"/>
          <w:color w:val="000000"/>
          <w:position w:val="0"/>
        </w:rPr>
        <w:t>zapsána v obchodním rejstříku vedeném Městským soudem v Praze pod sp. zn. B 6556</w:t>
        <w:br w:type="page"/>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(dále jen </w:t>
      </w:r>
      <w:r>
        <w:rPr>
          <w:rStyle w:val="CharStyle16"/>
        </w:rPr>
        <w:t>„Dodavatel B</w:t>
      </w:r>
      <w:r>
        <w:rPr>
          <w:lang w:val="cs-CZ" w:eastAsia="cs-CZ" w:bidi="cs-CZ"/>
          <w:w w:val="100"/>
          <w:spacing w:val="0"/>
          <w:color w:val="000000"/>
          <w:position w:val="0"/>
        </w:rPr>
        <w:t>")</w:t>
      </w:r>
    </w:p>
    <w:tbl>
      <w:tblPr>
        <w:tblOverlap w:val="never"/>
        <w:tblLayout w:type="fixed"/>
        <w:jc w:val="left"/>
      </w:tblPr>
      <w:tblGrid>
        <w:gridCol w:w="2779"/>
        <w:gridCol w:w="5774"/>
      </w:tblGrid>
      <w:tr>
        <w:trPr>
          <w:trHeight w:val="1282" w:hRule="exact"/>
        </w:trPr>
        <w:tc>
          <w:tcPr>
            <w:shd w:val="clear" w:color="auto" w:fill="FFFFFF"/>
            <w:tcBorders/>
            <w:vAlign w:val="top"/>
          </w:tcPr>
          <w:p>
            <w:pPr>
              <w:pStyle w:val="Style3"/>
              <w:framePr w:w="8554" w:h="1282" w:hSpace="292" w:wrap="notBeside" w:vAnchor="text" w:hAnchor="text" w:x="293" w:y="505"/>
              <w:widowControl w:val="0"/>
              <w:keepNext w:val="0"/>
              <w:keepLines w:val="0"/>
              <w:shd w:val="clear" w:color="auto" w:fill="auto"/>
              <w:bidi w:val="0"/>
              <w:jc w:val="left"/>
              <w:spacing w:before="0" w:after="360" w:line="200" w:lineRule="exact"/>
              <w:ind w:left="0" w:right="0" w:firstLine="0"/>
            </w:pPr>
            <w:r>
              <w:rPr>
                <w:lang w:val="cs-CZ" w:eastAsia="cs-CZ" w:bidi="cs-CZ"/>
                <w:w w:val="100"/>
                <w:spacing w:val="0"/>
                <w:color w:val="000000"/>
                <w:position w:val="0"/>
              </w:rPr>
              <w:t>zastoupená:</w:t>
            </w:r>
          </w:p>
          <w:p>
            <w:pPr>
              <w:pStyle w:val="Style3"/>
              <w:framePr w:w="8554" w:h="1282" w:hSpace="292" w:wrap="notBeside" w:vAnchor="text" w:hAnchor="text" w:x="293" w:y="505"/>
              <w:widowControl w:val="0"/>
              <w:keepNext w:val="0"/>
              <w:keepLines w:val="0"/>
              <w:shd w:val="clear" w:color="auto" w:fill="auto"/>
              <w:bidi w:val="0"/>
              <w:jc w:val="left"/>
              <w:spacing w:before="360" w:after="0"/>
              <w:ind w:left="0" w:right="0" w:firstLine="0"/>
            </w:pPr>
            <w:r>
              <w:rPr>
                <w:lang w:val="cs-CZ" w:eastAsia="cs-CZ" w:bidi="cs-CZ"/>
                <w:w w:val="100"/>
                <w:spacing w:val="0"/>
                <w:color w:val="000000"/>
                <w:position w:val="0"/>
              </w:rPr>
              <w:t>se sídlem: IČO:</w:t>
            </w:r>
          </w:p>
          <w:p>
            <w:pPr>
              <w:pStyle w:val="Style3"/>
              <w:framePr w:w="8554" w:h="1282" w:hSpace="292" w:wrap="notBeside" w:vAnchor="text" w:hAnchor="text" w:x="293" w:y="50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1 , prokuristou, a Jar prokuristou</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Dubečská 3238/36, Strašnice, 100 00 Praha 10</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43005560</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CZ43005560</w:t>
            </w:r>
          </w:p>
        </w:tc>
      </w:tr>
    </w:tbl>
    <w:p>
      <w:pPr>
        <w:pStyle w:val="Style22"/>
        <w:framePr w:w="2582" w:h="561" w:hSpace="292" w:wrap="notBeside" w:vAnchor="text" w:hAnchor="text" w:x="293" w:y="-56"/>
        <w:widowControl w:val="0"/>
        <w:keepNext w:val="0"/>
        <w:keepLines w:val="0"/>
        <w:shd w:val="clear" w:color="auto" w:fill="auto"/>
        <w:bidi w:val="0"/>
        <w:jc w:val="left"/>
        <w:spacing w:before="0" w:after="0"/>
        <w:ind w:left="0" w:right="1440" w:firstLine="0"/>
      </w:pPr>
      <w:r>
        <w:rPr>
          <w:lang w:val="cs-CZ" w:eastAsia="cs-CZ" w:bidi="cs-CZ"/>
          <w:w w:val="100"/>
          <w:spacing w:val="0"/>
          <w:color w:val="000000"/>
          <w:position w:val="0"/>
        </w:rPr>
        <w:t>Dodavatel C PORR a.s.</w:t>
      </w:r>
    </w:p>
    <w:p>
      <w:pPr>
        <w:widowControl w:val="0"/>
        <w:rPr>
          <w:sz w:val="2"/>
          <w:szCs w:val="2"/>
        </w:rPr>
      </w:pPr>
    </w:p>
    <w:p>
      <w:pPr>
        <w:pStyle w:val="Style3"/>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1006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9"/>
        <w:widowControl w:val="0"/>
        <w:keepNext w:val="0"/>
        <w:keepLines w:val="0"/>
        <w:shd w:val="clear" w:color="auto" w:fill="auto"/>
        <w:bidi w:val="0"/>
        <w:spacing w:before="0" w:after="0"/>
        <w:ind w:left="0" w:right="0" w:firstLine="0"/>
      </w:pPr>
      <w:r>
        <w:rPr>
          <w:rStyle w:val="CharStyle21"/>
          <w:b w:val="0"/>
          <w:bCs w:val="0"/>
          <w:i w:val="0"/>
          <w:iCs w:val="0"/>
        </w:rPr>
        <w:t xml:space="preserve">(dále jen </w:t>
      </w:r>
      <w:r>
        <w:rPr>
          <w:lang w:val="cs-CZ" w:eastAsia="cs-CZ" w:bidi="cs-CZ"/>
          <w:w w:val="100"/>
          <w:spacing w:val="0"/>
          <w:color w:val="000000"/>
          <w:position w:val="0"/>
        </w:rPr>
        <w:t>„Dodavatel C")</w:t>
      </w:r>
    </w:p>
    <w:p>
      <w:pPr>
        <w:pStyle w:val="Style22"/>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Dodavatel D Metrostav a.s.</w:t>
      </w:r>
    </w:p>
    <w:tbl>
      <w:tblPr>
        <w:tblOverlap w:val="never"/>
        <w:tblLayout w:type="fixed"/>
        <w:jc w:val="center"/>
      </w:tblPr>
      <w:tblGrid>
        <w:gridCol w:w="2779"/>
        <w:gridCol w:w="5774"/>
      </w:tblGrid>
      <w:tr>
        <w:trPr>
          <w:trHeight w:val="1013" w:hRule="exact"/>
        </w:trPr>
        <w:tc>
          <w:tcPr>
            <w:shd w:val="clear" w:color="auto" w:fill="FFFFFF"/>
            <w:tcBorders/>
            <w:vAlign w:val="top"/>
          </w:tcPr>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zastoupená: se sídlem: IČO:</w:t>
            </w:r>
          </w:p>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3"/>
              <w:framePr w:w="8554" w:wrap="notBeside" w:vAnchor="text" w:hAnchor="text" w:xAlign="center" w:y="1"/>
              <w:widowControl w:val="0"/>
              <w:keepNext w:val="0"/>
              <w:keepLines w:val="0"/>
              <w:shd w:val="clear" w:color="auto" w:fill="auto"/>
              <w:bidi w:val="0"/>
              <w:jc w:val="left"/>
              <w:spacing w:before="0" w:after="0"/>
              <w:ind w:left="240" w:right="0" w:firstLine="2200"/>
            </w:pPr>
            <w:r>
              <w:rPr>
                <w:lang w:val="cs-CZ" w:eastAsia="cs-CZ" w:bidi="cs-CZ"/>
                <w:w w:val="100"/>
                <w:spacing w:val="0"/>
                <w:color w:val="000000"/>
                <w:position w:val="0"/>
              </w:rPr>
              <w:t>, na základě plné moci Koželužská 2450/4, Libeň, 180 00 Praha 8 00014915 CZ00014915</w:t>
            </w:r>
          </w:p>
        </w:tc>
      </w:tr>
    </w:tbl>
    <w:p>
      <w:pPr>
        <w:framePr w:w="8554" w:wrap="notBeside" w:vAnchor="text" w:hAnchor="text" w:xAlign="center" w:y="1"/>
        <w:widowControl w:val="0"/>
        <w:rPr>
          <w:sz w:val="2"/>
          <w:szCs w:val="2"/>
        </w:rPr>
      </w:pPr>
    </w:p>
    <w:p>
      <w:pPr>
        <w:widowControl w:val="0"/>
        <w:rPr>
          <w:sz w:val="2"/>
          <w:szCs w:val="2"/>
        </w:rPr>
      </w:pPr>
    </w:p>
    <w:p>
      <w:pPr>
        <w:pStyle w:val="Style3"/>
        <w:tabs>
          <w:tab w:leader="none" w:pos="296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Městským soudem v Praze pod sp. zn. B 758</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 xml:space="preserve">(dále jen </w:t>
      </w:r>
      <w:r>
        <w:rPr>
          <w:rStyle w:val="CharStyle16"/>
        </w:rPr>
        <w:t>„Dodavatel D</w:t>
      </w:r>
      <w:r>
        <w:rPr>
          <w:lang w:val="cs-CZ" w:eastAsia="cs-CZ" w:bidi="cs-CZ"/>
          <w:w w:val="100"/>
          <w:spacing w:val="0"/>
          <w:color w:val="000000"/>
          <w:position w:val="0"/>
        </w:rPr>
        <w:t>")</w:t>
      </w:r>
    </w:p>
    <w:p>
      <w:pPr>
        <w:pStyle w:val="Style17"/>
        <w:widowControl w:val="0"/>
        <w:keepNext/>
        <w:keepLines/>
        <w:shd w:val="clear" w:color="auto" w:fill="auto"/>
        <w:bidi w:val="0"/>
        <w:jc w:val="both"/>
        <w:spacing w:before="0" w:after="0" w:line="264" w:lineRule="exact"/>
        <w:ind w:left="0" w:right="0" w:firstLine="0"/>
      </w:pPr>
      <w:bookmarkStart w:id="5" w:name="bookmark5"/>
      <w:r>
        <w:rPr>
          <w:lang w:val="cs-CZ" w:eastAsia="cs-CZ" w:bidi="cs-CZ"/>
          <w:w w:val="100"/>
          <w:spacing w:val="0"/>
          <w:color w:val="000000"/>
          <w:position w:val="0"/>
        </w:rPr>
        <w:t>Dodavatel E</w:t>
      </w:r>
      <w:bookmarkEnd w:id="5"/>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 odštěpný závod Dopravní stavby VÝCHOD)</w:t>
      </w:r>
    </w:p>
    <w:p>
      <w:pPr>
        <w:pStyle w:val="Style3"/>
        <w:tabs>
          <w:tab w:leader="none" w:pos="4522" w:val="left"/>
        </w:tabs>
        <w:widowControl w:val="0"/>
        <w:keepNext w:val="0"/>
        <w:keepLines w:val="0"/>
        <w:shd w:val="clear" w:color="auto" w:fill="auto"/>
        <w:bidi w:val="0"/>
        <w:spacing w:before="0" w:after="0" w:line="264" w:lineRule="exact"/>
        <w:ind w:left="0" w:right="0" w:firstLine="0"/>
      </w:pPr>
      <w:r>
        <w:pict>
          <v:shape id="_x0000_s1031" type="#_x0000_t202" style="position:absolute;margin-left:14.65pt;margin-top:10.3pt;width:427.7pt;height:5.e-002pt;z-index:-125829372;mso-wrap-distance-left:5.pt;mso-wrap-distance-right:5.pt;mso-position-horizontal-relative:margin" filled="f" stroked="f">
            <v:textbox style="mso-fit-shape-to-text:t" inset="0,0,0,0">
              <w:txbxContent>
                <w:tbl>
                  <w:tblPr>
                    <w:tblOverlap w:val="never"/>
                    <w:tblLayout w:type="fixed"/>
                    <w:jc w:val="center"/>
                  </w:tblPr>
                  <w:tblGrid>
                    <w:gridCol w:w="2779"/>
                    <w:gridCol w:w="5774"/>
                  </w:tblGrid>
                  <w:tr>
                    <w:trPr>
                      <w:trHeight w:val="1622" w:hRule="exact"/>
                    </w:trPr>
                    <w:tc>
                      <w:tcPr>
                        <w:shd w:val="clear" w:color="auto" w:fill="FFFFFF"/>
                        <w:tcBorders/>
                        <w:vAlign w:val="top"/>
                      </w:tcPr>
                      <w:p>
                        <w:pPr>
                          <w:pStyle w:val="Style3"/>
                          <w:widowControl w:val="0"/>
                          <w:keepNext w:val="0"/>
                          <w:keepLines w:val="0"/>
                          <w:shd w:val="clear" w:color="auto" w:fill="auto"/>
                          <w:bidi w:val="0"/>
                          <w:jc w:val="left"/>
                          <w:spacing w:before="0" w:after="600" w:line="200" w:lineRule="exact"/>
                          <w:ind w:left="0" w:right="0" w:firstLine="0"/>
                        </w:pPr>
                        <w:r>
                          <w:rPr>
                            <w:lang w:val="cs-CZ" w:eastAsia="cs-CZ" w:bidi="cs-CZ"/>
                            <w:w w:val="100"/>
                            <w:spacing w:val="0"/>
                            <w:color w:val="000000"/>
                            <w:position w:val="0"/>
                          </w:rPr>
                          <w:t>se sídlem:</w:t>
                        </w:r>
                      </w:p>
                      <w:p>
                        <w:pPr>
                          <w:pStyle w:val="Style3"/>
                          <w:widowControl w:val="0"/>
                          <w:keepNext w:val="0"/>
                          <w:keepLines w:val="0"/>
                          <w:shd w:val="clear" w:color="auto" w:fill="auto"/>
                          <w:bidi w:val="0"/>
                          <w:jc w:val="left"/>
                          <w:spacing w:before="600" w:after="0"/>
                          <w:ind w:left="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top"/>
                      </w:tcPr>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Pražská tř. 495/58, České Budějovice 3, 370 04 České Budějovice</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 Silu 1143, 393 01 Pelhřimov)</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tc>
                  </w:tr>
                </w:tbl>
                <w:p>
                  <w:pPr>
                    <w:widowControl w:val="0"/>
                    <w:rPr>
                      <w:sz w:val="2"/>
                      <w:szCs w:val="2"/>
                    </w:rPr>
                  </w:pPr>
                </w:p>
              </w:txbxContent>
            </v:textbox>
            <w10:wrap type="topAndBottom" anchorx="margin"/>
          </v:shape>
        </w:pict>
      </w:r>
      <w:r>
        <w:pict>
          <v:shape id="_x0000_s1032" type="#_x0000_t202" style="position:absolute;margin-left:14.65pt;margin-top:89.5pt;width:424.8pt;height:96.5pt;z-index:-125829371;mso-wrap-distance-left:5.pt;mso-wrap-distance-right:5.pt;mso-wrap-distance-bottom:19.25pt;mso-position-horizontal-relative:margin" filled="f" stroked="f">
            <v:textbox style="mso-fit-shape-to-text:t" inset="0,0,0,0">
              <w:txbxContent>
                <w:p>
                  <w:pPr>
                    <w:pStyle w:val="Style3"/>
                    <w:widowControl w:val="0"/>
                    <w:keepNext w:val="0"/>
                    <w:keepLines w:val="0"/>
                    <w:shd w:val="clear" w:color="auto" w:fill="auto"/>
                    <w:bidi w:val="0"/>
                    <w:spacing w:before="0" w:after="0" w:line="264" w:lineRule="exact"/>
                    <w:ind w:left="0" w:right="0" w:firstLine="0"/>
                  </w:pPr>
                  <w:r>
                    <w:rPr>
                      <w:rStyle w:val="CharStyle4"/>
                      <w:b w:val="0"/>
                      <w:bCs w:val="0"/>
                    </w:rPr>
                    <w:t>zapsána v obchodním rejstříku vedeném Krajským soudem v v Českých Budějovicích pod sp. zn C 8032</w:t>
                  </w:r>
                </w:p>
                <w:p>
                  <w:pPr>
                    <w:pStyle w:val="Style3"/>
                    <w:widowControl w:val="0"/>
                    <w:keepNext w:val="0"/>
                    <w:keepLines w:val="0"/>
                    <w:shd w:val="clear" w:color="auto" w:fill="auto"/>
                    <w:bidi w:val="0"/>
                    <w:spacing w:before="0" w:after="0" w:line="264" w:lineRule="exact"/>
                    <w:ind w:left="0" w:right="0" w:firstLine="0"/>
                  </w:pPr>
                  <w:r>
                    <w:rPr>
                      <w:rStyle w:val="CharStyle4"/>
                      <w:b w:val="0"/>
                      <w:bCs w:val="0"/>
                    </w:rPr>
                    <w:t>bankovní spojení (číslo účtu):</w:t>
                  </w:r>
                </w:p>
                <w:p>
                  <w:pPr>
                    <w:pStyle w:val="Style3"/>
                    <w:widowControl w:val="0"/>
                    <w:keepNext w:val="0"/>
                    <w:keepLines w:val="0"/>
                    <w:shd w:val="clear" w:color="auto" w:fill="auto"/>
                    <w:bidi w:val="0"/>
                    <w:spacing w:before="0" w:after="0" w:line="264" w:lineRule="exact"/>
                    <w:ind w:left="0" w:right="0" w:firstLine="0"/>
                  </w:pPr>
                  <w:r>
                    <w:rPr>
                      <w:rStyle w:val="CharStyle4"/>
                      <w:b w:val="0"/>
                      <w:bCs w:val="0"/>
                    </w:rPr>
                    <w:t>telefon:</w:t>
                  </w:r>
                </w:p>
                <w:p>
                  <w:pPr>
                    <w:pStyle w:val="Style3"/>
                    <w:widowControl w:val="0"/>
                    <w:keepNext w:val="0"/>
                    <w:keepLines w:val="0"/>
                    <w:shd w:val="clear" w:color="auto" w:fill="auto"/>
                    <w:bidi w:val="0"/>
                    <w:spacing w:before="0" w:after="0" w:line="264" w:lineRule="exact"/>
                    <w:ind w:left="0" w:right="0" w:firstLine="0"/>
                  </w:pPr>
                  <w:r>
                    <w:rPr>
                      <w:rStyle w:val="CharStyle4"/>
                      <w:b w:val="0"/>
                      <w:bCs w:val="0"/>
                    </w:rPr>
                    <w:t>e-mail:</w:t>
                  </w:r>
                </w:p>
                <w:p>
                  <w:pPr>
                    <w:pStyle w:val="Style3"/>
                    <w:widowControl w:val="0"/>
                    <w:keepNext w:val="0"/>
                    <w:keepLines w:val="0"/>
                    <w:shd w:val="clear" w:color="auto" w:fill="auto"/>
                    <w:bidi w:val="0"/>
                    <w:spacing w:before="0" w:after="0" w:line="264" w:lineRule="exact"/>
                    <w:ind w:left="0" w:right="0" w:firstLine="0"/>
                  </w:pPr>
                  <w:r>
                    <w:rPr>
                      <w:rStyle w:val="CharStyle4"/>
                      <w:b w:val="0"/>
                      <w:bCs w:val="0"/>
                    </w:rPr>
                    <w:t>ID datové schránky:</w:t>
                  </w:r>
                </w:p>
                <w:p>
                  <w:pPr>
                    <w:pStyle w:val="Style3"/>
                    <w:widowControl w:val="0"/>
                    <w:keepNext w:val="0"/>
                    <w:keepLines w:val="0"/>
                    <w:shd w:val="clear" w:color="auto" w:fill="auto"/>
                    <w:bidi w:val="0"/>
                    <w:spacing w:before="0" w:after="0" w:line="264" w:lineRule="exact"/>
                    <w:ind w:left="0" w:right="0" w:firstLine="0"/>
                  </w:pPr>
                  <w:r>
                    <w:rPr>
                      <w:rStyle w:val="CharStyle4"/>
                      <w:b w:val="0"/>
                      <w:bCs w:val="0"/>
                    </w:rPr>
                    <w:t xml:space="preserve">(dále jen </w:t>
                  </w:r>
                  <w:r>
                    <w:rPr>
                      <w:rStyle w:val="CharStyle8"/>
                    </w:rPr>
                    <w:t>„Dodavatel E</w:t>
                  </w:r>
                  <w:r>
                    <w:rPr>
                      <w:rStyle w:val="CharStyle4"/>
                      <w:b w:val="0"/>
                      <w:bCs w:val="0"/>
                    </w:rPr>
                    <w:t>")</w:t>
                  </w:r>
                </w:p>
              </w:txbxContent>
            </v:textbox>
            <w10:wrap type="topAndBottom" anchorx="margin"/>
          </v:shape>
        </w:pict>
      </w:r>
      <w:r>
        <w:rPr>
          <w:lang w:val="cs-CZ" w:eastAsia="cs-CZ" w:bidi="cs-CZ"/>
          <w:w w:val="100"/>
          <w:spacing w:val="0"/>
          <w:color w:val="000000"/>
          <w:position w:val="0"/>
        </w:rPr>
        <w:t>zastoupená:</w:t>
        <w:tab/>
        <w:t>, vedoucím odštěpného závodu</w:t>
      </w:r>
      <w:r>
        <w:br w:type="page"/>
      </w:r>
    </w:p>
    <w:p>
      <w:pPr>
        <w:pStyle w:val="Style3"/>
        <w:widowControl w:val="0"/>
        <w:keepNext w:val="0"/>
        <w:keepLines w:val="0"/>
        <w:shd w:val="clear" w:color="auto" w:fill="auto"/>
        <w:bidi w:val="0"/>
        <w:jc w:val="left"/>
        <w:spacing w:before="0" w:after="0" w:line="200" w:lineRule="exact"/>
        <w:ind w:left="1840" w:right="0" w:firstLine="0"/>
      </w:pPr>
      <w:r>
        <w:rPr>
          <w:lang w:val="cs-CZ" w:eastAsia="cs-CZ" w:bidi="cs-CZ"/>
          <w:w w:val="100"/>
          <w:spacing w:val="0"/>
          <w:color w:val="000000"/>
          <w:position w:val="0"/>
        </w:rPr>
        <w:t>, prokurístou</w:t>
      </w:r>
    </w:p>
    <w:p>
      <w:pPr>
        <w:pStyle w:val="Style3"/>
        <w:widowControl w:val="0"/>
        <w:keepNext w:val="0"/>
        <w:keepLines w:val="0"/>
        <w:shd w:val="clear" w:color="auto" w:fill="auto"/>
        <w:bidi w:val="0"/>
        <w:spacing w:before="0" w:after="0"/>
        <w:ind w:left="0" w:right="0" w:firstLine="0"/>
      </w:pPr>
      <w:r>
        <w:pict>
          <v:shape id="_x0000_s1033" type="#_x0000_t202" style="position:absolute;margin-left:28.7pt;margin-top:-44.15pt;width:56.9pt;height:96.5pt;z-index:-125829370;mso-wrap-distance-left:5.pt;mso-wrap-distance-right:93.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b w:val="0"/>
                      <w:bCs w:val="0"/>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b w:val="0"/>
                      <w:bCs w:val="0"/>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b w:val="0"/>
                      <w:bCs w:val="0"/>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9"/>
        <w:widowControl w:val="0"/>
        <w:keepNext w:val="0"/>
        <w:keepLines w:val="0"/>
        <w:shd w:val="clear" w:color="auto" w:fill="auto"/>
        <w:bidi w:val="0"/>
        <w:spacing w:before="0" w:after="244"/>
        <w:ind w:left="600" w:right="0" w:firstLine="0"/>
      </w:pPr>
      <w:r>
        <w:rPr>
          <w:rStyle w:val="CharStyle21"/>
          <w:b w:val="0"/>
          <w:bCs w:val="0"/>
          <w:i w:val="0"/>
          <w:iCs w:val="0"/>
        </w:rPr>
        <w:t xml:space="preserve">(dále jen </w:t>
      </w:r>
      <w:r>
        <w:rPr>
          <w:lang w:val="cs-CZ" w:eastAsia="cs-CZ" w:bidi="cs-CZ"/>
          <w:w w:val="100"/>
          <w:spacing w:val="0"/>
          <w:color w:val="000000"/>
          <w:position w:val="0"/>
        </w:rPr>
        <w:t>„Dodavatel F")</w:t>
      </w:r>
    </w:p>
    <w:p>
      <w:pPr>
        <w:pStyle w:val="Style17"/>
        <w:widowControl w:val="0"/>
        <w:keepNext/>
        <w:keepLines/>
        <w:shd w:val="clear" w:color="auto" w:fill="auto"/>
        <w:bidi w:val="0"/>
        <w:jc w:val="left"/>
        <w:spacing w:before="0" w:after="0" w:line="264" w:lineRule="exact"/>
        <w:ind w:left="600" w:right="720" w:firstLine="0"/>
      </w:pPr>
      <w:bookmarkStart w:id="6" w:name="bookmark6"/>
      <w:r>
        <w:rPr>
          <w:lang w:val="cs-CZ" w:eastAsia="cs-CZ" w:bidi="cs-CZ"/>
          <w:w w:val="100"/>
          <w:spacing w:val="0"/>
          <w:color w:val="000000"/>
          <w:position w:val="0"/>
        </w:rPr>
        <w:t>Dodavatel G STRABAG a.s.</w:t>
      </w:r>
      <w:bookmarkEnd w:id="6"/>
    </w:p>
    <w:p>
      <w:pPr>
        <w:pStyle w:val="Style3"/>
        <w:tabs>
          <w:tab w:leader="none" w:pos="3734" w:val="left"/>
          <w:tab w:leader="none" w:pos="4882" w:val="left"/>
          <w:tab w:leader="none" w:pos="5386"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r>
      <w:r>
        <w:rPr>
          <w:lang w:val="cs-CZ" w:eastAsia="cs-CZ" w:bidi="cs-CZ"/>
          <w:vertAlign w:val="subscript"/>
          <w:w w:val="100"/>
          <w:spacing w:val="0"/>
          <w:color w:val="000000"/>
          <w:position w:val="0"/>
        </w:rPr>
        <w:t>w</w:t>
      </w:r>
      <w:r>
        <w:rPr>
          <w:lang w:val="cs-CZ" w:eastAsia="cs-CZ" w:bidi="cs-CZ"/>
          <w:w w:val="100"/>
          <w:spacing w:val="0"/>
          <w:color w:val="000000"/>
          <w:position w:val="0"/>
        </w:rPr>
        <w:tab/>
        <w:t>,</w:t>
        <w:tab/>
        <w:t>, prokurístou,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3"/>
        <w:widowControl w:val="0"/>
        <w:keepNext w:val="0"/>
        <w:keepLines w:val="0"/>
        <w:shd w:val="clear" w:color="auto" w:fill="auto"/>
        <w:bidi w:val="0"/>
        <w:spacing w:before="0" w:after="0"/>
        <w:ind w:left="0" w:right="0" w:firstLine="0"/>
      </w:pPr>
      <w:r>
        <w:pict>
          <v:shape id="_x0000_s1034" type="#_x0000_t202" style="position:absolute;margin-left:28.9pt;margin-top:-3.3pt;width:53.75pt;height:56.65pt;z-index:-125829369;mso-wrap-distance-left:5.pt;mso-wrap-distance-top:5.45pt;mso-wrap-distance-right:96.2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180" w:firstLine="0"/>
                  </w:pPr>
                  <w:r>
                    <w:rPr>
                      <w:rStyle w:val="CharStyle4"/>
                      <w:b w:val="0"/>
                      <w:bCs w:val="0"/>
                    </w:rPr>
                    <w:t>se sídlem: IČO:</w:t>
                  </w:r>
                </w:p>
                <w:p>
                  <w:pPr>
                    <w:pStyle w:val="Style3"/>
                    <w:widowControl w:val="0"/>
                    <w:keepNext w:val="0"/>
                    <w:keepLines w:val="0"/>
                    <w:shd w:val="clear" w:color="auto" w:fill="auto"/>
                    <w:bidi w:val="0"/>
                    <w:spacing w:before="0" w:after="0"/>
                    <w:ind w:left="0" w:right="0" w:firstLine="0"/>
                  </w:pPr>
                  <w:r>
                    <w:rPr>
                      <w:rStyle w:val="CharStyle4"/>
                      <w:b w:val="0"/>
                      <w:bCs w:val="0"/>
                    </w:rPr>
                    <w:t>DIČ:</w:t>
                  </w:r>
                </w:p>
                <w:p>
                  <w:pPr>
                    <w:pStyle w:val="Style3"/>
                    <w:widowControl w:val="0"/>
                    <w:keepNext w:val="0"/>
                    <w:keepLines w:val="0"/>
                    <w:shd w:val="clear" w:color="auto" w:fill="auto"/>
                    <w:bidi w:val="0"/>
                    <w:jc w:val="left"/>
                    <w:spacing w:before="0" w:after="0"/>
                    <w:ind w:left="0" w:right="0" w:firstLine="0"/>
                  </w:pPr>
                  <w:r>
                    <w:rPr>
                      <w:rStyle w:val="CharStyle4"/>
                      <w:b w:val="0"/>
                      <w:bCs w:val="0"/>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75" w:line="264" w:lineRule="exact"/>
        <w:ind w:left="600" w:right="0" w:firstLine="0"/>
      </w:pPr>
      <w:r>
        <w:rPr>
          <w:lang w:val="cs-CZ" w:eastAsia="cs-CZ" w:bidi="cs-CZ"/>
          <w:w w:val="100"/>
          <w:spacing w:val="0"/>
          <w:color w:val="000000"/>
          <w:position w:val="0"/>
        </w:rPr>
        <w:t xml:space="preserve">(dále jen </w:t>
      </w:r>
      <w:r>
        <w:rPr>
          <w:rStyle w:val="CharStyle16"/>
        </w:rPr>
        <w:t>„Dodavatel</w:t>
      </w:r>
      <w:r>
        <w:rPr>
          <w:lang w:val="cs-CZ" w:eastAsia="cs-CZ" w:bidi="cs-CZ"/>
          <w:w w:val="100"/>
          <w:spacing w:val="0"/>
          <w:color w:val="000000"/>
          <w:position w:val="0"/>
        </w:rPr>
        <w:t xml:space="preserve"> G")</w:t>
      </w:r>
    </w:p>
    <w:p>
      <w:pPr>
        <w:pStyle w:val="Style3"/>
        <w:numPr>
          <w:ilvl w:val="0"/>
          <w:numId w:val="1"/>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Dodavatelé budou společně dále označováni jako „</w:t>
      </w:r>
      <w:r>
        <w:rPr>
          <w:rStyle w:val="CharStyle16"/>
        </w:rPr>
        <w:t>Dodavatelé“</w:t>
      </w:r>
      <w:r>
        <w:rPr>
          <w:lang w:val="cs-CZ" w:eastAsia="cs-CZ" w:bidi="cs-CZ"/>
          <w:w w:val="100"/>
          <w:spacing w:val="0"/>
          <w:color w:val="000000"/>
          <w:position w:val="0"/>
        </w:rPr>
        <w:t xml:space="preserve"> a jednotlivě jako </w:t>
      </w:r>
      <w:r>
        <w:rPr>
          <w:rStyle w:val="CharStyle16"/>
        </w:rPr>
        <w:t>„Dodavatel".</w:t>
      </w:r>
    </w:p>
    <w:p>
      <w:pPr>
        <w:pStyle w:val="Style3"/>
        <w:numPr>
          <w:ilvl w:val="0"/>
          <w:numId w:val="1"/>
        </w:numPr>
        <w:tabs>
          <w:tab w:leader="none" w:pos="571" w:val="left"/>
        </w:tabs>
        <w:widowControl w:val="0"/>
        <w:keepNext w:val="0"/>
        <w:keepLines w:val="0"/>
        <w:shd w:val="clear" w:color="auto" w:fill="auto"/>
        <w:bidi w:val="0"/>
        <w:jc w:val="left"/>
        <w:spacing w:before="0" w:after="0"/>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3"/>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3"/>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1"/>
          <w:numId w:val="1"/>
        </w:numPr>
        <w:tabs>
          <w:tab w:leader="none" w:pos="1304" w:val="left"/>
        </w:tabs>
        <w:widowControl w:val="0"/>
        <w:keepNext w:val="0"/>
        <w:keepLines w:val="0"/>
        <w:shd w:val="clear" w:color="auto" w:fill="auto"/>
        <w:bidi w:val="0"/>
        <w:spacing w:before="0" w:after="295"/>
        <w:ind w:left="600" w:right="0" w:firstLine="0"/>
      </w:pPr>
      <w:r>
        <w:rPr>
          <w:lang w:val="cs-CZ" w:eastAsia="cs-CZ" w:bidi="cs-CZ"/>
          <w:w w:val="100"/>
          <w:spacing w:val="0"/>
          <w:color w:val="000000"/>
          <w:position w:val="0"/>
        </w:rPr>
        <w:t>za Dodavatele může jednat kterákoli z osob tvořících Dodavatele.</w:t>
      </w:r>
    </w:p>
    <w:p>
      <w:pPr>
        <w:pStyle w:val="Style3"/>
        <w:numPr>
          <w:ilvl w:val="0"/>
          <w:numId w:val="1"/>
        </w:numPr>
        <w:tabs>
          <w:tab w:leader="none" w:pos="571" w:val="left"/>
        </w:tabs>
        <w:widowControl w:val="0"/>
        <w:keepNext w:val="0"/>
        <w:keepLines w:val="0"/>
        <w:shd w:val="clear" w:color="auto" w:fill="auto"/>
        <w:bidi w:val="0"/>
        <w:spacing w:before="0" w:after="259" w:line="200" w:lineRule="exact"/>
        <w:ind w:left="0" w:right="0" w:firstLine="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1"/>
        </w:numPr>
        <w:tabs>
          <w:tab w:leader="none" w:pos="571" w:val="left"/>
        </w:tabs>
        <w:widowControl w:val="0"/>
        <w:keepNext w:val="0"/>
        <w:keepLines w:val="0"/>
        <w:shd w:val="clear" w:color="auto" w:fill="auto"/>
        <w:bidi w:val="0"/>
        <w:jc w:val="left"/>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1"/>
        </w:numPr>
        <w:tabs>
          <w:tab w:leader="none" w:pos="571" w:val="left"/>
        </w:tabs>
        <w:widowControl w:val="0"/>
        <w:keepNext w:val="0"/>
        <w:keepLines w:val="0"/>
        <w:shd w:val="clear" w:color="auto" w:fill="auto"/>
        <w:bidi w:val="0"/>
        <w:jc w:val="left"/>
        <w:spacing w:before="0" w:after="0"/>
        <w:ind w:left="600" w:right="0" w:hanging="600"/>
        <w:sectPr>
          <w:type w:val="continuous"/>
          <w:pgSz w:w="11900" w:h="16840"/>
          <w:pgMar w:top="1377" w:left="1453" w:right="1309" w:bottom="1411" w:header="0" w:footer="3" w:gutter="0"/>
          <w:rtlGutter w:val="0"/>
          <w:cols w:space="720"/>
          <w:noEndnote/>
          <w:docGrid w:linePitch="360"/>
        </w:sectPr>
      </w:pPr>
      <w:r>
        <w:rPr>
          <w:lang w:val="cs-CZ" w:eastAsia="cs-CZ" w:bidi="cs-CZ"/>
          <w:w w:val="100"/>
          <w:spacing w:val="0"/>
          <w:color w:val="000000"/>
          <w:position w:val="0"/>
        </w:rPr>
        <w:t xml:space="preserve">Objednatel a Dodavatel budou dále společně označováni také jako </w:t>
      </w:r>
      <w:r>
        <w:rPr>
          <w:rStyle w:val="CharStyle16"/>
        </w:rPr>
        <w:t>„Smluvní strany",</w:t>
      </w:r>
      <w:r>
        <w:rPr>
          <w:lang w:val="cs-CZ" w:eastAsia="cs-CZ" w:bidi="cs-CZ"/>
          <w:w w:val="100"/>
          <w:spacing w:val="0"/>
          <w:color w:val="000000"/>
          <w:position w:val="0"/>
        </w:rPr>
        <w:t xml:space="preserve"> nebo jednotlivě jako </w:t>
      </w:r>
      <w:r>
        <w:rPr>
          <w:rStyle w:val="CharStyle16"/>
        </w:rPr>
        <w:t>„Smluvnístrana".</w:t>
      </w:r>
    </w:p>
    <w:p>
      <w:pPr>
        <w:pStyle w:val="Style3"/>
        <w:numPr>
          <w:ilvl w:val="0"/>
          <w:numId w:val="3"/>
        </w:numPr>
        <w:tabs>
          <w:tab w:leader="none" w:pos="3869" w:val="left"/>
        </w:tabs>
        <w:widowControl w:val="0"/>
        <w:keepNext w:val="0"/>
        <w:keepLines w:val="0"/>
        <w:shd w:val="clear" w:color="auto" w:fill="auto"/>
        <w:bidi w:val="0"/>
        <w:spacing w:before="0" w:after="199" w:line="200" w:lineRule="exact"/>
        <w:ind w:left="3580" w:right="0" w:firstLine="0"/>
      </w:pPr>
      <w:r>
        <w:rPr>
          <w:lang w:val="cs-CZ" w:eastAsia="cs-CZ" w:bidi="cs-CZ"/>
          <w:w w:val="100"/>
          <w:spacing w:val="0"/>
          <w:color w:val="000000"/>
          <w:position w:val="0"/>
        </w:rPr>
        <w:t>ÚVODNÍ UJEDNÁNÍ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bookmarkStart w:id="7" w:name="bookmark7"/>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16"/>
        </w:rPr>
        <w:t>„Zadávací řízení").</w:t>
      </w:r>
      <w:r>
        <w:rPr>
          <w:lang w:val="cs-CZ" w:eastAsia="cs-CZ" w:bidi="cs-CZ"/>
          <w:w w:val="100"/>
          <w:spacing w:val="0"/>
          <w:color w:val="000000"/>
          <w:position w:val="0"/>
        </w:rPr>
        <w:t xml:space="preserve"> Rámcová dohoda je uzavřena pro část Kraje Vysočina, která je vymezena územím okresu Třebíč. Jednotlivá ujednání Rámcové dohody tak budou vykládána v souladu se zadávacími podmínkami Zadávacího řízení a nabídkou Dodavatele podanou do Zadávacího řízení.</w:t>
      </w:r>
      <w:bookmarkEnd w:id="7"/>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6"/>
        </w:rPr>
        <w:t>„Veřejné zakázky',</w:t>
      </w:r>
      <w:r>
        <w:rPr>
          <w:lang w:val="cs-CZ" w:eastAsia="cs-CZ" w:bidi="cs-CZ"/>
          <w:w w:val="100"/>
          <w:spacing w:val="0"/>
          <w:color w:val="000000"/>
          <w:position w:val="0"/>
        </w:rPr>
        <w:t xml:space="preserve"> nebo jednotlivě </w:t>
      </w:r>
      <w:r>
        <w:rPr>
          <w:rStyle w:val="CharStyle16"/>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5"/>
        </w:numPr>
        <w:tabs>
          <w:tab w:leader="none" w:pos="566" w:val="left"/>
        </w:tabs>
        <w:widowControl w:val="0"/>
        <w:keepNext w:val="0"/>
        <w:keepLines w:val="0"/>
        <w:shd w:val="clear" w:color="auto" w:fill="auto"/>
        <w:bidi w:val="0"/>
        <w:spacing w:before="0" w:after="535"/>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3"/>
        <w:numPr>
          <w:ilvl w:val="0"/>
          <w:numId w:val="3"/>
        </w:numPr>
        <w:tabs>
          <w:tab w:leader="none" w:pos="3006" w:val="left"/>
        </w:tabs>
        <w:widowControl w:val="0"/>
        <w:keepNext w:val="0"/>
        <w:keepLines w:val="0"/>
        <w:shd w:val="clear" w:color="auto" w:fill="auto"/>
        <w:bidi w:val="0"/>
        <w:spacing w:before="0" w:after="227" w:line="200" w:lineRule="exact"/>
        <w:ind w:left="2660" w:right="0" w:firstLine="0"/>
      </w:pPr>
      <w:r>
        <w:rPr>
          <w:lang w:val="cs-CZ" w:eastAsia="cs-CZ" w:bidi="cs-CZ"/>
          <w:w w:val="100"/>
          <w:spacing w:val="0"/>
          <w:color w:val="000000"/>
          <w:position w:val="0"/>
        </w:rPr>
        <w:t>ÚČEL A PŘEDMĚT RÁMCOVÉ DOHODY</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5"/>
        </w:numPr>
        <w:tabs>
          <w:tab w:leader="none" w:pos="566" w:val="left"/>
        </w:tabs>
        <w:widowControl w:val="0"/>
        <w:keepNext w:val="0"/>
        <w:keepLines w:val="0"/>
        <w:shd w:val="clear" w:color="auto" w:fill="auto"/>
        <w:bidi w:val="0"/>
        <w:spacing w:before="0" w:after="535"/>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3"/>
        <w:numPr>
          <w:ilvl w:val="0"/>
          <w:numId w:val="3"/>
        </w:numPr>
        <w:tabs>
          <w:tab w:leader="none" w:pos="3016" w:val="left"/>
        </w:tabs>
        <w:widowControl w:val="0"/>
        <w:keepNext w:val="0"/>
        <w:keepLines w:val="0"/>
        <w:shd w:val="clear" w:color="auto" w:fill="auto"/>
        <w:bidi w:val="0"/>
        <w:spacing w:before="0" w:after="194" w:line="200" w:lineRule="exact"/>
        <w:ind w:left="2660" w:right="0" w:firstLine="0"/>
      </w:pPr>
      <w:r>
        <w:rPr>
          <w:lang w:val="cs-CZ" w:eastAsia="cs-CZ" w:bidi="cs-CZ"/>
          <w:w w:val="100"/>
          <w:spacing w:val="0"/>
          <w:color w:val="000000"/>
          <w:position w:val="0"/>
        </w:rPr>
        <w:t>PŘEDMĚT PLNĚNÍ VEŘEJNÝCH ZAKÁZEK</w:t>
      </w:r>
    </w:p>
    <w:p>
      <w:pPr>
        <w:pStyle w:val="Style3"/>
        <w:numPr>
          <w:ilvl w:val="0"/>
          <w:numId w:val="5"/>
        </w:numPr>
        <w:tabs>
          <w:tab w:leader="none" w:pos="566" w:val="left"/>
        </w:tabs>
        <w:widowControl w:val="0"/>
        <w:keepNext w:val="0"/>
        <w:keepLines w:val="0"/>
        <w:shd w:val="clear" w:color="auto" w:fill="auto"/>
        <w:bidi w:val="0"/>
        <w:spacing w:before="0" w:after="535"/>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3"/>
        </w:numPr>
        <w:tabs>
          <w:tab w:leader="none" w:pos="2693" w:val="left"/>
        </w:tabs>
        <w:widowControl w:val="0"/>
        <w:keepNext w:val="0"/>
        <w:keepLines w:val="0"/>
        <w:shd w:val="clear" w:color="auto" w:fill="auto"/>
        <w:bidi w:val="0"/>
        <w:spacing w:before="0" w:after="194" w:line="200" w:lineRule="exact"/>
        <w:ind w:left="2380" w:right="0" w:firstLine="0"/>
      </w:pPr>
      <w:r>
        <w:rPr>
          <w:lang w:val="cs-CZ" w:eastAsia="cs-CZ" w:bidi="cs-CZ"/>
          <w:w w:val="100"/>
          <w:spacing w:val="0"/>
          <w:color w:val="000000"/>
          <w:position w:val="0"/>
        </w:rPr>
        <w:t>POSTUP PŘI ZADÁVÁNÍ VEŘEJNÝCH ZAKÁZEK</w:t>
      </w:r>
    </w:p>
    <w:p>
      <w:pPr>
        <w:pStyle w:val="Style3"/>
        <w:numPr>
          <w:ilvl w:val="0"/>
          <w:numId w:val="5"/>
        </w:numPr>
        <w:tabs>
          <w:tab w:leader="none" w:pos="566"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6"/>
        </w:rPr>
        <w:t>„Prováděcí smlouva").</w:t>
      </w:r>
    </w:p>
    <w:p>
      <w:pPr>
        <w:pStyle w:val="Style3"/>
        <w:numPr>
          <w:ilvl w:val="0"/>
          <w:numId w:val="5"/>
        </w:numPr>
        <w:tabs>
          <w:tab w:leader="none" w:pos="566"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6"/>
        </w:rPr>
        <w:t>„Minitendr").</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5"/>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Výzva bude obsahovat alespoň:</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Objednatele,</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název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odkaz na Rámcovou dohodu,</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předpokládanou hodnotu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projektovou dokumentaci, bude-li vypracována,</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dobu a místo plnění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lhůtu a místo pro podání nabídek do Minitendru,</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požadavky na způsob zpracování ceny plnění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podmínky a požadavky na zpracování a podání nabídek do Minitendru,</w:t>
      </w:r>
    </w:p>
    <w:p>
      <w:pPr>
        <w:pStyle w:val="Style3"/>
        <w:numPr>
          <w:ilvl w:val="1"/>
          <w:numId w:val="5"/>
        </w:numPr>
        <w:tabs>
          <w:tab w:leader="none" w:pos="130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podpis osoby oprávněné zastupovat Objednatele, datum podpisu.</w:t>
      </w:r>
    </w:p>
    <w:p>
      <w:pPr>
        <w:pStyle w:val="Style3"/>
        <w:numPr>
          <w:ilvl w:val="0"/>
          <w:numId w:val="5"/>
        </w:numPr>
        <w:tabs>
          <w:tab w:leader="none" w:pos="56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5"/>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5"/>
        </w:numPr>
        <w:tabs>
          <w:tab w:leader="none" w:pos="568"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5"/>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5"/>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Dodavatele,</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další dokumenty a údaje odpovídající požadavkům Objednatele stanoveným ve Výzvě,</w:t>
      </w:r>
    </w:p>
    <w:p>
      <w:pPr>
        <w:pStyle w:val="Style3"/>
        <w:numPr>
          <w:ilvl w:val="1"/>
          <w:numId w:val="5"/>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Dodavatele, datum podpisu.</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0"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5"/>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5"/>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5"/>
        </w:numPr>
        <w:tabs>
          <w:tab w:leader="none" w:pos="571" w:val="left"/>
        </w:tabs>
        <w:widowControl w:val="0"/>
        <w:keepNext w:val="0"/>
        <w:keepLines w:val="0"/>
        <w:shd w:val="clear" w:color="auto" w:fill="auto"/>
        <w:bidi w:val="0"/>
        <w:spacing w:before="0" w:after="236" w:line="264" w:lineRule="exact"/>
        <w:ind w:left="600" w:right="0" w:hanging="600"/>
      </w:pPr>
      <w:bookmarkStart w:id="8" w:name="bookmark8"/>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8"/>
    </w:p>
    <w:p>
      <w:pPr>
        <w:pStyle w:val="Style3"/>
        <w:numPr>
          <w:ilvl w:val="0"/>
          <w:numId w:val="5"/>
        </w:numPr>
        <w:tabs>
          <w:tab w:leader="none" w:pos="571" w:val="left"/>
        </w:tabs>
        <w:widowControl w:val="0"/>
        <w:keepNext w:val="0"/>
        <w:keepLines w:val="0"/>
        <w:shd w:val="clear" w:color="auto" w:fill="auto"/>
        <w:bidi w:val="0"/>
        <w:spacing w:before="0" w:after="244"/>
        <w:ind w:left="600" w:right="0" w:hanging="600"/>
      </w:pPr>
      <w:bookmarkStart w:id="9" w:name="bookmark9"/>
      <w:r>
        <w:rPr>
          <w:lang w:val="cs-CZ" w:eastAsia="cs-CZ" w:bidi="cs-CZ"/>
          <w:w w:val="100"/>
          <w:spacing w:val="0"/>
          <w:color w:val="000000"/>
          <w:position w:val="0"/>
        </w:rPr>
        <w:t>Pokud vybraný Dodavatel nesplní řádně a včas povinnost podle odstavce</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9"/>
    </w:p>
    <w:p>
      <w:pPr>
        <w:pStyle w:val="Style3"/>
        <w:numPr>
          <w:ilvl w:val="0"/>
          <w:numId w:val="5"/>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5"/>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3"/>
        <w:numPr>
          <w:ilvl w:val="1"/>
          <w:numId w:val="5"/>
        </w:numPr>
        <w:tabs>
          <w:tab w:leader="none" w:pos="1312"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3"/>
        <w:numPr>
          <w:ilvl w:val="0"/>
          <w:numId w:val="5"/>
        </w:numPr>
        <w:tabs>
          <w:tab w:leader="none" w:pos="571"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3"/>
        </w:numPr>
        <w:tabs>
          <w:tab w:leader="none" w:pos="3762" w:val="left"/>
        </w:tabs>
        <w:widowControl w:val="0"/>
        <w:keepNext w:val="0"/>
        <w:keepLines w:val="0"/>
        <w:shd w:val="clear" w:color="auto" w:fill="auto"/>
        <w:bidi w:val="0"/>
        <w:spacing w:before="0" w:after="314" w:line="200" w:lineRule="exact"/>
        <w:ind w:left="3380" w:right="0" w:firstLine="0"/>
      </w:pPr>
      <w:r>
        <w:rPr>
          <w:lang w:val="cs-CZ" w:eastAsia="cs-CZ" w:bidi="cs-CZ"/>
          <w:w w:val="100"/>
          <w:spacing w:val="0"/>
          <w:color w:val="000000"/>
          <w:position w:val="0"/>
        </w:rPr>
        <w:t>PROVÁDĚCÍ SMLOUVY</w:t>
      </w:r>
    </w:p>
    <w:p>
      <w:pPr>
        <w:pStyle w:val="Style3"/>
        <w:numPr>
          <w:ilvl w:val="0"/>
          <w:numId w:val="5"/>
        </w:numPr>
        <w:tabs>
          <w:tab w:leader="none" w:pos="575" w:val="left"/>
        </w:tabs>
        <w:widowControl w:val="0"/>
        <w:keepNext w:val="0"/>
        <w:keepLines w:val="0"/>
        <w:shd w:val="clear" w:color="auto" w:fill="auto"/>
        <w:bidi w:val="0"/>
        <w:spacing w:before="0" w:after="258" w:line="20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26"/>
        <w:numPr>
          <w:ilvl w:val="0"/>
          <w:numId w:val="5"/>
        </w:numPr>
        <w:tabs>
          <w:tab w:leader="none" w:pos="575" w:val="left"/>
        </w:tabs>
        <w:widowControl w:val="0"/>
        <w:keepNext w:val="0"/>
        <w:keepLines w:val="0"/>
        <w:shd w:val="clear" w:color="auto" w:fill="auto"/>
        <w:bidi w:val="0"/>
        <w:spacing w:before="0" w:after="236"/>
        <w:ind w:left="600" w:right="0"/>
      </w:pPr>
      <w:r>
        <w:rPr>
          <w:rStyle w:val="CharStyle28"/>
          <w:b w:val="0"/>
          <w:bCs w:val="0"/>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29"/>
          <w:i w:val="0"/>
          <w:iCs w:val="0"/>
        </w:rPr>
        <w:t xml:space="preserve"> </w:t>
      </w:r>
      <w:r>
        <w:rPr>
          <w:rStyle w:val="CharStyle28"/>
          <w:b w:val="0"/>
          <w:bCs w:val="0"/>
          <w:i w:val="0"/>
          <w:iCs w:val="0"/>
        </w:rPr>
        <w:t xml:space="preserve">(dále jen </w:t>
      </w:r>
      <w:r>
        <w:rPr>
          <w:rStyle w:val="CharStyle30"/>
          <w:i/>
          <w:iCs/>
        </w:rPr>
        <w:t>„Obchodní podmínky"),</w:t>
      </w:r>
      <w:r>
        <w:rPr>
          <w:rStyle w:val="CharStyle28"/>
          <w:b w:val="0"/>
          <w:bCs w:val="0"/>
          <w:i w:val="0"/>
          <w:iCs w:val="0"/>
        </w:rPr>
        <w:t xml:space="preserve"> které tvoří přílohu Rámcové dohody </w:t>
      </w:r>
      <w:r>
        <w:rPr>
          <w:rStyle w:val="CharStyle28"/>
          <w:b w:val="0"/>
          <w:bCs w:val="0"/>
          <w:i w:val="0"/>
          <w:iCs w:val="0"/>
        </w:rPr>
        <w:t xml:space="preserve">(Příloha č. 3 </w:t>
      </w:r>
      <w:r>
        <w:rPr>
          <w:rStyle w:val="CharStyle28"/>
          <w:b w:val="0"/>
          <w:bCs w:val="0"/>
          <w:i w:val="0"/>
          <w:iCs w:val="0"/>
        </w:rPr>
        <w:t>Rámcové dohody). Obchodní podmínky se použijí na Veřejné zakázky obdobně.</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5"/>
        </w:numPr>
        <w:tabs>
          <w:tab w:leader="none" w:pos="575"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5"/>
        </w:numPr>
        <w:tabs>
          <w:tab w:leader="none" w:pos="575" w:val="left"/>
        </w:tabs>
        <w:widowControl w:val="0"/>
        <w:keepNext w:val="0"/>
        <w:keepLines w:val="0"/>
        <w:shd w:val="clear" w:color="auto" w:fill="auto"/>
        <w:bidi w:val="0"/>
        <w:spacing w:before="0" w:after="522" w:line="20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3"/>
        </w:numPr>
        <w:tabs>
          <w:tab w:leader="none" w:pos="3453" w:val="left"/>
        </w:tabs>
        <w:widowControl w:val="0"/>
        <w:keepNext w:val="0"/>
        <w:keepLines w:val="0"/>
        <w:shd w:val="clear" w:color="auto" w:fill="auto"/>
        <w:bidi w:val="0"/>
        <w:spacing w:before="0" w:after="259" w:line="200" w:lineRule="exact"/>
        <w:ind w:left="3020" w:right="0" w:firstLine="0"/>
      </w:pPr>
      <w:r>
        <w:rPr>
          <w:lang w:val="cs-CZ" w:eastAsia="cs-CZ" w:bidi="cs-CZ"/>
          <w:w w:val="100"/>
          <w:spacing w:val="0"/>
          <w:color w:val="000000"/>
          <w:position w:val="0"/>
        </w:rPr>
        <w:t>CENA A PLATEBNÍ PODMÍNKY</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6"/>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5"/>
        </w:numPr>
        <w:tabs>
          <w:tab w:leader="none" w:pos="575" w:val="left"/>
        </w:tabs>
        <w:widowControl w:val="0"/>
        <w:keepNext w:val="0"/>
        <w:keepLines w:val="0"/>
        <w:shd w:val="clear" w:color="auto" w:fill="auto"/>
        <w:bidi w:val="0"/>
        <w:spacing w:before="0" w:after="535"/>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3"/>
        <w:numPr>
          <w:ilvl w:val="0"/>
          <w:numId w:val="3"/>
        </w:numPr>
        <w:tabs>
          <w:tab w:leader="none" w:pos="3870" w:val="left"/>
        </w:tabs>
        <w:widowControl w:val="0"/>
        <w:keepNext w:val="0"/>
        <w:keepLines w:val="0"/>
        <w:shd w:val="clear" w:color="auto" w:fill="auto"/>
        <w:bidi w:val="0"/>
        <w:spacing w:before="0" w:after="258" w:line="200" w:lineRule="exact"/>
        <w:ind w:left="3380" w:right="0" w:firstLine="0"/>
      </w:pPr>
      <w:r>
        <w:rPr>
          <w:lang w:val="cs-CZ" w:eastAsia="cs-CZ" w:bidi="cs-CZ"/>
          <w:w w:val="100"/>
          <w:spacing w:val="0"/>
          <w:color w:val="000000"/>
          <w:position w:val="0"/>
        </w:rPr>
        <w:t>INDEXAČNÍ DOLOŽKA</w:t>
      </w:r>
    </w:p>
    <w:p>
      <w:pPr>
        <w:pStyle w:val="Style3"/>
        <w:numPr>
          <w:ilvl w:val="0"/>
          <w:numId w:val="5"/>
        </w:numPr>
        <w:tabs>
          <w:tab w:leader="none" w:pos="575" w:val="left"/>
        </w:tabs>
        <w:widowControl w:val="0"/>
        <w:keepNext w:val="0"/>
        <w:keepLines w:val="0"/>
        <w:shd w:val="clear" w:color="auto" w:fill="auto"/>
        <w:bidi w:val="0"/>
        <w:spacing w:before="0" w:after="0" w:line="264" w:lineRule="exact"/>
        <w:ind w:left="600" w:right="0" w:hanging="600"/>
        <w:sectPr>
          <w:footerReference w:type="default" r:id="rId6"/>
          <w:pgSz w:w="11900" w:h="16840"/>
          <w:pgMar w:top="1377" w:left="1453" w:right="1309" w:bottom="1411" w:header="0" w:footer="3" w:gutter="0"/>
          <w:rtlGutter w:val="0"/>
          <w:cols w:space="720"/>
          <w:noEndnote/>
          <w:docGrid w:linePitch="360"/>
        </w:sectPr>
      </w:pPr>
      <w:bookmarkStart w:id="10" w:name="bookmark10"/>
      <w:bookmarkStart w:id="11" w:name="bookmark11"/>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31"/>
          <w:b w:val="0"/>
          <w:bCs w:val="0"/>
        </w:rPr>
        <w:t>Indexy cen stavebních prací, indexy cen stavebních děl a indexy nákladů stavební výroby</w:t>
      </w:r>
      <w:r>
        <w:rPr>
          <w:rStyle w:val="CharStyle16"/>
        </w:rPr>
        <w:t>).</w:t>
      </w:r>
      <w:r>
        <w:rPr>
          <w:lang w:val="cs-CZ" w:eastAsia="cs-CZ" w:bidi="cs-CZ"/>
          <w:w w:val="100"/>
          <w:spacing w:val="0"/>
          <w:color w:val="000000"/>
          <w:position w:val="0"/>
        </w:rPr>
        <w:t xml:space="preserve"> Pro tuto změnu bude použita hodnota indexu: </w:t>
      </w:r>
      <w:r>
        <w:rPr>
          <w:rStyle w:val="CharStyle31"/>
          <w:b w:val="0"/>
          <w:bCs w:val="0"/>
        </w:rPr>
        <w:t>2. INDEXY CEN STAVEBNÍCH DĚL PODLE KLASIFIKACE CZ-CC</w:t>
      </w:r>
      <w:r>
        <w:rPr>
          <w:rStyle w:val="CharStyle16"/>
        </w:rPr>
        <w:t>,</w:t>
      </w:r>
      <w:r>
        <w:rPr>
          <w:lang w:val="cs-CZ" w:eastAsia="cs-CZ" w:bidi="cs-CZ"/>
          <w:w w:val="100"/>
          <w:spacing w:val="0"/>
          <w:color w:val="000000"/>
          <w:position w:val="0"/>
        </w:rPr>
        <w:t xml:space="preserve"> kód CZ-CC: </w:t>
      </w:r>
      <w:r>
        <w:rPr>
          <w:rStyle w:val="CharStyle31"/>
          <w:b w:val="0"/>
          <w:bCs w:val="0"/>
        </w:rPr>
        <w:t>2111</w:t>
      </w:r>
      <w:r>
        <w:rPr>
          <w:rStyle w:val="CharStyle16"/>
        </w:rPr>
        <w:t>,</w:t>
      </w:r>
      <w:r>
        <w:rPr>
          <w:lang w:val="cs-CZ" w:eastAsia="cs-CZ" w:bidi="cs-CZ"/>
          <w:w w:val="100"/>
          <w:spacing w:val="0"/>
          <w:color w:val="000000"/>
          <w:position w:val="0"/>
        </w:rPr>
        <w:t xml:space="preserve"> položka: </w:t>
      </w:r>
      <w:r>
        <w:rPr>
          <w:rStyle w:val="CharStyle31"/>
          <w:b w:val="0"/>
          <w:bCs w:val="0"/>
        </w:rPr>
        <w:t>Dálnice a silnice I., II. a III. třídy</w:t>
      </w:r>
      <w:r>
        <w:rPr>
          <w:rStyle w:val="CharStyle16"/>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6"/>
        </w:rPr>
        <w:t>„</w:t>
      </w:r>
      <w:r>
        <w:rPr>
          <w:rStyle w:val="CharStyle31"/>
          <w:b w:val="0"/>
          <w:bCs w:val="0"/>
        </w:rPr>
        <w:t>stejné období předchozího roku = 100</w:t>
      </w:r>
      <w:r>
        <w:rPr>
          <w:rStyle w:val="CharStyle16"/>
        </w:rPr>
        <w:t>", „</w:t>
      </w:r>
      <w:r>
        <w:rPr>
          <w:rStyle w:val="CharStyle31"/>
          <w:b w:val="0"/>
          <w:bCs w:val="0"/>
        </w:rPr>
        <w:t>průměr od poč. roku</w:t>
      </w:r>
      <w:r>
        <w:rPr>
          <w:rStyle w:val="CharStyle16"/>
        </w:rPr>
        <w:t>").</w:t>
      </w:r>
      <w:bookmarkEnd w:id="10"/>
      <w:bookmarkEnd w:id="11"/>
    </w:p>
    <w:p>
      <w:pPr>
        <w:widowControl w:val="0"/>
        <w:rPr>
          <w:sz w:val="2"/>
          <w:szCs w:val="2"/>
        </w:rPr>
      </w:pPr>
      <w:r>
        <w:pict>
          <v:shape id="_x0000_s1036" type="#_x0000_t202" style="position:static;width:595.pt;height:11.6pt" filled="f" stroked="f">
            <v:textbox inset="0,0,0,0">
              <w:txbxContent>
                <w:p>
                  <w:pPr>
                    <w:widowControl w:val="0"/>
                  </w:pPr>
                </w:p>
              </w:txbxContent>
            </v:textbox>
            <w10:anchorlock/>
          </v:shape>
        </w:pict>
      </w:r>
      <w:r>
        <w:t xml:space="preserve"> </w:t>
      </w:r>
    </w:p>
    <w:p>
      <w:pPr>
        <w:widowControl w:val="0"/>
        <w:rPr>
          <w:sz w:val="2"/>
          <w:szCs w:val="2"/>
        </w:rPr>
        <w:sectPr>
          <w:footerReference w:type="default" r:id="rId7"/>
          <w:headerReference w:type="first" r:id="rId8"/>
          <w:footerReference w:type="first" r:id="rId9"/>
          <w:titlePg/>
          <w:pgSz w:w="11900" w:h="16840"/>
          <w:pgMar w:top="1741" w:left="0" w:right="0" w:bottom="992" w:header="0" w:footer="3" w:gutter="0"/>
          <w:rtlGutter w:val="0"/>
          <w:cols w:space="720"/>
          <w:noEndnote/>
          <w:docGrid w:linePitch="360"/>
        </w:sectPr>
      </w:pPr>
    </w:p>
    <w:p>
      <w:pPr>
        <w:widowControl w:val="0"/>
        <w:spacing w:line="626" w:lineRule="exact"/>
      </w:pPr>
      <w:r>
        <w:pict>
          <v:shape id="_x0000_s1040" type="#_x0000_t202" style="position:absolute;margin-left:136.3pt;margin-top:0.1pt;width:4.8pt;height:15.3pt;z-index:251657728;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i</w:t>
                  </w:r>
                </w:p>
              </w:txbxContent>
            </v:textbox>
            <w10:wrap anchorx="margin"/>
          </v:shape>
        </w:pict>
      </w:r>
      <w:r>
        <w:pict>
          <v:shape id="_x0000_s1041" type="#_x0000_t202" style="position:absolute;margin-left:27.85pt;margin-top:16.4pt;width:36.5pt;height:16.85pt;z-index:251657729;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80" w:lineRule="exact"/>
                    <w:ind w:left="0" w:right="0" w:firstLine="0"/>
                  </w:pPr>
                  <w:r>
                    <w:rPr>
                      <w:rStyle w:val="CharStyle36"/>
                      <w:b/>
                      <w:bCs/>
                    </w:rPr>
                    <w:t>JC</w:t>
                  </w:r>
                  <w:r>
                    <w:rPr>
                      <w:lang w:val="cs-CZ" w:eastAsia="cs-CZ" w:bidi="cs-CZ"/>
                      <w:w w:val="100"/>
                      <w:spacing w:val="0"/>
                      <w:color w:val="000000"/>
                      <w:position w:val="0"/>
                    </w:rPr>
                    <w:t xml:space="preserve">akt </w:t>
                  </w:r>
                  <w:r>
                    <w:rPr>
                      <w:rStyle w:val="CharStyle36"/>
                      <w:b/>
                      <w:bCs/>
                    </w:rPr>
                    <w:t>=</w:t>
                  </w:r>
                </w:p>
              </w:txbxContent>
            </v:textbox>
            <w10:wrap anchorx="margin"/>
          </v:shape>
        </w:pict>
      </w:r>
      <w:r>
        <w:pict>
          <v:shape id="_x0000_s1042" type="#_x0000_t202" style="position:absolute;margin-left:212.15pt;margin-top:15.4pt;width:9.1pt;height:16.9pt;z-index:251657730;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x</w:t>
                  </w:r>
                </w:p>
              </w:txbxContent>
            </v:textbox>
            <w10:wrap anchorx="margin"/>
          </v:shape>
        </w:pict>
      </w:r>
      <w:r>
        <w:pict>
          <v:shape id="_x0000_s1043" type="#_x0000_t202" style="position:absolute;margin-left:247.45pt;margin-top:16.4pt;width:30.7pt;height:16.35pt;z-index:251657731;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80" w:lineRule="exact"/>
                    <w:ind w:left="0" w:right="0" w:firstLine="0"/>
                  </w:pPr>
                  <w:r>
                    <w:rPr>
                      <w:rStyle w:val="CharStyle39"/>
                      <w:b/>
                      <w:bCs/>
                    </w:rPr>
                    <w:t>JC</w:t>
                  </w:r>
                  <w:r>
                    <w:rPr>
                      <w:lang w:val="cs-CZ" w:eastAsia="cs-CZ" w:bidi="cs-CZ"/>
                      <w:w w:val="100"/>
                      <w:spacing w:val="0"/>
                      <w:color w:val="000000"/>
                      <w:position w:val="0"/>
                    </w:rPr>
                    <w:t>vých</w:t>
                  </w:r>
                </w:p>
              </w:txbxContent>
            </v:textbox>
            <w10:wrap anchorx="margin"/>
          </v:shape>
        </w:pict>
      </w:r>
      <w:r>
        <w:pict>
          <v:shape id="_x0000_s1044" type="#_x0000_t202" style="position:absolute;margin-left:277.45pt;margin-top:24.8pt;width:4.55pt;height:7.9pt;z-index:251657732;mso-wrap-distance-left:5.pt;mso-wrap-distance-right:5.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t</w:t>
                  </w:r>
                </w:p>
              </w:txbxContent>
            </v:textbox>
            <w10:wrap anchorx="margin"/>
          </v:shape>
        </w:pict>
      </w:r>
    </w:p>
    <w:p>
      <w:pPr>
        <w:widowControl w:val="0"/>
        <w:rPr>
          <w:sz w:val="2"/>
          <w:szCs w:val="2"/>
        </w:rPr>
        <w:sectPr>
          <w:type w:val="continuous"/>
          <w:pgSz w:w="11900" w:h="16840"/>
          <w:pgMar w:top="1741" w:left="1392" w:right="1387" w:bottom="992" w:header="0" w:footer="3" w:gutter="0"/>
          <w:rtlGutter w:val="0"/>
          <w:cols w:space="720"/>
          <w:noEndnote/>
          <w:docGrid w:linePitch="360"/>
        </w:sectPr>
      </w:pPr>
    </w:p>
    <w:p>
      <w:pPr>
        <w:pStyle w:val="Style9"/>
        <w:widowControl w:val="0"/>
        <w:keepNext/>
        <w:keepLines/>
        <w:shd w:val="clear" w:color="auto" w:fill="auto"/>
        <w:bidi w:val="0"/>
        <w:jc w:val="left"/>
        <w:spacing w:before="0" w:after="238" w:line="280" w:lineRule="exact"/>
        <w:ind w:left="2600" w:right="0" w:firstLine="0"/>
      </w:pPr>
      <w:bookmarkStart w:id="12" w:name="bookmark12"/>
      <w:r>
        <w:rPr>
          <w:lang w:val="cs-CZ" w:eastAsia="cs-CZ" w:bidi="cs-CZ"/>
          <w:w w:val="100"/>
          <w:spacing w:val="0"/>
          <w:color w:val="000000"/>
          <w:position w:val="0"/>
        </w:rPr>
        <w:t>100</w:t>
      </w:r>
      <w:bookmarkEnd w:id="12"/>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kde:</w:t>
      </w:r>
    </w:p>
    <w:p>
      <w:pPr>
        <w:pStyle w:val="Style3"/>
        <w:tabs>
          <w:tab w:leader="none" w:pos="1566"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JCakt</w:t>
        <w:tab/>
        <w:t>je nová (aktuální) výše příslušné Jednotkové ceny vypočítaná v souvislosti se</w:t>
      </w:r>
    </w:p>
    <w:p>
      <w:pPr>
        <w:pStyle w:val="Style3"/>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změnou výše cen stavebních děl, zaokrouhlená na 2 desetinná místa,</w:t>
      </w:r>
    </w:p>
    <w:p>
      <w:pPr>
        <w:pStyle w:val="Style3"/>
        <w:tabs>
          <w:tab w:leader="none" w:pos="1566" w:val="left"/>
        </w:tabs>
        <w:widowControl w:val="0"/>
        <w:keepNext w:val="0"/>
        <w:keepLines w:val="0"/>
        <w:shd w:val="clear" w:color="auto" w:fill="auto"/>
        <w:bidi w:val="0"/>
        <w:spacing w:before="0" w:after="0"/>
        <w:ind w:left="1300" w:right="0" w:hanging="700"/>
      </w:pPr>
      <w:r>
        <w:rPr>
          <w:rStyle w:val="CharStyle16"/>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6" w:val="left"/>
        </w:tabs>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16"/>
        </w:rPr>
        <w:t>i</w:t>
      </w:r>
      <w:r>
        <w:rPr>
          <w:lang w:val="cs-CZ" w:eastAsia="cs-CZ" w:bidi="cs-CZ"/>
          <w:w w:val="100"/>
          <w:spacing w:val="0"/>
          <w:color w:val="000000"/>
          <w:position w:val="0"/>
        </w:rPr>
        <w:tab/>
        <w:t>je hodnota indexu za předchozí kalendářní rok získaná postupem podle odstavce</w:t>
      </w:r>
      <w:hyperlink w:anchor="bookmark11"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40"/>
        <w:ind w:left="600" w:right="0" w:firstLine="980"/>
      </w:pPr>
      <w:r>
        <w:rPr>
          <w:lang w:val="cs-CZ" w:eastAsia="cs-CZ" w:bidi="cs-CZ"/>
          <w:w w:val="100"/>
          <w:spacing w:val="0"/>
          <w:color w:val="000000"/>
          <w:position w:val="0"/>
        </w:rPr>
        <w:t>Rámcové dohody.</w:t>
      </w:r>
    </w:p>
    <w:p>
      <w:pPr>
        <w:pStyle w:val="Style3"/>
        <w:numPr>
          <w:ilvl w:val="0"/>
          <w:numId w:val="7"/>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7"/>
        </w:numPr>
        <w:tabs>
          <w:tab w:leader="none" w:pos="567" w:val="left"/>
        </w:tabs>
        <w:widowControl w:val="0"/>
        <w:keepNext w:val="0"/>
        <w:keepLines w:val="0"/>
        <w:shd w:val="clear" w:color="auto" w:fill="auto"/>
        <w:bidi w:val="0"/>
        <w:spacing w:before="0" w:after="291" w:line="264" w:lineRule="exact"/>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7"/>
        </w:numPr>
        <w:tabs>
          <w:tab w:leader="none" w:pos="567" w:val="left"/>
        </w:tabs>
        <w:widowControl w:val="0"/>
        <w:keepNext w:val="0"/>
        <w:keepLines w:val="0"/>
        <w:shd w:val="clear" w:color="auto" w:fill="auto"/>
        <w:bidi w:val="0"/>
        <w:spacing w:before="0" w:after="544" w:line="20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3"/>
        <w:numPr>
          <w:ilvl w:val="0"/>
          <w:numId w:val="3"/>
        </w:numPr>
        <w:tabs>
          <w:tab w:leader="none" w:pos="4436" w:val="left"/>
        </w:tabs>
        <w:widowControl w:val="0"/>
        <w:keepNext w:val="0"/>
        <w:keepLines w:val="0"/>
        <w:shd w:val="clear" w:color="auto" w:fill="auto"/>
        <w:bidi w:val="0"/>
        <w:spacing w:before="0" w:after="254" w:line="200" w:lineRule="exact"/>
        <w:ind w:left="4060" w:right="0" w:firstLine="0"/>
      </w:pPr>
      <w:r>
        <w:rPr>
          <w:lang w:val="cs-CZ" w:eastAsia="cs-CZ" w:bidi="cs-CZ"/>
          <w:w w:val="100"/>
          <w:spacing w:val="0"/>
          <w:color w:val="000000"/>
          <w:position w:val="0"/>
        </w:rPr>
        <w:t>SANKCE</w:t>
      </w:r>
    </w:p>
    <w:p>
      <w:pPr>
        <w:pStyle w:val="Style3"/>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w:t>
      </w:r>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dohody, povinen:</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7"/>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3"/>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nepodá-li nabídku vůbec,</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po lhůtě pro podání nabídek,</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společně s jiným Dodavatelem,</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sectPr>
          <w:type w:val="continuous"/>
          <w:pgSz w:w="11900" w:h="16840"/>
          <w:pgMar w:top="2684" w:left="1392" w:right="1387" w:bottom="1489" w:header="0" w:footer="3" w:gutter="0"/>
          <w:rtlGutter w:val="0"/>
          <w:cols w:space="720"/>
          <w:noEndnote/>
          <w:docGrid w:linePitch="360"/>
        </w:sectPr>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w:t>
      </w:r>
    </w:p>
    <w:p>
      <w:pPr>
        <w:pStyle w:val="Style3"/>
        <w:widowControl w:val="0"/>
        <w:keepNext w:val="0"/>
        <w:keepLines w:val="0"/>
        <w:shd w:val="clear" w:color="auto" w:fill="auto"/>
        <w:bidi w:val="0"/>
        <w:jc w:val="left"/>
        <w:spacing w:before="0" w:after="244"/>
        <w:ind w:left="600" w:right="0" w:firstLine="700"/>
      </w:pPr>
      <w:r>
        <w:rPr>
          <w:lang w:val="cs-CZ" w:eastAsia="cs-CZ" w:bidi="cs-CZ"/>
          <w:w w:val="100"/>
          <w:spacing w:val="0"/>
          <w:color w:val="000000"/>
          <w:position w:val="0"/>
        </w:rPr>
        <w:t>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 je povinen uhradit Objednateli smluvní pokutu ve výši 1 % z předpokládané hodnoty Veřejné zakázky, ve vztahu ke které povinnost podat řádnou nabídku do Minitendru porušil.</w:t>
      </w:r>
    </w:p>
    <w:p>
      <w:pPr>
        <w:pStyle w:val="Style3"/>
        <w:numPr>
          <w:ilvl w:val="0"/>
          <w:numId w:val="7"/>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7"/>
        </w:numPr>
        <w:tabs>
          <w:tab w:leader="none" w:pos="570"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3"/>
        <w:numPr>
          <w:ilvl w:val="0"/>
          <w:numId w:val="3"/>
        </w:numPr>
        <w:tabs>
          <w:tab w:leader="none" w:pos="3160" w:val="left"/>
        </w:tabs>
        <w:widowControl w:val="0"/>
        <w:keepNext w:val="0"/>
        <w:keepLines w:val="0"/>
        <w:shd w:val="clear" w:color="auto" w:fill="auto"/>
        <w:bidi w:val="0"/>
        <w:spacing w:before="0" w:after="0" w:line="538" w:lineRule="exact"/>
        <w:ind w:left="2860" w:right="0" w:firstLine="0"/>
      </w:pPr>
      <w:r>
        <w:rPr>
          <w:lang w:val="cs-CZ" w:eastAsia="cs-CZ" w:bidi="cs-CZ"/>
          <w:w w:val="100"/>
          <w:spacing w:val="0"/>
          <w:color w:val="000000"/>
          <w:position w:val="0"/>
        </w:rPr>
        <w:t>DOBA TRVÁNÍ RÁMCOVÉ DOHODY</w:t>
      </w:r>
    </w:p>
    <w:p>
      <w:pPr>
        <w:pStyle w:val="Style3"/>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3"/>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7"/>
        </w:numPr>
        <w:tabs>
          <w:tab w:leader="none" w:pos="570" w:val="left"/>
        </w:tabs>
        <w:widowControl w:val="0"/>
        <w:keepNext w:val="0"/>
        <w:keepLines w:val="0"/>
        <w:shd w:val="clear" w:color="auto" w:fill="auto"/>
        <w:bidi w:val="0"/>
        <w:spacing w:before="0" w:after="535"/>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3"/>
        <w:numPr>
          <w:ilvl w:val="0"/>
          <w:numId w:val="3"/>
        </w:numPr>
        <w:tabs>
          <w:tab w:leader="none" w:pos="3057" w:val="left"/>
        </w:tabs>
        <w:widowControl w:val="0"/>
        <w:keepNext w:val="0"/>
        <w:keepLines w:val="0"/>
        <w:shd w:val="clear" w:color="auto" w:fill="auto"/>
        <w:bidi w:val="0"/>
        <w:spacing w:before="0" w:after="259" w:line="200" w:lineRule="exact"/>
        <w:ind w:left="2700" w:right="0" w:firstLine="0"/>
      </w:pPr>
      <w:r>
        <w:rPr>
          <w:lang w:val="cs-CZ" w:eastAsia="cs-CZ" w:bidi="cs-CZ"/>
          <w:w w:val="100"/>
          <w:spacing w:val="0"/>
          <w:color w:val="000000"/>
          <w:position w:val="0"/>
        </w:rPr>
        <w:t>ODSTOUPENÍ OD RÁMCOVÉ DOHODY</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7"/>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7"/>
        </w:numPr>
        <w:tabs>
          <w:tab w:leader="none" w:pos="1315" w:val="left"/>
        </w:tabs>
        <w:widowControl w:val="0"/>
        <w:keepNext w:val="0"/>
        <w:keepLines w:val="0"/>
        <w:shd w:val="clear" w:color="auto" w:fill="auto"/>
        <w:bidi w:val="0"/>
        <w:jc w:val="left"/>
        <w:spacing w:before="0" w:after="291" w:line="264" w:lineRule="exact"/>
        <w:ind w:left="1300" w:right="0" w:hanging="700"/>
      </w:pPr>
      <w:r>
        <w:rPr>
          <w:lang w:val="cs-CZ" w:eastAsia="cs-CZ" w:bidi="cs-CZ"/>
          <w:w w:val="100"/>
          <w:spacing w:val="0"/>
          <w:color w:val="000000"/>
          <w:position w:val="0"/>
        </w:rPr>
        <w:t>ukáže-li se jako nepravdivé jakékoliv prohlášení Dodavatele uvedené v odstavci</w:t>
      </w:r>
      <w:hyperlink w:anchor="bookmark13"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7"/>
        </w:numPr>
        <w:tabs>
          <w:tab w:leader="none" w:pos="570" w:val="left"/>
        </w:tabs>
        <w:widowControl w:val="0"/>
        <w:keepNext w:val="0"/>
        <w:keepLines w:val="0"/>
        <w:shd w:val="clear" w:color="auto" w:fill="auto"/>
        <w:bidi w:val="0"/>
        <w:spacing w:before="0" w:after="0" w:line="200" w:lineRule="exact"/>
        <w:ind w:left="600" w:right="0" w:hanging="600"/>
      </w:pPr>
      <w:r>
        <w:rPr>
          <w:lang w:val="cs-CZ" w:eastAsia="cs-CZ" w:bidi="cs-CZ"/>
          <w:w w:val="100"/>
          <w:spacing w:val="0"/>
          <w:color w:val="000000"/>
          <w:position w:val="0"/>
        </w:rPr>
        <w:t>Objednatel si vyhrazuje právo:</w:t>
      </w:r>
    </w:p>
    <w:p>
      <w:pPr>
        <w:pStyle w:val="Style3"/>
        <w:numPr>
          <w:ilvl w:val="1"/>
          <w:numId w:val="7"/>
        </w:numPr>
        <w:tabs>
          <w:tab w:leader="none" w:pos="131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7"/>
        </w:numPr>
        <w:tabs>
          <w:tab w:leader="none" w:pos="1313" w:val="left"/>
        </w:tabs>
        <w:widowControl w:val="0"/>
        <w:keepNext w:val="0"/>
        <w:keepLines w:val="0"/>
        <w:shd w:val="clear" w:color="auto" w:fill="auto"/>
        <w:bidi w:val="0"/>
        <w:jc w:val="left"/>
        <w:spacing w:before="0" w:after="535"/>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3"/>
        <w:numPr>
          <w:ilvl w:val="0"/>
          <w:numId w:val="3"/>
        </w:numPr>
        <w:tabs>
          <w:tab w:leader="none" w:pos="3298" w:val="left"/>
        </w:tabs>
        <w:widowControl w:val="0"/>
        <w:keepNext w:val="0"/>
        <w:keepLines w:val="0"/>
        <w:shd w:val="clear" w:color="auto" w:fill="auto"/>
        <w:bidi w:val="0"/>
        <w:spacing w:before="0" w:after="254" w:line="200" w:lineRule="exact"/>
        <w:ind w:left="2880" w:right="0" w:firstLine="0"/>
      </w:pPr>
      <w:r>
        <w:rPr>
          <w:lang w:val="cs-CZ" w:eastAsia="cs-CZ" w:bidi="cs-CZ"/>
          <w:w w:val="100"/>
          <w:spacing w:val="0"/>
          <w:color w:val="000000"/>
          <w:position w:val="0"/>
        </w:rPr>
        <w:t>PROHLÁŠENÍ SMLUVNÍCH STRAN</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bookmarkStart w:id="13" w:name="bookmark13"/>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3"/>
    </w:p>
    <w:p>
      <w:pPr>
        <w:pStyle w:val="Style3"/>
        <w:numPr>
          <w:ilvl w:val="0"/>
          <w:numId w:val="7"/>
        </w:numPr>
        <w:tabs>
          <w:tab w:leader="none" w:pos="571"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7"/>
        </w:numPr>
        <w:tabs>
          <w:tab w:leader="none" w:pos="571" w:val="left"/>
        </w:tabs>
        <w:widowControl w:val="0"/>
        <w:keepNext w:val="0"/>
        <w:keepLines w:val="0"/>
        <w:shd w:val="clear" w:color="auto" w:fill="auto"/>
        <w:bidi w:val="0"/>
        <w:spacing w:before="0" w:after="263" w:line="20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7"/>
        </w:numPr>
        <w:tabs>
          <w:tab w:leader="none" w:pos="571" w:val="left"/>
        </w:tabs>
        <w:widowControl w:val="0"/>
        <w:keepNext w:val="0"/>
        <w:keepLines w:val="0"/>
        <w:shd w:val="clear" w:color="auto" w:fill="auto"/>
        <w:bidi w:val="0"/>
        <w:spacing w:before="0" w:after="535"/>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3"/>
        <w:numPr>
          <w:ilvl w:val="0"/>
          <w:numId w:val="3"/>
        </w:numPr>
        <w:tabs>
          <w:tab w:leader="none" w:pos="3936" w:val="left"/>
        </w:tabs>
        <w:widowControl w:val="0"/>
        <w:keepNext w:val="0"/>
        <w:keepLines w:val="0"/>
        <w:shd w:val="clear" w:color="auto" w:fill="auto"/>
        <w:bidi w:val="0"/>
        <w:spacing w:before="0" w:after="254" w:line="200" w:lineRule="exact"/>
        <w:ind w:left="3460" w:right="0" w:firstLine="0"/>
      </w:pPr>
      <w:r>
        <w:rPr>
          <w:lang w:val="cs-CZ" w:eastAsia="cs-CZ" w:bidi="cs-CZ"/>
          <w:w w:val="100"/>
          <w:spacing w:val="0"/>
          <w:color w:val="000000"/>
          <w:position w:val="0"/>
        </w:rPr>
        <w:t>OSTATNÍ UJEDNÁNÍ</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7"/>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6"/>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7"/>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3"/>
        <w:numPr>
          <w:ilvl w:val="1"/>
          <w:numId w:val="7"/>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sectPr>
          <w:pgSz w:w="11900" w:h="16840"/>
          <w:pgMar w:top="1440" w:left="1392" w:right="1387" w:bottom="1440" w:header="0" w:footer="3" w:gutter="0"/>
          <w:rtlGutter w:val="0"/>
          <w:cols w:space="720"/>
          <w:noEndnote/>
          <w:docGrid w:linePitch="360"/>
        </w:sectPr>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 Vlil. Rámcové dohody. Jakékoli změny Rámcové dohody jinou než písemnou formou jsou vyloučeny.</w:t>
      </w:r>
    </w:p>
    <w:p>
      <w:pPr>
        <w:pStyle w:val="Style3"/>
        <w:numPr>
          <w:ilvl w:val="0"/>
          <w:numId w:val="9"/>
        </w:numPr>
        <w:tabs>
          <w:tab w:leader="none" w:pos="571"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9"/>
        </w:numPr>
        <w:tabs>
          <w:tab w:leader="none" w:pos="571" w:val="left"/>
        </w:tabs>
        <w:widowControl w:val="0"/>
        <w:keepNext w:val="0"/>
        <w:keepLines w:val="0"/>
        <w:shd w:val="clear" w:color="auto" w:fill="auto"/>
        <w:bidi w:val="0"/>
        <w:spacing w:before="0" w:after="258" w:line="20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9"/>
        </w:numPr>
        <w:tabs>
          <w:tab w:leader="none" w:pos="571" w:val="left"/>
        </w:tabs>
        <w:widowControl w:val="0"/>
        <w:keepNext w:val="0"/>
        <w:keepLines w:val="0"/>
        <w:shd w:val="clear" w:color="auto" w:fill="auto"/>
        <w:bidi w:val="0"/>
        <w:spacing w:before="0" w:after="1016" w:line="264" w:lineRule="exact"/>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3"/>
        <w:widowControl w:val="0"/>
        <w:keepNext w:val="0"/>
        <w:keepLines w:val="0"/>
        <w:shd w:val="clear" w:color="auto" w:fill="auto"/>
        <w:bidi w:val="0"/>
        <w:jc w:val="left"/>
        <w:spacing w:before="0" w:after="0"/>
        <w:ind w:left="0" w:right="0" w:firstLine="0"/>
      </w:pPr>
      <w:r>
        <w:pict>
          <v:shape id="_x0000_s1045" type="#_x0000_t202" style="position:absolute;margin-left:0.25pt;margin-top:-29.65pt;width:52.3pt;height:81.55pt;z-index:-125829368;mso-wrap-distance-left:5.pt;mso-wrap-distance-right:33.6pt;mso-position-horizontal-relative:margin" filled="f" stroked="f">
            <v:textbox style="mso-fit-shape-to-text:t" inset="0,0,0,0">
              <w:txbxContent>
                <w:p>
                  <w:pPr>
                    <w:pStyle w:val="Style5"/>
                    <w:widowControl w:val="0"/>
                    <w:keepNext w:val="0"/>
                    <w:keepLines w:val="0"/>
                    <w:shd w:val="clear" w:color="auto" w:fill="auto"/>
                    <w:bidi w:val="0"/>
                    <w:jc w:val="both"/>
                    <w:spacing w:before="0" w:after="294" w:line="220" w:lineRule="exact"/>
                    <w:ind w:left="0" w:right="0" w:firstLine="0"/>
                  </w:pPr>
                  <w:r>
                    <w:rPr>
                      <w:rStyle w:val="CharStyle6"/>
                      <w:b/>
                      <w:bCs/>
                    </w:rPr>
                    <w:t>Přílohy</w:t>
                  </w:r>
                </w:p>
                <w:p>
                  <w:pPr>
                    <w:pStyle w:val="Style5"/>
                    <w:widowControl w:val="0"/>
                    <w:keepNext w:val="0"/>
                    <w:keepLines w:val="0"/>
                    <w:shd w:val="clear" w:color="auto" w:fill="auto"/>
                    <w:bidi w:val="0"/>
                    <w:jc w:val="both"/>
                    <w:spacing w:before="0" w:after="255" w:line="220" w:lineRule="exact"/>
                    <w:ind w:left="0" w:right="0" w:firstLine="0"/>
                  </w:pPr>
                  <w:r>
                    <w:rPr>
                      <w:rStyle w:val="CharStyle6"/>
                      <w:b/>
                      <w:bCs/>
                    </w:rPr>
                    <w:t>Příloha č. 1</w:t>
                  </w:r>
                </w:p>
                <w:p>
                  <w:pPr>
                    <w:pStyle w:val="Style5"/>
                    <w:widowControl w:val="0"/>
                    <w:keepNext w:val="0"/>
                    <w:keepLines w:val="0"/>
                    <w:shd w:val="clear" w:color="auto" w:fill="auto"/>
                    <w:bidi w:val="0"/>
                    <w:jc w:val="both"/>
                    <w:spacing w:before="0" w:after="0" w:line="269" w:lineRule="exact"/>
                    <w:ind w:left="0" w:right="0" w:firstLine="0"/>
                  </w:pPr>
                  <w:r>
                    <w:rPr>
                      <w:rStyle w:val="CharStyle6"/>
                      <w:b/>
                      <w:bCs/>
                    </w:rPr>
                    <w:t>Příloha č. 2 Příloha č. 3</w:t>
                  </w:r>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3"/>
        <w:widowControl w:val="0"/>
        <w:keepNext w:val="0"/>
        <w:keepLines w:val="0"/>
        <w:shd w:val="clear" w:color="auto" w:fill="auto"/>
        <w:bidi w:val="0"/>
        <w:spacing w:before="0" w:after="1599"/>
        <w:ind w:left="600" w:right="0" w:hanging="600"/>
      </w:pPr>
      <w:r>
        <w:rPr>
          <w:lang w:val="cs-CZ" w:eastAsia="cs-CZ" w:bidi="cs-CZ"/>
          <w:w w:val="100"/>
          <w:spacing w:val="0"/>
          <w:color w:val="000000"/>
          <w:position w:val="0"/>
        </w:rPr>
        <w:t>Obchodní podmínky Objednatele pro veřejné zakázky na stavební práce</w:t>
      </w:r>
    </w:p>
    <w:p>
      <w:pPr>
        <w:pStyle w:val="Style5"/>
        <w:widowControl w:val="0"/>
        <w:keepNext w:val="0"/>
        <w:keepLines w:val="0"/>
        <w:shd w:val="clear" w:color="auto" w:fill="auto"/>
        <w:bidi w:val="0"/>
        <w:jc w:val="both"/>
        <w:spacing w:before="0" w:after="1647" w:line="220" w:lineRule="exact"/>
        <w:ind w:left="600" w:right="0" w:hanging="600"/>
      </w:pPr>
      <w:r>
        <w:rPr>
          <w:lang w:val="cs-CZ" w:eastAsia="cs-CZ" w:bidi="cs-CZ"/>
          <w:w w:val="100"/>
          <w:spacing w:val="0"/>
          <w:color w:val="000000"/>
          <w:position w:val="0"/>
        </w:rPr>
        <w:t>C</w:t>
      </w:r>
    </w:p>
    <w:p>
      <w:pPr>
        <w:pStyle w:val="Style43"/>
        <w:widowControl w:val="0"/>
        <w:keepNext w:val="0"/>
        <w:keepLines w:val="0"/>
        <w:shd w:val="clear" w:color="auto" w:fill="auto"/>
        <w:bidi w:val="0"/>
        <w:spacing w:before="0" w:after="781" w:line="160" w:lineRule="exact"/>
        <w:ind w:left="600" w:right="0"/>
      </w:pPr>
      <w:r>
        <w:rPr>
          <w:lang w:val="cs-CZ" w:eastAsia="cs-CZ" w:bidi="cs-CZ"/>
          <w:w w:val="100"/>
          <w:spacing w:val="0"/>
          <w:color w:val="000000"/>
          <w:position w:val="0"/>
        </w:rPr>
        <w:t>C</w:t>
      </w:r>
    </w:p>
    <w:p>
      <w:pPr>
        <w:pStyle w:val="Style3"/>
        <w:widowControl w:val="0"/>
        <w:keepNext w:val="0"/>
        <w:keepLines w:val="0"/>
        <w:shd w:val="clear" w:color="auto" w:fill="auto"/>
        <w:bidi w:val="0"/>
        <w:jc w:val="right"/>
        <w:spacing w:before="0" w:after="0" w:line="220" w:lineRule="exact"/>
        <w:ind w:left="0" w:right="0" w:firstLine="0"/>
        <w:sectPr>
          <w:headerReference w:type="default" r:id="rId10"/>
          <w:footerReference w:type="default" r:id="rId11"/>
          <w:headerReference w:type="first" r:id="rId12"/>
          <w:footerReference w:type="first" r:id="rId13"/>
          <w:pgSz w:w="11900" w:h="16840"/>
          <w:pgMar w:top="2247" w:left="1392" w:right="1387" w:bottom="725" w:header="0" w:footer="3" w:gutter="0"/>
          <w:rtlGutter w:val="0"/>
          <w:cols w:space="720"/>
          <w:noEndnote/>
          <w:docGrid w:linePitch="360"/>
        </w:sectPr>
      </w:pPr>
      <w:r>
        <w:rPr>
          <w:lang w:val="cs-CZ" w:eastAsia="cs-CZ" w:bidi="cs-CZ"/>
          <w:w w:val="100"/>
          <w:spacing w:val="0"/>
          <w:color w:val="000000"/>
          <w:position w:val="0"/>
        </w:rPr>
        <w:t xml:space="preserve">Stránka </w:t>
      </w:r>
      <w:r>
        <w:rPr>
          <w:rStyle w:val="CharStyle45"/>
        </w:rPr>
        <w:t xml:space="preserve">13 </w:t>
      </w:r>
      <w:r>
        <w:rPr>
          <w:lang w:val="cs-CZ" w:eastAsia="cs-CZ" w:bidi="cs-CZ"/>
          <w:w w:val="100"/>
          <w:spacing w:val="0"/>
          <w:color w:val="000000"/>
          <w:position w:val="0"/>
        </w:rPr>
        <w:t xml:space="preserve">z </w:t>
      </w:r>
      <w:r>
        <w:rPr>
          <w:rStyle w:val="CharStyle45"/>
        </w:rPr>
        <w:t>14</w:t>
      </w:r>
    </w:p>
    <w:p>
      <w:pPr>
        <w:pStyle w:val="Style3"/>
        <w:widowControl w:val="0"/>
        <w:keepNext w:val="0"/>
        <w:keepLines w:val="0"/>
        <w:shd w:val="clear" w:color="auto" w:fill="auto"/>
        <w:bidi w:val="0"/>
        <w:jc w:val="right"/>
        <w:spacing w:before="0" w:after="0" w:line="220" w:lineRule="exact"/>
        <w:ind w:left="0" w:right="0" w:firstLine="0"/>
        <w:sectPr>
          <w:headerReference w:type="default" r:id="rId14"/>
          <w:pgSz w:w="11900" w:h="16840"/>
          <w:pgMar w:top="2247" w:left="1392" w:right="1387" w:bottom="725" w:header="0" w:footer="3" w:gutter="0"/>
          <w:rtlGutter w:val="0"/>
          <w:cols w:space="720"/>
          <w:noEndnote/>
          <w:docGrid w:linePitch="360"/>
        </w:sectPr>
      </w:pPr>
      <w:r>
        <w:rPr>
          <w:lang w:val="cs-CZ" w:eastAsia="cs-CZ" w:bidi="cs-CZ"/>
          <w:w w:val="100"/>
          <w:spacing w:val="0"/>
          <w:color w:val="000000"/>
          <w:position w:val="0"/>
        </w:rPr>
        <w:t xml:space="preserve">Stránka </w:t>
      </w:r>
      <w:r>
        <w:rPr>
          <w:rStyle w:val="CharStyle45"/>
        </w:rPr>
        <w:t xml:space="preserve">14 </w:t>
      </w:r>
      <w:r>
        <w:rPr>
          <w:lang w:val="cs-CZ" w:eastAsia="cs-CZ" w:bidi="cs-CZ"/>
          <w:w w:val="100"/>
          <w:spacing w:val="0"/>
          <w:color w:val="000000"/>
          <w:position w:val="0"/>
        </w:rPr>
        <w:t xml:space="preserve">z </w:t>
      </w:r>
      <w:r>
        <w:rPr>
          <w:rStyle w:val="CharStyle45"/>
        </w:rPr>
        <w:t>14</w:t>
      </w:r>
    </w:p>
    <w:p>
      <w:pPr>
        <w:pStyle w:val="Style5"/>
        <w:widowControl w:val="0"/>
        <w:keepNext w:val="0"/>
        <w:keepLines w:val="0"/>
        <w:shd w:val="clear" w:color="auto" w:fill="auto"/>
        <w:bidi w:val="0"/>
        <w:spacing w:before="0" w:after="199" w:line="220" w:lineRule="exact"/>
        <w:ind w:left="0" w:right="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spacing w:before="0" w:after="0" w:line="269" w:lineRule="exact"/>
        <w:ind w:left="0" w:right="0" w:firstLine="0"/>
        <w:sectPr>
          <w:pgSz w:w="11900" w:h="16840"/>
          <w:pgMar w:top="1436" w:left="3807" w:right="3817"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17"/>
        <w:widowControl w:val="0"/>
        <w:keepNext/>
        <w:keepLines/>
        <w:shd w:val="clear" w:color="auto" w:fill="auto"/>
        <w:bidi w:val="0"/>
        <w:jc w:val="left"/>
        <w:spacing w:before="0" w:after="545" w:line="220" w:lineRule="exact"/>
        <w:ind w:left="2440" w:right="0" w:firstLine="0"/>
      </w:pPr>
      <w:bookmarkStart w:id="14" w:name="bookmark14"/>
      <w:r>
        <w:rPr>
          <w:lang w:val="cs-CZ" w:eastAsia="cs-CZ" w:bidi="cs-CZ"/>
          <w:w w:val="100"/>
          <w:spacing w:val="0"/>
          <w:color w:val="000000"/>
          <w:position w:val="0"/>
        </w:rPr>
        <w:t>Specifikace stavebních prací, dodávek a služeb</w:t>
      </w:r>
      <w:bookmarkEnd w:id="14"/>
    </w:p>
    <w:p>
      <w:pPr>
        <w:pStyle w:val="Style3"/>
        <w:widowControl w:val="0"/>
        <w:keepNext w:val="0"/>
        <w:keepLines w:val="0"/>
        <w:shd w:val="clear" w:color="auto" w:fill="auto"/>
        <w:bidi w:val="0"/>
        <w:jc w:val="left"/>
        <w:spacing w:before="0" w:after="0" w:line="200" w:lineRule="exact"/>
        <w:ind w:left="0" w:right="0" w:firstLine="0"/>
        <w:sectPr>
          <w:pgSz w:w="11900" w:h="16840"/>
          <w:pgMar w:top="1436" w:left="1394" w:right="309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jc w:val="left"/>
        <w:spacing w:before="0" w:after="0" w:line="220" w:lineRule="exact"/>
        <w:ind w:left="2660" w:right="0" w:firstLine="0"/>
        <w:sectPr>
          <w:pgSz w:w="11900" w:h="16840"/>
          <w:pgMar w:top="1436" w:left="4023" w:right="46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A - EUROVIA CS, a.s.</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B - COLAS CZ, a.s.</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C - PORR a.s.</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D - Metrostav a.s.</w:t>
      </w:r>
    </w:p>
    <w:p>
      <w:pPr>
        <w:pStyle w:val="Style46"/>
        <w:widowControl w:val="0"/>
        <w:keepNext w:val="0"/>
        <w:keepLines w:val="0"/>
        <w:shd w:val="clear" w:color="auto" w:fill="auto"/>
        <w:bidi w:val="0"/>
        <w:jc w:val="left"/>
        <w:spacing w:before="0" w:after="0"/>
        <w:ind w:left="0" w:right="5600" w:firstLine="0"/>
      </w:pPr>
      <w:r>
        <w:rPr>
          <w:lang w:val="cs-CZ" w:eastAsia="cs-CZ" w:bidi="cs-CZ"/>
          <w:w w:val="100"/>
          <w:spacing w:val="0"/>
          <w:color w:val="000000"/>
          <w:position w:val="0"/>
        </w:rPr>
        <w:t>Dodavatel E - SWIETELSKY stavební s.r.o. Dodavatel F - Skanska a.s.</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G - STRABAG a.s.</w:t>
      </w:r>
    </w:p>
    <w:tbl>
      <w:tblPr>
        <w:tblOverlap w:val="never"/>
        <w:tblLayout w:type="fixed"/>
        <w:jc w:val="center"/>
      </w:tblPr>
      <w:tblGrid>
        <w:gridCol w:w="610"/>
        <w:gridCol w:w="768"/>
        <w:gridCol w:w="504"/>
        <w:gridCol w:w="413"/>
        <w:gridCol w:w="211"/>
        <w:gridCol w:w="1138"/>
        <w:gridCol w:w="1987"/>
        <w:gridCol w:w="610"/>
        <w:gridCol w:w="830"/>
        <w:gridCol w:w="840"/>
      </w:tblGrid>
      <w:tr>
        <w:trPr>
          <w:trHeight w:val="456" w:hRule="exact"/>
        </w:trPr>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8"/>
              </w:rPr>
              <w:t>Poř. číslo</w:t>
            </w:r>
          </w:p>
        </w:tc>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8"/>
              </w:rPr>
              <w:t>Kód položky</w:t>
            </w:r>
          </w:p>
        </w:tc>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8"/>
              </w:rPr>
              <w:t>Varianta:</w:t>
            </w:r>
          </w:p>
        </w:tc>
        <w:tc>
          <w:tcPr>
            <w:shd w:val="clear" w:color="auto" w:fill="000000"/>
            <w:gridSpan w:val="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35" w:lineRule="exact"/>
              <w:ind w:left="0" w:right="0" w:firstLine="0"/>
            </w:pPr>
            <w:r>
              <w:rPr>
                <w:rStyle w:val="CharStyle48"/>
              </w:rPr>
              <w:t>Název položky 4</w:t>
            </w:r>
          </w:p>
        </w:tc>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8"/>
              </w:rPr>
              <w:t>MJ</w:t>
            </w:r>
          </w:p>
        </w:tc>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8"/>
              </w:rPr>
              <w:t>Množství</w:t>
            </w:r>
          </w:p>
        </w:tc>
        <w:tc>
          <w:tcPr>
            <w:shd w:val="clear" w:color="auto" w:fill="000000"/>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115" w:lineRule="exact"/>
              <w:ind w:left="0" w:right="0" w:firstLine="0"/>
            </w:pPr>
            <w:r>
              <w:rPr>
                <w:rStyle w:val="CharStyle48"/>
              </w:rPr>
              <w:t>Maximální Jednotková cena v Kč bez DPH</w:t>
            </w:r>
          </w:p>
          <w:p>
            <w:pPr>
              <w:pStyle w:val="Style3"/>
              <w:framePr w:w="7910" w:wrap="notBeside" w:vAnchor="text" w:hAnchor="text" w:xAlign="center" w:y="1"/>
              <w:widowControl w:val="0"/>
              <w:keepNext w:val="0"/>
              <w:keepLines w:val="0"/>
              <w:shd w:val="clear" w:color="auto" w:fill="auto"/>
              <w:bidi w:val="0"/>
              <w:jc w:val="center"/>
              <w:spacing w:before="0" w:after="0" w:line="115" w:lineRule="exact"/>
              <w:ind w:left="0" w:right="0" w:firstLine="0"/>
            </w:pPr>
            <w:r>
              <w:rPr>
                <w:rStyle w:val="CharStyle48"/>
              </w:rPr>
              <w:t>7</w:t>
            </w:r>
          </w:p>
        </w:tc>
      </w:tr>
      <w:tr>
        <w:trPr>
          <w:trHeight w:val="125" w:hRule="exact"/>
        </w:trPr>
        <w:tc>
          <w:tcPr>
            <w:shd w:val="clear" w:color="auto" w:fill="FFFFFF"/>
            <w:gridSpan w:val="9"/>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 xml:space="preserve">0 Všeobecné konstrukce </w:t>
            </w:r>
            <w:r>
              <w:rPr>
                <w:rStyle w:val="CharStyle49"/>
                <w:lang w:val="es-ES" w:eastAsia="es-ES" w:bidi="es-ES"/>
              </w:rPr>
              <w:t xml:space="preserve">a </w:t>
            </w:r>
            <w:r>
              <w:rPr>
                <w:rStyle w:val="CharStyle49"/>
              </w:rPr>
              <w:t>Dráce 1</w:t>
            </w:r>
          </w:p>
        </w:tc>
        <w:tc>
          <w:tcPr>
            <w:shd w:val="clear" w:color="auto" w:fill="FFFFFF"/>
            <w:tcBorders>
              <w:left w:val="single" w:sz="4"/>
              <w:right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1 014101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SKLÁDKU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627,27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ŽB, kámen 2400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2 01410111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SKLÁDKU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241,26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KSC 2400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3 01410112</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2 026,56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528,00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souvrství 2200ka/m3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41 01410113</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6 000,00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kamenivo, zemina 2000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5 01410114</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6 000,00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zemina 1800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6 01410115</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255,73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ŽB 2500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7 01410116</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936,00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ŽB 2600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8 014102</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1 200,00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Dařezv</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9 014102</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626,41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ŽB, kámen 2400ka/m3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10 01410211</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241,26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KSC 2400ka/m3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11 01410212</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2 026,56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souvrství 2200ka/m3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12 01410213</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kamenivo, zemina 2000ka/m3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13 01410214</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zemina 1800ka/m3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14 01410215</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255,73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ŽB 2500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15 01410216</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ŽB 2600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014112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SKLÁDKU TYP S-IO (INERTNÍ ODPAD)</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106,15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014122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SKLÁDKU TYP S-OO (OSTATNÍ ODPAD)</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106,15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014132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POPLATKY ZA SKLADKU TYP S-NO (NEBEZPEČNY ODPAD)</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7 200,00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Nebezpečný odDad( naDř. dehtové penetrační makadamv...), 2200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19 02510</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ZKOUŠENI MATERIÁLŮ ZKUŠEBNOU ZHOTOVITELE</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20 02610</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ZKOUŠENI KONSTRUKCI A PRACI ZKUŠEBNOU ZHOTOVITELE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21 02620</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ZKOUŠENI KONSTRUKCI A PRACI NEZÁVISLOU ZKUŠEBNOU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KPL=stavba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22 02710</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POMOC PRÁCE ZRIZ NEBO ZAJIŠT OBJIŽDKY A PŘISTUP CESTY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12 000,00</w:t>
            </w:r>
          </w:p>
        </w:tc>
      </w:tr>
      <w:tr>
        <w:trPr>
          <w:trHeight w:val="230"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 xml:space="preserve">23 </w:t>
            </w:r>
            <w:r>
              <w:rPr>
                <w:rStyle w:val="CharStyle49"/>
                <w:lang w:val="es-ES" w:eastAsia="es-ES" w:bidi="es-ES"/>
              </w:rPr>
              <w:t>Ó272Ü</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POMOC PRÁCE ZRIZ NEBO ZAJIŠT REGULACI A OCHRANU DOPRAVY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120 000,00</w:t>
            </w:r>
          </w:p>
        </w:tc>
      </w:tr>
      <w:tr>
        <w:trPr>
          <w:trHeight w:val="466"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KPL = stavba</w:t>
            </w:r>
          </w:p>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02780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POMOC PRÁCE ZRIZ NEBO ZAJIŠT ZEMNIKY A SKLÁDKY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02811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PRŮZKUMNÉ PRÁCE GEOTECHNICKE NA POVRCHU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02851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PRŮZKUMNÉ PRÁCE DIAGNOSTIKY KONSTRUKCI NA POVRCHU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OSTATNI POŽADAVKY - GEODETICKÉ ZAMĚŘENI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Vvtvčení inženýrských sítí na stavbě, KPL=stavba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28 0291111</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OSTATNI POŽADAVKY - GEODETICKÉ ZAMĚŘENI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 realizaci stavby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29 0291112</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OSTATNI POŽADAVKY - GEODETICKÉ ZAMĚŘENI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ke kolaudaci</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30 0291113</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OSTATNI POŽADAVKY - GEODETICKÉ ZAMĚŘENI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vvtvčení hranic pozemků</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029412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POŽADAVKY - VYPRACOVÁNI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MOSTNÍHO LISTU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02943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POŽADAVKY - VYPRACOVÁNI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RDS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02944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 POŽADAVKY - DOKUMENTACE SKUTEČ PROVEDENI V DIGIT FORMĚ</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 POŽADAVKY - GEOMETRICKY PLÁN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18 000,00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35</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 POŽADAVKY - PASPORTIZACE A FOTODOKUMENTACE OBJIZDNYCH TRAS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3 600,00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02946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 POŽADAVKY - PASPORTIZACE A FOTODOKUMENTACE STAVBY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1 200,00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02947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VYPRACOVÁNI POVODŇOVÉHO A HAVARIJNIHO PLÁNU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02953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OSTATNI POŽADAVKY - HLAVNI MOSTNI PROHLIDKA</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02991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OSTATNI POŽADAVKY - INFORMAČNI TABULE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Rozměr 2,5 x 1,75 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40 03100</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ZAŘIZENI STAVENIŠTĚ - ZŘIZENI, PROVOZ,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41 03101 IR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KOMPLETNI PRÁCE SOUVISEJICI SE ZAJIŠTĚNIM BOZP NA STAVBĚ</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42 03730</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POMOC PRÁCE ZAJIŠT NEBO ZŘIZ OCHRANU INŽENÝRSKÝCH SITI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30" w:lineRule="exact"/>
              <w:ind w:left="0" w:right="0" w:firstLine="0"/>
            </w:pPr>
            <w:r>
              <w:rPr>
                <w:rStyle w:val="CharStyle50"/>
              </w:rPr>
              <w:t>43</w:t>
            </w:r>
            <w:r>
              <w:rPr>
                <w:rStyle w:val="CharStyle49"/>
              </w:rPr>
              <w:t xml:space="preserve"> 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DOPRAVA MATERIÁLU VČETNĚ NALOŽENI A SLOŽENI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72,00</w:t>
            </w:r>
          </w:p>
        </w:tc>
      </w:tr>
      <w:tr>
        <w:trPr>
          <w:trHeight w:val="230"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Vnitrostaveništní i mimostaveništní doprava materiálu (suť, kamenivo, frézovaná, zemina,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1</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PŘIPLATEK K DOPRAVĚ ZA KAŽDÝ DALŠI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8,40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Zemní Dráce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11110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TRAVIN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5,80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111204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KŘOVIN S ODVOZEM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82,99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11130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SEJMUTÍ DRNU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11201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KÁCENI STROMŮ D KMENE DO 0,5M S ODSTRANĚNIM PAŘEZŮ</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1 968,00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včetně dopravy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49 11202</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KÁCENI STROMŮ D KMENE DO 0,9M S ODSTRANĚNIM PAŘEZŮ</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5 556,00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vč.dopravv</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50 11203</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KÁCENI STROMŮ D KMENE PŘES 0,9M S ODSTRAN PAŘEZŮ</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12 480,00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včetně dopravy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11221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PAŘEZŮ D DO 0,5M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784,80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11222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PAŘEZŮ D DO 0,9M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1 572,00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11223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PAŘEZŮ D PŘES 0 9M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4 512,00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113136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ODSTRANĚNI KRYTU ZPEVNĚNÝCH PLOCH S ASFALT POJIVEM, ODVOZ DO 12KM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11,58</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940,80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55</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113137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ODSTRANĚNI KRYTU ZPEVNĚNÝCH PLOCH S ASFALT POJIVEM, ODVOZ DO 16KM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144,75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1 012,80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113138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ODSTRANĚNI KRYTU ZPEVNĚNÝCH PLOCH S ASFALT POJIVEM,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178,53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1 084,80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113158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ODSTRANĚNI KRYTU ZPEVNĚNÝCH PLOCH Z BETONU,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87,82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2 724,00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113172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 KRYTU ZPEVNĚNÝCH PLOCH Z DLAŽEB KOSTEK, ODVOZ DO 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380,40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113178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 KRYTU ZPEVNĚNÝCH PLOCH Z DLAŽEB KOSTEK,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92,64</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11318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ODSTRANĚNI KRYTU ZPEVNĚNÝCH PLOCH Z DLAŽDIC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948,00</w:t>
            </w:r>
          </w:p>
        </w:tc>
      </w:tr>
      <w:tr>
        <w:trPr>
          <w:trHeight w:val="120"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113182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ODSTRANĚNI KRYTU ZPEVNĚNÝCH PLOCH Z DLAŽDIC, ODVOZ DO 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967,20</w:t>
            </w:r>
          </w:p>
        </w:tc>
      </w:tr>
      <w:tr>
        <w:trPr>
          <w:trHeight w:val="110"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113188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ODSTRANĚNI KRYTU 7PEVNĚNÝCH PIOCH 7 Dl AŽDIC ODVO7 DO 20KM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27,50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1 272,00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ODSTRANĚNI PŘIKOPŮ A RIGOLŮ Z PŘIKOPOVÝCH TVÁRNIC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106,15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49"/>
              </w:rPr>
              <w:t>ODSTRANĚNI PODKLADU ZPEVNĚNÝCH PLOCH ZE STABIL ZEMINY, ODVOZ DO 1 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159,23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282,00</w:t>
            </w:r>
          </w:p>
        </w:tc>
      </w:tr>
      <w:tr>
        <w:trPr>
          <w:trHeight w:val="240" w:hRule="exact"/>
        </w:trPr>
        <w:tc>
          <w:tcPr>
            <w:shd w:val="clear" w:color="auto" w:fill="FFFFFF"/>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65</w:t>
            </w:r>
          </w:p>
        </w:tc>
        <w:tc>
          <w:tcPr>
            <w:shd w:val="clear" w:color="auto" w:fill="FFFFFF"/>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11332</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ODSTRANĚNI PODKLADŮ ZPEVNĚNÝCH PLOCH Z KAMENIVA NESTMELENÉHO</w:t>
            </w:r>
          </w:p>
        </w:tc>
        <w:tc>
          <w:tcPr>
            <w:shd w:val="clear" w:color="auto" w:fill="FFFFFF"/>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14,48</w:t>
            </w:r>
          </w:p>
        </w:tc>
        <w:tc>
          <w:tcPr>
            <w:shd w:val="clear" w:color="auto" w:fill="FFFFFF"/>
            <w:tcBorders>
              <w:left w:val="single" w:sz="4"/>
              <w:righ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277,20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307"/>
        <w:gridCol w:w="120"/>
        <w:gridCol w:w="168"/>
        <w:gridCol w:w="206"/>
        <w:gridCol w:w="216"/>
        <w:gridCol w:w="360"/>
        <w:gridCol w:w="485"/>
        <w:gridCol w:w="269"/>
        <w:gridCol w:w="1618"/>
        <w:gridCol w:w="610"/>
        <w:gridCol w:w="830"/>
        <w:gridCol w:w="840"/>
      </w:tblGrid>
      <w:tr>
        <w:trPr>
          <w:trHeight w:val="24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ODSTRAŇ PODKL ZPEVNĚNÝCH PLOCH Z KAMENIVA NESTMEL, ODVOZ DO 1 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159,23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277,20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67</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ODSTRAŇ PODKL ZPEVNĚNÝCH PLOCH Z KAMENIVA NESTMEL, ODVOZ DO 16KM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337,76</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68</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 PODKL ZPEVNĚNÝCH PLOCH Z KAMENIVA NESTMEL,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1 936,81</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542,40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113335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 PODKL ZPEVNĚNÝCH PLOCH S ASFALT POJIVEM, ODVOZ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678,00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 PODKL ZPEVNĚNÝCH PLOCH S ASFALT POJIVEM, ODVOZ DO 12KM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7,72</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703,20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113337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 PODKL ZPEVNĚNÝCH PLOCH S ASFALT POJIVEM, ODVOZ DO 16KM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193,01</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792,00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 PODKL ZPEVNĚNÝCH PLOCH S ASFALT POJIVEM,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936,65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864,00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113348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ODSTRAN PODKL ZPEVNĚNÝCH PLOCH S CEM POJIVEM, ODVOZ DO 20KM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168,88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1 632,00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113438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49"/>
              </w:rPr>
              <w:t>ODSTRAN KRYTU ZPEVNĚNÝCH PLOCH S ASFALT POJIVEM VČET PODKLADU,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250,91</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Í ZAHONO</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VÝCH OBRUBNÍKU</w:t>
            </w:r>
          </w:p>
        </w:tc>
        <w:tc>
          <w:tcPr>
            <w:shd w:val="clear" w:color="auto" w:fill="FFFFFF"/>
            <w:gridSpan w:val="2"/>
            <w:tcBorders>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Í CHODNÍ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KOVÝCH OBRUBN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KU BETONOVÝCH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113524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Í CHODNÍ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KOVÝCH OBRUBN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KU BETONOVÝCH ODVOZ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11360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ROZRYTI VOZOVKY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1 752,00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11372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FRÉZOVANÍ ZPEVNĚNÝCH PLOCH ASFALTOVÝCH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1 404,00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113721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1"/>
              </w:rPr>
              <w:t>frézovaní zpevněných ploch asfaltových, ODVOZ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241,26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1 404,00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113724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FRÉZOVANÍ ZPEVNĚNÝCH PLOCH ASFALTOVÝCH, ODVOZ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1 548,00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113725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FRÉZOVANÍ ZPEVNĚNÝCH PLOCH ASFALTOVÝCH, ODVOZ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1 620,00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113726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FRÉZOVANÍ ZPEVNĚNÝCH PLOCH ASFALTOVÝCH, ODVOZ DO 12KM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359,95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1 668,00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113727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FRÉZOVANÍ ZPEVNĚNÝCH PLOCH ASFALTOVÝCH, ODVOZ DO 16KM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154,40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1 740,00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113728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FRÉZOVANÍ ZPEVNĚNÝCH PLOCH ASFALTOVÝCH,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2 460,82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1 812,00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113763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FRÉZOVANÍ DRAZKY PRUREZU DO 300MM2 V ASFALTOVÉ VOZOVCE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11526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PŘEVEDENÍ VODY POTRUBÍM DN 800 NEBO ZLABY R.O. DO 2,8M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10,62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2 040,00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121104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SEJMUTÍ ORNICE NEBO LESNÍ PUDY S ODVOZEM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12273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ODKOPAVKY A PROKOPAVKY OBECNÉ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38,60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122731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ODKOPAVKY A PROKOPAVKY OBECNÉ TR. I, ODVOZ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217,13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ODKOPAVKY A PROKOPAVKY OBECNÉ TR. 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1 652,00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452,40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122831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ODKOPAVKY A PROKOPAVKY OBECNÉ TR. II, ODVOZ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241,26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313,20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122835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ODKOPAVKY A PROKOPAVKY OBECNÉ TR. II, ODVOZ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122836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ODKOPAVKY A PROKOPAVKY OBECNÉ TR. II, ODVOZ DO 12KM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28,95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565,20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122837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ODKOPAVKY A PROKOPAVKY OBECNÉ TR. II, ODVOZ DO 16KM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482,51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667,20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122838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ODKOPAVKY A PROKOPAVKY OBECNÉ TR. 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1 415,00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772,80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122938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ODKOPAVKY A PROKOPAVKY OBECNÉ TR. III,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202,66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1 012,80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12373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ODKOP PRO SPOD STAVBU SIL NIC A ZELEZNIC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57,90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123731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ODKOP PRO SPOD STAVBU SILNIC A ZELEZNIC TR I ODVOZ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284,68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123738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ODKOP PRO SPOD STAVBU SILNIC A ZELEZNIC TR 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2 241,76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446,40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123835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ODKOP PRO SPOD STAVBU SILNIC A ZELEZNIC TR II ODVOZ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627,60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123836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ODKOP PRO SPOD STAVBU SILNIC A ZELEZNIC TR II ODVOZ DO 12KM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723,60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123838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ODKOP PRO SPOD STAVBU SILNIC A ZELEZNIC TR 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303,98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916,80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ČIŠTĚN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VOZOVEK OD NÁNOSU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5 129,00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ČIŠTĚN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KRAJNIC OD NÁNOSU TL.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7 623,71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ČIŠTĚN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KRAJNIC OD NÁNOSU TL. DO 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2 605,57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ČIŠTĚN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PRÍK</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&lt;OPU OD NÁNOSU DO 0,25M3/M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9 684,00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ČIŠTĚN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PRÍK</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OPU OD NÁNOSU DO 0 5M3/M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1 008,45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109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12940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ČIŠTĚNÍ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RÁMOVÝCH A KLENBOVÝCH PROPUSTU OD NÁNOSU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18,82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12960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ČIŠTĚNÍ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VODOTEČÍ A MELIORAČ KANÁLU OD NÁNOSU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2 616,00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ČIŠTĚNÍ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ULIČNÍCH VPUSTÍ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519,60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129945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ČIŠTĚNÍ</w:t>
            </w:r>
          </w:p>
        </w:tc>
        <w:tc>
          <w:tcPr>
            <w:shd w:val="clear" w:color="auto" w:fill="FFFFFF"/>
            <w:gridSpan w:val="7"/>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POTRUBÍ DN DO 300MM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220,80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 xml:space="preserve">čištění DroDustku vč. vtoku, výtoku a DříD. tokových </w:t>
            </w:r>
            <w:r>
              <w:rPr>
                <w:rStyle w:val="CharStyle52"/>
              </w:rPr>
              <w:t>H</w:t>
            </w:r>
            <w:r>
              <w:rPr>
                <w:rStyle w:val="CharStyle49"/>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113 129946</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ČIŠTĚNÍ POTRUBÍ DN DO 400MM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82,99</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345,60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 xml:space="preserve">čištění propustku vč. vtoku, výtoku a DříD. tokových </w:t>
            </w:r>
            <w:r>
              <w:rPr>
                <w:rStyle w:val="CharStyle52"/>
              </w:rPr>
              <w:t>H</w:t>
            </w:r>
            <w:r>
              <w:rPr>
                <w:rStyle w:val="CharStyle49"/>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114 129957</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ČIŠTĚNÍ POTRUBÍ DN DO 500MM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58,67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454,80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 xml:space="preserve">čištění DroDustku vč. vtoku, výtoku a DříD. tokových </w:t>
            </w:r>
            <w:r>
              <w:rPr>
                <w:rStyle w:val="CharStyle52"/>
              </w:rPr>
              <w:t>H</w:t>
            </w:r>
            <w:r>
              <w:rPr>
                <w:rStyle w:val="CharStyle49"/>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115 129958</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ČIŠTĚNÍ POTRUBÍ DN DO 600MM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71,41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582,00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 xml:space="preserve">čištění DroDustku vč. vtoku, výtoku a DříD. tokových </w:t>
            </w:r>
            <w:r>
              <w:rPr>
                <w:rStyle w:val="CharStyle52"/>
              </w:rPr>
              <w:t>H</w:t>
            </w:r>
            <w:r>
              <w:rPr>
                <w:rStyle w:val="CharStyle49"/>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116 12996</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ČIŠTĚNÍ POTRUBÍ DN DO 800MM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35,71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692,40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 xml:space="preserve">čištění DroDustku vč. vtoku, výtoku a DříD. tokových </w:t>
            </w:r>
            <w:r>
              <w:rPr>
                <w:rStyle w:val="CharStyle52"/>
              </w:rPr>
              <w:t>H</w:t>
            </w:r>
            <w:r>
              <w:rPr>
                <w:rStyle w:val="CharStyle49"/>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117 129971</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ČIŠTĚNÍ POTRUBÍ DN DO 1000MM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46,32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813,60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 xml:space="preserve">čištění DroDustku vč. vtoku, výtoku a DříD. tokových </w:t>
            </w:r>
            <w:r>
              <w:rPr>
                <w:rStyle w:val="CharStyle52"/>
              </w:rPr>
              <w:t>H</w:t>
            </w:r>
            <w:r>
              <w:rPr>
                <w:rStyle w:val="CharStyle49"/>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118 129972</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ČIŠTĚNÍ POTRUBÍ DN DO 1200MM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27,02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925,20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čištění Dro</w:t>
            </w:r>
          </w:p>
        </w:tc>
        <w:tc>
          <w:tcPr>
            <w:shd w:val="clear" w:color="auto" w:fill="FFFFFF"/>
            <w:gridSpan w:val="7"/>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DDustku vč. vtoku, výtoku a DříD. tokových iímek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119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131734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HLOUBEN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 JAM ZAPAZ I NEPAZ TR. I, ODVOZ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131738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HLOUBEN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 JAM ZAPAZ I NEPAZ TR. 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56,74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554,40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131838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HLOUBEN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JAM ZAPA7 I NEPA7 TR 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13,22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891,60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132734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HLOUBEN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Í RÝH Š</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 DO 2M PAZ I NEPAZ TR. I, ODVOZ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370,80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132738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HLOUBEN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Í RÝH Š</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 DO 2M PAZ I NEPAZ TR. 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472,48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566,40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132838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HLOUBEN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Í RÝH Š</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 xml:space="preserve">R DO 2M </w:t>
            </w:r>
            <w:r>
              <w:rPr>
                <w:rStyle w:val="CharStyle53"/>
              </w:rPr>
              <w:t>PA7</w:t>
            </w:r>
            <w:r>
              <w:rPr>
                <w:rStyle w:val="CharStyle49"/>
              </w:rPr>
              <w:t xml:space="preserve"> I NEPAZ TR 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35,90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133738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HLOUBEN</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ŠACHET ZAPAZ NEPAZ TR. I, ODV</w:t>
            </w:r>
          </w:p>
        </w:tc>
        <w:tc>
          <w:tcPr>
            <w:shd w:val="clear" w:color="auto" w:fill="FFFFFF"/>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52,11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1 048,80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17110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ULOZENÍ</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SYPANINY DO NASYPU SE ZHUTNĚN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65,62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171103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ULOZENÍ</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SYPANINY DO NASYPU SE ZHUTNĚN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 DO 100% PS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341,62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17120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ULOZENÍ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SYPANINY DO NASYPU A NA SKLADKY BEZ ZHUTNĚNÍ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1 790,11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129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17180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ULOZENÍ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SYPANINY DO NASYPU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550,07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649,20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17210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ZRÍZE</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NÍ TĚSNĚNÍ ZE ZEMIN SE ZHUTNĚNÍM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17310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ZEMNÍ</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KRAJNICE A DOSYPAVKY SE ZHUTNĚNÍM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131,24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17380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ZEMNÍ</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KRAJNICE A DOSYPAVKY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2 157,50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849,60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17411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ZASYP JAM A RÝH ZEMINOU SE ZHUTNĚNÍM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320,39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17481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ZASYP JAM A RÝH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112,91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750,00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135 1748111</w:t>
            </w: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ZASYP JAM A RÝH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132,21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750,00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ŠD 0/63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136 1748112</w:t>
            </w: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ZASYP JAM A RÝH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255,73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750,00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zemina vhodná do</w:t>
            </w:r>
          </w:p>
        </w:tc>
        <w:tc>
          <w:tcPr>
            <w:shd w:val="clear" w:color="auto" w:fill="FFFFFF"/>
            <w:gridSpan w:val="5"/>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násvDŮ dle ČSN 73 6330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17511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OBSYP POTRUBÍ</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 OBJEKTU SE ZHUTNĚNÍM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17581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OBSYP POTRUBÍ</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 OBJEKTU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77,88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139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17750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ZEMN</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HRAZKY ZE ZEMIN NEPROPUSTNÝCH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140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17780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ZEMNÍ</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HRAZKY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757,20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141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18110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ÚPRAVA PLANĚ SE ZHUTNĚN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 V HORNINĚ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142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18120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ÚPRAVA PLANĚ SE ZHUTNĚN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 V HORNINĚ TR. II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1 466,84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143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18214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ÚPRAVA POVRCHU SROVNÁNÍM ÚZEMÍ V TL DO 0,25M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1 698,45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144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18221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ROZPROSTRENÍ ORNICE VE SVAHU V TL DO 0,10M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vč. dodání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145 18222</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ROZPROSTRENÍ ORNICE VE SVAHU V TL DO 0,15M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vč. dodání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146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18222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NÁKUP, DOPRAVA A ROZPROSTRENÍ HUMÓZNÍ VRSTVY VE SVAHU V TL.DO 0,1M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2,90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vč. dodání humozní vrstvy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147 18231</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ROZPROSTRENÍ ORNICE V ROVINĚ V TL DO 0,10M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vč. dodání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148 18232</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ROZPROSTRENÍ ORNICE V ROVINĚ V TL DO 0,15M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vč. dodání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149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18241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ZALOZENÍ TRÁVNÍKU RUČNÍM VÝSEVEM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169,00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18242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ZALOZENÍ TRÁVNÍKU HYDROOSEVEM NA ORNICI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482,51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18245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ZALOZENÍ TRÁVNÍKU ZATRAVNOVACÍ TEXTILIÍ (ROHOZÍ)</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241,26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18481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OCHRANA STROMU BEDNĚNÍM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338,40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184B11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49"/>
              </w:rPr>
              <w:t>VYSAZOVANÍ STROMU LISTNATÝCH S BALEM OBVOD KMENE DO 8CM, VÝŠ DO 1,2M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963,60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Včetně ochranné konstrukce.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184B12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49"/>
              </w:rPr>
              <w:t>VYSAZOVANÍ STROMU LISTNATÝCH S BALEM OBVOD KMENE DO 10CM, VÝŠ DO 1,7M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1 142,40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Včetně ochranné konstrukce.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Základy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21151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SANAČNÍ ZEBRA Z LOMOVÉHO KAMENE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193,01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1 100,40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21197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OPLÁŠTĚNÍ ODVODNOVACÍCH ZEBER Z GEOTEXTILIE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858,87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212025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TRATIVODY KOMPLET Z TRUB NEKOV DN DO 100MM, RÝHA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77,20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21214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TRATIVODY KOMPLET Z TRUB BETON DN 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477,60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159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212645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TRATIVODY KOMPL Z TRUB Z PLAST HM DN DO 200MM, RÝHA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265,38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432,00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212646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TRATIVODY KOMPI Z TRUB Z PIAST HM DN DO 200MM RÝHA TR II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136,07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663,60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21331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DRENAZN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VRSTVY Z BETONU MEZEROVITEHO (DRENAZNÍHO)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3 156,00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21361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DRENAZN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VRSTVY Z GEOTEXTILIE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359,95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67,20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163</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21451</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SANAČNÍ VRSTVY Z LOMOVÉHO KAMENE</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58,38</w:t>
            </w:r>
          </w:p>
        </w:tc>
        <w:tc>
          <w:tcPr>
            <w:shd w:val="clear" w:color="auto" w:fill="FFFFFF"/>
            <w:tcBorders>
              <w:left w:val="single" w:sz="4"/>
              <w:right w:val="single" w:sz="4"/>
              <w:top w:val="single" w:sz="4"/>
              <w:bottom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1 020,00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106"/>
        <w:gridCol w:w="422"/>
        <w:gridCol w:w="523"/>
        <w:gridCol w:w="518"/>
        <w:gridCol w:w="2179"/>
        <w:gridCol w:w="610"/>
        <w:gridCol w:w="830"/>
        <w:gridCol w:w="840"/>
      </w:tblGrid>
      <w:tr>
        <w:trPr>
          <w:trHeight w:val="120"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23999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OCHRANNÝ PLÁŠŤ PODZEM STĚN Z FÓLIÍ Z PLASTIC HMOT</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237,60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261413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VRTY PRO KOTVENÍ A INJEKTÁŽ TŘ IV NA POVRCHU D DO 25MM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1 084,80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2722B4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ZÁKLADY Z GABIONŮ SYPANÝCH, DRÁT O2,7MM, POVRCHOVÁ ÚPRAVA Zn + Al</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3 948,00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27231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ZAKLADY Z PROSTÉHO BETONU C16/20 B 20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3 792,00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272314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ZAKLADY Z PROSTÉHO BETONU DO C25/30 (B30)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12,06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4 104,00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169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272315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ZAKLADY Z PROSTÉHO BETONU DO C30/37 (B37)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8,69</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4 320,00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272324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ZÁKLADY ZE ŽELEZOBETONU DO C25/30 (B30)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4 452,00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272325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ZÁKLADY ZE ŽELEZOBETONU DO C30/37 (B37)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272365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VÝZTUŽ 7AKIADŮ 7 OCEII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31 440,00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28995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KOTEVNÍ S</w:t>
            </w:r>
          </w:p>
        </w:tc>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TĚ PRO GABIONY A ARMOVANÉ ZEMINY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226,78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378,00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28996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OPLÁŠTĚN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Í (ZPEVNĚN</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 SÍŤOVINOU Z PLASTICKÝCH HMOT</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297,60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28997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OPLÁŠTĚN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Í (ZPEVNĚN</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 xml:space="preserve">) </w:t>
            </w:r>
            <w:r>
              <w:rPr>
                <w:rStyle w:val="CharStyle53"/>
              </w:rPr>
              <w:t>7</w:t>
            </w:r>
            <w:r>
              <w:rPr>
                <w:rStyle w:val="CharStyle49"/>
              </w:rPr>
              <w:t xml:space="preserve"> GEOTEXTN IE A GEOMŘÍŽOVIN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656,22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86,40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výztužná aeomříž</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176 2899711</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OPLÁŠTĚNÍ (ZPEVNĚNÍ) Z GEOTEXTILIE A GEOMŘÍŽOVIN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2 538,02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86,40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seDarační aeotextilie min. 300 a/m2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Svislé konstrukce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ZDI A STĚNY PODPĚR A VOLNÉ Z DÍLCŮ ŽELBET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311212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ZDI A STĚNY PODPĚR A VOLNÉ Z KAMENE A LOM VÝROBKŮ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3 576,00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179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311325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ZDI A STĚNY PODP A VOL ZE ŽELEZOBET DO C30/37 (B37)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311365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VÝZTUŽ ZDÍ A STĚN PODP A VOL Z OCELI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0,10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39 720,00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31717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KOVOVÉ KONSTRUKCE PRO KOTVENÍ ŘÍMSY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KG</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38,60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31731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ŘÍ</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MSY Z PROST BETONU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9,17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7 524,00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317324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ŘÍ</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 xml:space="preserve">MSY 7E </w:t>
            </w:r>
            <w:r>
              <w:rPr>
                <w:rStyle w:val="CharStyle53"/>
              </w:rPr>
              <w:t>7EL</w:t>
            </w:r>
            <w:r>
              <w:rPr>
                <w:rStyle w:val="CharStyle49"/>
              </w:rPr>
              <w:t xml:space="preserve"> E7OBETONU DO C25/30 (B30)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11 484,00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317325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ŘÍ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MSY ZE Ž</w:t>
            </w:r>
          </w:p>
        </w:tc>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ELEZOBETONU DO C30/37 (B37)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11 724,00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317365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VÝZTUŽ ŘÍM</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VIS Z OCELI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31 920,00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317366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VÝZTUŽ ŘÍM</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 Z KARI-SÍTÍ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0,68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32 880,00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327125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ZDI OPĚR, ZÁRUB, NÁBŘEŽ Z DÍLCŮ ŽELEZOBETON DO C30/37 (B37)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15 000,00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188</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3272C4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49"/>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3 828,00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189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3272C7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49"/>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3 960,00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327313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ZDI OPĚRNÉ, ZÁRUBN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 NÁBŘEŽNÍ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 PROSTÉHO BETONU DO C16/20 (B20)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5 208,00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327314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ZDI OPĚRNÉ, ZÁRUBN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 NÁBŘEŽNÍ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 PROSTÉHO BETONU DO C25/30 (B30)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5 484,00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327325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ZDI OPĚRNÉ ZÁRUBN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 NÁBŘEŽNÍ</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7E 7EL</w:t>
            </w:r>
            <w:r>
              <w:rPr>
                <w:rStyle w:val="CharStyle49"/>
              </w:rPr>
              <w:t xml:space="preserve"> E7OVÉHO BETONU DO C30/37 (B37)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6 948,00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32736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VYZTUŽ ZDÍ OPĚR, ZÁRUB, NÁBŘEŽ Z OCELI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32 400,00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327366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VYZTUŽ ZDÍ OPĚRNÝCH, ZÁRUBNÍCH, NÁBŘEŽNÍCH Z KARI SÍTÍ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333325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MOSTNÍ OPĚRY A KŘÍDLA ZE ŽELEZOVÉHO BETONU DO C30/37 (B37)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6 468,00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333365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VÝZTUŽ MOSTNÍCH OPĚR A KŘÍDEL Z OCELI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0,19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31 440,00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348173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ZÁBRADLÍ Z DÍLCŮ KOVOVÝCH ŽÁROVĚ ZINK PONOREM S NÁTĚREM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KG</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414,96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87,60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Vodorovné konstrukce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421325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MOSTNÍ NOSNÉ DESKOVÉ KONSTRUKCE ZE ŽELEZOBETONU C30/37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10 980,00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199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421365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VÝZTUŽ MOSTNÍ DESKOVÉ KONSTRUKCE Z OCELI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0,29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34 920,00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SCHODIŠŤ KONSTR Z DÍLCŮ BETON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12 204,00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PODKL A VÝPLŇ VRSTVY Z PROST BET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0,77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2 928,00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Beton C20/25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451311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PODKL A V</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ÝPLŇ VRSTVY Z PROST BET DO B12,5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2 832,00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451312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PODKLADN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 VÝPLŇOVÉ VRSTVY Z PROSTÉHO BETONU C12/15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202,66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2 928,00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451313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PODKLADN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 VÝPLŇOVÉ VRSTVY Z PROSTÉHO BETONU C16/20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6,27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3 192,00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PODKLADN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 VÝPLŇOVÉ VRSTVY Z PROSTÉHO BETONU C25/30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40,53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3 408,00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451324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PODKL A VÝPLŇ VRSTVY ZE ŽELEZOBET DO C25/30 (B30)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3 840,00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207</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451384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gridSpan w:val="5"/>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PODKL VRSTVY ZE ŽELEZOBET DO C25/30 (B30) VČET VÝZTUŽE Z OCELI 10505, B500B</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7,24</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4 836,00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PODKLADNÍ A VÝPLŇOVÉ VRSTVY Z KAMENIVA DRCENÉHO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974,40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209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PODKLADNÍ A VÝPLŇOVÉ VRSTVY Z KAMENIVA DRCENÉHO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854,40</w:t>
            </w:r>
          </w:p>
        </w:tc>
      </w:tr>
      <w:tr>
        <w:trPr>
          <w:trHeight w:val="230"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 recyklovaného materiálu.</w:t>
            </w:r>
          </w:p>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PODKLADNÍ A VÝPLŇOVÉ VRSTVY Z KAMENIVA TĚŽENÉHO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45747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VYROVNÁVACÍ A SPÁD VRSTVY Z MALTY ZVLÁŠTNÍ (PLASTMALTA)</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0,05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97 800,00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458311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VÝPLŇ ZA OPĚRAMI A ZDMI Z PROSTÉHO BETONU C8/10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2 904,00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45852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VÝPLŇ ZA OPĚRAMI A ZDMI Z KAMENIVA DRCENÉHO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1 000,80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46251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ZAHOZ Z LOMOVÉHO KAMENE</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7,24</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1 194,00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46321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ROVNANINA Z LOMOVÉHO KAMENE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1 848,00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46457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POHOZ DNA A SVAHŮ Z KAMENIVA TĚŽENÉHO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838,80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465512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DLAŽBY Z LOMOVÉHO KAMENE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30,88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5 736,00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Včetně betonového lože tl. 100 mm.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218 465513</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PŘEDLÁŽDĚNÍ DLAŽBY Z LOMOVÉHO KAMENE</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6,27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3 576,00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Včetně betonového lože tl. 100 mm.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219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46591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DLAŽBY Z KAMENICKÝCH VÝROBKŮ</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3 156,00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465922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DLAŽBY Z BETONOVÝCH DLAŽDIC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48,73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811,20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Včetně betonového lože tl. 100 mm.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221 465923</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PŘEDLÁŽDĚNÍ DLAŽBY Z BETON DLAŽDIC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Včetně betonového lože tl. 100 mm.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222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467314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STUPNĚ A PRAHY VODNÍCH KORYT Z PROSTÉHO BETONU C25/30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6 336,00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Komunikace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223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561401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KAMENIVO ZPEVNĚNÉ CEMENTEM TŘ.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308,81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2 148,00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SC 8/10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224 56143</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KAMENIVO ZPEVNĚNÉ CEMENTEM TL. DO 150MM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4,34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319,20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SC 8/10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225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561431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KAMENIVO ZPEVNĚNÉ CEMENTEM TŘ. I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319,20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226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56330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ZE ŠTĚRKODRTI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57,90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849,60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ŠD 63/125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227 5633011</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ZE ŠTĚRKODRTI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849,60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228 56330I2</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ZE ŠTĚRKODRTI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849,60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ŠD 0/45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229 56330I3</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ZE ŠTĚRKODRTI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849,60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ŠD 0/63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230 56332</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ZE ŠTĚRKODRTI TL. DO 100MM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231 56333</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ZE ŠTĚRKODRTI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128,40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232 56334</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ZE ŠTĚRKODRTI TL. DO 200MM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170,40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233 56335</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ZE ŠTĚRKODRTI TL. DO 250MM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210,00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ŠD 0/63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234 56360</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 RECYKLOVANÉHO MATERIÁLU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958,80</w:t>
            </w:r>
          </w:p>
        </w:tc>
      </w:tr>
      <w:tr>
        <w:trPr>
          <w:trHeight w:val="23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Vyrovnání nezpevněných sjezdů z R-mat.</w:t>
            </w:r>
          </w:p>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238 5636011</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 RECYKLOVANÉHO MATERIÁLU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958,80</w:t>
            </w:r>
          </w:p>
        </w:tc>
      </w:tr>
      <w:tr>
        <w:trPr>
          <w:trHeight w:val="230"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R-mat v místech sanací a propustků (ŠDA:R-mat - 6:4).</w:t>
            </w:r>
          </w:p>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238 5636?</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 RECYKLOVANÉHO MATERIÁLU TL DO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237 56362</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 RECYKLOVANÉHO MATERIÁLU TL DO 100MM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238 56363</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VOZOVKOVÉ VRSTVY Z RECYKLOVANÉHO MATERIÁLU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146,40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239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567101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VRSTVY PRO OBNOVU A OPRAVY Z PODKLADNÍHO BETONU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2 604,00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240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567303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VRSTVY PRO OBNOVU A OPRAVY ZE ŠTĚRKODRTI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849,60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241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567406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VRSTVY PRO OBNOVU A OPRAVY Z PENETRAČ MAKADAMU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1 836,00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Penetrační makadam iemnozmný 16/32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249 56740611</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VRSTVY PRO OBNOVU A OPRAVY Z PENETRAČ MAKADAMU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120,63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1 836,00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Penetrační makadam hrubozrnný 32/63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243 567504</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VRSTVY PRO OBNOVU A OPRAVY RECYK ZA STUDENA CEM A ASF EMULZÍ</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2 364,00</w:t>
            </w:r>
          </w:p>
        </w:tc>
      </w:tr>
      <w:tr>
        <w:trPr>
          <w:trHeight w:val="931"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tl. 150 až 250 mm</w:t>
            </w:r>
          </w:p>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25" w:hRule="exact"/>
        </w:trPr>
        <w:tc>
          <w:tcPr>
            <w:shd w:val="clear" w:color="auto" w:fill="FFFFFF"/>
            <w:gridSpan w:val="3"/>
            <w:tcBorders>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244 567541</w:t>
            </w:r>
          </w:p>
        </w:tc>
        <w:tc>
          <w:tcPr>
            <w:shd w:val="clear" w:color="auto" w:fill="FFFFFF"/>
            <w:gridSpan w:val="5"/>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VRSTVY PRO OBNOVU A OPRAVY RECYK ZA STUDENA CEM TL DO 200MM</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bottom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220,00</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345,60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590"/>
        <w:gridCol w:w="3158"/>
        <w:gridCol w:w="610"/>
        <w:gridCol w:w="830"/>
        <w:gridCol w:w="840"/>
      </w:tblGrid>
      <w:tr>
        <w:trPr>
          <w:trHeight w:val="821" w:hRule="exact"/>
        </w:trPr>
        <w:tc>
          <w:tcPr>
            <w:shd w:val="clear" w:color="auto" w:fill="FFFFFF"/>
            <w:gridSpan w:val="3"/>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Recyklace rozfázování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Dávkování pojiv bude určeno na základě průkazních zkoušek včetně provedení vyrovnávky příčného a podélného sklonu do předepsaných profilů, vč. zhutnění.</w:t>
            </w:r>
          </w:p>
        </w:tc>
        <w:tc>
          <w:tcPr>
            <w:shd w:val="clear" w:color="auto" w:fill="FFFFFF"/>
            <w:tcBorders>
              <w:left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245 56930</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ZPEVNĚNI KRAJNIC ZE STERKODRTI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159,99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868,80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246 56932</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ZPEVNĚNI KRAJNIC ZE STERKODRTI TL. DO 100MM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641,74</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245 56933</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ZPEVNĚNI KRAJNIC ZE STERKODRTI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37,51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128,40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245 56960</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ZPEVNĚNI KRAJNIC Z RECYKLOVANÉHO MATERIÁLU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958,80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stavbv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249 56961</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ZPEVNĚNI KRAJNIC Z RECYKLOVANÉHO MATERIÁLU TL DO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250 56962</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ZPEVNĚNI KRAJNIC Z RECYKLOVANÉHO MATERIÁLU TL DO 100MM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3 850,00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251 56963</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ZPEVNĚNI KRAJNIC Z RECYKLOVANÉHO MATERIÁLU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2 800,00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146,40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572113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INFILTRACN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POSTŘIK Z EMULZE DO 0,5KG/M2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154,40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253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572121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INFILTRACN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POSTŘIK ASFALTOVÝ DO 1,0KG/M2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254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572123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INFILTRACNI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POSTŘIK Z EMULZE DO 1,0KG/M2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16 694,96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255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572131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INFILTRACNI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POSTŘIK 7 ASFAI TU s posypem 1 5 kg/m2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34,56</w:t>
            </w:r>
          </w:p>
        </w:tc>
      </w:tr>
      <w:tr>
        <w:trPr>
          <w:trHeight w:val="23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49"/>
              </w:rPr>
              <w:t>Postřik živičný infiltrační z asfaltu silničního s posypem kamenivem, v množství 1,50 ka/m2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256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572211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SPOJOVACI POSTŘIK Z ASFALTU DO 0,5KG/M2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257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572213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SPOJOVACI POSTŘIK Z EMULZE DO 0,5KG/M2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75 000,00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258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572214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SPOJOVACI POSTŘIK Z MODIFIK EMULZE DO 0,5KG/M2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2 650,00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259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572223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SPOJOVACI POSTŘIK Z EMULZE DO 1,0KG/M2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572224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SPOJOVACI POSTŘIK Z MODIFIK EMULZE DO 1,0KG/M2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572431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JEDNOVRSTVÝ ASFALTOVÝ NÁTĚR DO 1,5KG/M2 S PODRCENIM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572441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JEDNOVRSTVÝ ASFALTOVÝ NÁTĚR DO 2,0KG/M2 S PODRCENIM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57327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MIKROKOBEREC JEDNOVRSTVÝ FRAKCE KAMENIVA 0/8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636,92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97,20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5732A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MIKROKOBEREC DVOUVRSTVÝ FRAKCE KAMENIVA 0/8 + 0/8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171,60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57472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VOZOVKOVÉ VÝZTUZN É VRSTVY Z TEXTILIE</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1 495,79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112,80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aeotextílie 500 a/m2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2661 57475</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VOZOVKOVÉ VÝZTUZNÉ VRSTVY Z GEOMŘIZOVINY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7 411,40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151,20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Devnost min. 50/50 kN/m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57476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VOZOVKOVÉ VÝZTUZNÉ VRSTVY Z GEOMŘIZOVINY S TKANINOU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91,68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268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574A03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OBRUSNE VRSTVY ACO 11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39,80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6 108,00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ACO 11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269 574A04</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OBRUSNE VRSTVY ACO 11+, 11S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2 300,00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6 336,00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574A05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OBRUSNE VRSTVY ACO 16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5 736,00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574A06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OBRUSNE VRSTVY ACO 16+, 16S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5 928,00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574A33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OBRUSNE VRSTVY ACO 11 TL. 40MM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244,80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273 574A34</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OBRUSNE VRSTVY ACO 11+, 11S TL. 40MM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7 525,00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253,20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274 574A44</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OBRUSNE VRSTVY ACO 11+, 11S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21 500,00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315,60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574A45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OBRUSNE VRSTVY ACO 16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574A46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OBRUSNE VRSTVY ACO 16+, 16S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296,40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574A55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OBRUSNE VRSTVY ACO 16 TL. 60MM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345,60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574A56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OBRUSNE VRSTVY ACO 16+, 16S TL. 60MM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355,20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279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574B04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OBRUSNE VRSTVY MODIFIK ACO 11+, 11S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7 116,00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280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574C05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LOZNI VRSTVY ACL 16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5 424,00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281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574C06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LOZNI VRSTVY ACL 16+, 16S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1 515,00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5 628,00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ACL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282 574C46</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LOZNI VRSTVY ACL 16+, 16S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5 950,00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282,00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ACL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283 574C56</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LOZNI VRSTVY ACL 16+, 16S TL. 60MM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338,40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ACL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284 574C66</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LOZNI VRSTVY ACL 16+, 16S TL. 70MM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393,60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ACL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285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574D06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LOZNI VRSTVY MODIFIK ACL 16+, 16S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6 336,00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286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574E06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PODKLADNÍ VRSTVY ACP 16+, 16S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5 280,00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ACP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287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574E07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PODKLADNÍ VRSTVY ACP 22+, 22S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5 220,00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288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574E46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PODKLADNÍ VRSTVY ACP 16+, 16S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262,80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ACP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289 574E56</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PODKLADNÍ VRSTVY ACP 16+, 16S TL. 60MM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315,60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ACP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290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574E66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PODKLADNÍ VRSTVY ACP 16+, 16S TL. 70MM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367,20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291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574E76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BETON PRO PODKLADNÍ VRSTVY ACP 16+, 16S TL. 80MM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423,60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ACP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292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574I04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ASFALTOVÝ KOBEREC MASTIXOVÝ SMA 11+, 11S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7 116,00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293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575B33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LITÝ ASFALT MA II (KŘIZ, PARKOVISTĚ, ZASTÁVKY) 11 TL. 30MM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448,80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294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575C33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LITÝ ASFALT MA IV (OCHRANA MOSTNÍ IZOLACE) 11 TL. 30MM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448,80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295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57621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POSYP KAMENIVEM DRCENÝM 5KG/M2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3 550,00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296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57740A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VRSTVY PRO OBNOVU A OPRAVY Z ASF BETONU ACO</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6 780,00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ACO 11 + 50/70 vyrovnávka a velkoplošné výspravy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297 57740C</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VRSTVY PRO OBNOVU A OPRAVY Z ASF BETONU ACL</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6 576,00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ACL 16+ 50/70 - vyrovnávky a velkoplošné výspravy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298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577841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REPROF ASF VRST RECYK ZA HORKA REMIX PLUS TL 50MM SE VTL AC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132,00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225,60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299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577861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REPROF ASF VRST RECYK ZA HORKA REMIX PLUS TL 70MM SE VTL AC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132,00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338,40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300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577891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REPROF ASF VRST RECYK ZA HORKA REMIX PLUS TL 100MM SE VTL AC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132,00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301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5779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VÝSPRAVA VÝTLUKU A TRHLIN TRYSKOVOU METODOU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302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57790E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VÝSPRAVA VÝTLUKU SMĚSI ACP (KUBATURA)</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12 276,00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303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57792A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VÝSPRAVA VÝTLUKU SMĚSI ACO TL. DO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275,03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650,40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304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577A1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VÝSPRAVA TRHLIN ASFALTOVOU ZÁLIVKOU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1 985,00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294,00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305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58212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51"/>
              </w:rPr>
              <w:t>DLÁZDěNé KRYTY Z VELKÝCH KOSTEK DO LOZE Z MC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1 848,00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306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58221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51"/>
              </w:rPr>
              <w:t>DLÁZDěNé KRYTY Z DROBNÝCH KOSTEK DO LOZE Z KAMENIVA</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1 182,00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307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58221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51"/>
              </w:rPr>
              <w:t>DLÁZDěNé KRYTY Z DROBNÝCH KOSTEK DO LOZE Z KAMENIVA</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1 182,00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Drobné kostky budou dodány investorem.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308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58222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51"/>
              </w:rPr>
              <w:t>DLÁZDěNé KRYTY Z DROBNÝCH KOSTEK DO LOZE Z MC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164,05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1 284,00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309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58222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51"/>
              </w:rPr>
              <w:t>DLÁZDěNé KRYTY Z DROBNÝCH KOSTEK DO LOZE Z MC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1 284,00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Drobné kostky budou dodány investorem.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58251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51"/>
              </w:rPr>
              <w:t>DLÁZDěNé KRYTY Z BETONOVÝCH DLAZDIC DO LOZE Z KAMENIVA</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58252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51"/>
              </w:rPr>
              <w:t>DLÁZDěNé KRYTY Z BETONOVÝCH DLAZDIC DO LOZE Z MC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582611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KRYTY Z BETON DLAZDIC SE ZÁMKEM SEDÝCH TL 60MM DO LOZE Z KAM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501,60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582615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KRYTY Z BETON DLAZDIC SE ZÁMKEM BAREV TL 80MM DO LOZE Z KAM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702,00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58710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VOZOVKOVÝ KRYT Z BETONU C30/37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3 408,00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587201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PŘEDLÁZDENI KRYTU Z VELKÝCH KOSTEK</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927,60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587202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PŘEDLÁZDENI KRYTU Z DROBNÝCH KOSTEK</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60,31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967,20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587205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PŘEDLÁZDENI KRYTU Z BETONOVÝCH DLAZDIC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423,60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587206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PŘEDLÁZDENI KRYTU Z BETONOVÝCH DLAZDIC SE ZÁMKEM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319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58910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VÝPLŇ SPAR ASFALTEM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104,40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58920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VÝPLŇ SPAR MODIFIKOVANÝM ASFALTEM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175,20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UDravv Dovrchů. Dodlahv. výplně otvorů</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626112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49"/>
              </w:rPr>
              <w:t>REPROFILACE PODHLEDU, SVISLÝCH PLOCH SANACNI MALTOU JEDNOVRST TL 20MM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16,89</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1 872,00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626122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49"/>
              </w:rPr>
              <w:t>REPROFILACE PODHLEDU, SVISLÝCH PLOCH SANACNI MALTOU DVOUVRST TL 50MM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4 404,00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626212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120" w:lineRule="exact"/>
              <w:ind w:left="0" w:right="0" w:firstLine="0"/>
            </w:pPr>
            <w:r>
              <w:rPr>
                <w:rStyle w:val="CharStyle49"/>
              </w:rPr>
              <w:t>REPROFILACE VODOROVNÝCH PLOCH SHORA SANACNI MALTOU JEDNOVRST TL 20MM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7,72</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1 620,00</w:t>
            </w:r>
          </w:p>
        </w:tc>
      </w:tr>
      <w:tr>
        <w:trPr>
          <w:trHeight w:val="110"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62631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SPOJOVACI MUSTEK MEZI STARÝM A NOVÝM BETONEM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26,06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62641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SJEDNOCUJICI STĚRKA JEMNOU MALTOU TL CCA 2MM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24,13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297,60</w:t>
            </w:r>
          </w:p>
        </w:tc>
      </w:tr>
      <w:tr>
        <w:trPr>
          <w:trHeight w:val="120"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62652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OCHRANA VÝZTUZE PŘI NEDOSTATECNEM KRYTI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19,78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961,20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62745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SPÁROVÁNÍ STAREHO ZDIVA CEMENTOVOU MALTOU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21,71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699,60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Přidružená stavební výroba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702111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Kabelový žlab zemní včetně krytu světlé šířky do 120 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7,72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242,40</w:t>
            </w:r>
          </w:p>
        </w:tc>
      </w:tr>
      <w:tr>
        <w:trPr>
          <w:trHeight w:val="120"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329</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702312</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90" w:lineRule="exact"/>
              <w:ind w:left="0" w:right="0" w:firstLine="0"/>
            </w:pPr>
            <w:r>
              <w:rPr>
                <w:rStyle w:val="CharStyle49"/>
              </w:rPr>
              <w:t>Zakrytí kabelů výstražnou fólií šířky přes 20 do 40 cm</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15,44</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3749"/>
        <w:gridCol w:w="610"/>
        <w:gridCol w:w="830"/>
        <w:gridCol w:w="840"/>
      </w:tblGrid>
      <w:tr>
        <w:trPr>
          <w:trHeight w:val="120"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330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711422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IZOLACE MOSTOVEK POD VOZOVKOU ASFALTOVÝMI PÁSY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331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711432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IZOLACE MOSTOVEK POD ŘÍMSOU ASFALTOVÝMI PÁSY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82,03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626,40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332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711442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IZOLACE MOSTOVEK CELOPLOŠNÁ ASFALTOVÝMI PÁSY S PEČETÍCÍ VRSTVOU</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819,60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333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711452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IZOLACE MOSTOVEK POD VOZOVKOU ASFALTOVÝMI PÁSY S PEČETÍCÍ VRSTVOU</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819,60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334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711462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IZOLACE MOSTOVEK POD ŘÍMSOU ASFALTOVÝMI PÁSY S PEČETÍCÍ VRSTVOU</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48,25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819,60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335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78312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PROTIKOROZ OCHRANA OCEL KONSTR NÁTEREM VÍCEVRST</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792,00</w:t>
            </w:r>
          </w:p>
        </w:tc>
      </w:tr>
      <w:tr>
        <w:trPr>
          <w:trHeight w:val="120"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4"/>
              </w:rPr>
              <w:t>711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4"/>
              </w:rPr>
              <w:t>Izolace proti vodě</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336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711111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IZOLACE BĚŽNÝCH KONSTRUKCÍ PROTI ZEMNÍ VLHKOSTI ASFALTOVÝMI NÁTERY</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128,40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711412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IZOLACE MOSTOVEK CELOPLOŠNÁ ASFALTOVÝMI PÁSY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338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711434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IZOLACE MOSTOVEK POD ŘÍMSOU NÁTĚROVÁ ASFALT VYZTUŽENÁ</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421,20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339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711502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OCHRANA IZOLACE NA POVRCHU ASFALTOVÝMI PÁSY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271,20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340</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711509</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OCHRANA IZOLACE NA POVRCHU TEXTILII</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128,40</w:t>
            </w:r>
          </w:p>
        </w:tc>
      </w:tr>
    </w:tbl>
    <w:p>
      <w:pPr>
        <w:framePr w:w="7910" w:wrap="notBeside" w:vAnchor="text" w:hAnchor="text" w:xAlign="center" w:y="1"/>
        <w:widowControl w:val="0"/>
        <w:rPr>
          <w:sz w:val="2"/>
          <w:szCs w:val="2"/>
        </w:rPr>
      </w:pPr>
    </w:p>
    <w:p>
      <w:pPr>
        <w:widowControl w:val="0"/>
        <w:rPr>
          <w:sz w:val="2"/>
          <w:szCs w:val="2"/>
        </w:rPr>
      </w:pPr>
    </w:p>
    <w:p>
      <w:pPr>
        <w:pStyle w:val="Style55"/>
        <w:framePr w:w="7910" w:wrap="notBeside" w:vAnchor="text" w:hAnchor="text" w:xAlign="center" w:y="1"/>
        <w:tabs>
          <w:tab w:leader="underscore" w:pos="686" w:val="left"/>
        </w:tabs>
        <w:widowControl w:val="0"/>
        <w:keepNext w:val="0"/>
        <w:keepLines w:val="0"/>
        <w:shd w:val="clear" w:color="auto" w:fill="auto"/>
        <w:bidi w:val="0"/>
        <w:spacing w:before="0" w:after="0" w:line="90" w:lineRule="exact"/>
        <w:ind w:left="0" w:right="0" w:firstLine="0"/>
      </w:pPr>
      <w:r>
        <w:rPr>
          <w:rStyle w:val="CharStyle57"/>
          <w:b/>
          <w:bCs/>
        </w:rPr>
        <w:t>783</w:t>
      </w:r>
      <w:r>
        <w:rPr>
          <w:lang w:val="cs-CZ" w:eastAsia="cs-CZ" w:bidi="cs-CZ"/>
          <w:w w:val="100"/>
          <w:spacing w:val="0"/>
          <w:color w:val="000000"/>
          <w:position w:val="0"/>
        </w:rPr>
        <w:t xml:space="preserve"> </w:t>
        <w:tab/>
      </w:r>
      <w:r>
        <w:rPr>
          <w:rStyle w:val="CharStyle57"/>
          <w:b/>
          <w:bCs/>
        </w:rPr>
        <w:t>Nátěry</w:t>
      </w:r>
    </w:p>
    <w:tbl>
      <w:tblPr>
        <w:tblOverlap w:val="never"/>
        <w:tblLayout w:type="fixed"/>
        <w:jc w:val="center"/>
      </w:tblPr>
      <w:tblGrid>
        <w:gridCol w:w="610"/>
        <w:gridCol w:w="768"/>
        <w:gridCol w:w="504"/>
        <w:gridCol w:w="374"/>
        <w:gridCol w:w="322"/>
        <w:gridCol w:w="437"/>
        <w:gridCol w:w="2616"/>
        <w:gridCol w:w="610"/>
        <w:gridCol w:w="830"/>
        <w:gridCol w:w="840"/>
      </w:tblGrid>
      <w:tr>
        <w:trPr>
          <w:trHeight w:val="120"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341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78312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PROTIKOROZ OCHRANA OCEL KONSTR NÁTEREM VÍCEVRST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342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78324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PROTIKOROZ OCHRANA DOPLNK OK NÁSTŘIKEM METALIZACÍ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716,40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343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78382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NÁTERY BETON KONSTR TYP S2 (OS-B)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344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78383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NÁTERY BETON KONSTR TYP S4 (OS-C)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454,80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4"/>
              </w:rPr>
              <w:t>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4"/>
              </w:rPr>
              <w:t>Potrubí</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345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87427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POTRUBÍ Z TRUB PLASTOVÝCH ODPADNÍCH DN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313,20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346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87433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POTRUBÍ Z TRUB PLASTOVÝCH ODPADNÍCH DN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414,00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347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87434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POTRUBÍ Z TRUB PLASTOVÝCH ODPADNÍCH DN DO 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542,40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348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87444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POTRUBÍ Z TRUB PLASTOVÝCH ODPADNÍCH DN DO 250MM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882,00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349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87527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POTRUBÍ DREN Z TRUB PLAST (I FLEXIBIL) DN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2,90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350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875332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POTRUBÍ DREN Z TRUB PLAST DN DO 150MM DEROVANÝCH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30,88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351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87727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CHRÁNIČKY PULENE Z TRUB PLAST DN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87733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CHRÁNIČKY PULENE Z TRUB PLAST DN DO 150MM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433,20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chránička kabel</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353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87814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NASUNUTÍ KABELU DO CHRÁNIČKY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354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89518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VSAKOVACÍ JÍMKA BETON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8 880,00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355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895811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1"/>
              </w:rPr>
              <w:t>DRENÁŽNÍ šachtice normální Z PLAST DÍLCU ŠN 60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5 544,00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356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89711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VPUST KANALIZAČNÍ ULIČNÍ KOMPLETNÍ MONOLIT BETON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9 804,00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357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89712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VPUST KANALIZAČNÍ ULIČNÍ KOMPLETNÍ Z BETONOVÝCH DÍLCU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9 804,00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358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89721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VPUST KANALIZAČNÍ HORSKÁ KOMPLETNÍ MONOLITICKÁ BETONOVÁ</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17 520,00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359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89742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VPUST CHODNÍKOVÁ Z BETON DÍLCU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14 160,00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360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897528</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VPUST ODVOD ŽLABU Z BETON DÍLCU, VS. ŠÍŘKY DO 1 000 MM, VSAKOVACÍ JÍMKA S HRUBÝM KAMENIVEM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18 720,00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361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897726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ČISTÍCÍ KUSY ŠTERBIN ŽLABU Z BETON DÍLCU SV. ŠÍŘKY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15 120,00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362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89911G</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POKLOP D400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7 056,00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363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899121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MŘÍŽE OCELOVE SAMOSTATNÉ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7 056,00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364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89921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VÝŠKOVÁ ÚPRAVA POKLOPU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1 992,00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365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89922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VÝŠKOVÁ ÚPRAVA MŘÍŽÍ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1 992,00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366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89923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VÝŠKOVÁ ÚPR</w:t>
            </w:r>
          </w:p>
        </w:tc>
        <w:tc>
          <w:tcPr>
            <w:shd w:val="clear" w:color="auto" w:fill="FFFFFF"/>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AVA KRYC</w:t>
            </w:r>
          </w:p>
        </w:tc>
        <w:tc>
          <w:tcPr>
            <w:shd w:val="clear" w:color="auto" w:fill="FFFFFF"/>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;iCH HRNCU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1 000,80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367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899522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OBETONOVÁNÍ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POTRUBÍ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 PROSTÉHO BETONU DO C12/15 (B15)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5,60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2 820,00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368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899523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OBETONOVÁNÍ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POTRUBÍ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7 PROSTÉHO BETONU DO C16/20 (B20)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3 156,00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369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899574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OBETONOVÁNÍ POTRUBÍ ZE ŽELEZOBETONU DO C25/30 (B30) VČETNE VÝZTUŽE</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25,19</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4 404,00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370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899642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ZKOUŠKA VODOTESNOSTI POTRUBÍ DN DO 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117,60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371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899651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TLAKOVÉ ZKOUŠKY POTRUBÍ DN DO 300MM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372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89980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TELEVIZNÍ PROHLÍDKA POTRUBÍ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117,60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4"/>
              </w:rPr>
              <w:t>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4"/>
              </w:rPr>
              <w:t>Ostatní konstrukce a práce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373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9112B3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ZÁBRADLÍ MOSTNÍ SE SVISLOU VÝPLNÍ - DEMONTÁŽ S PŘESUNEM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374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9117C3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SVOD OCEL ZÁBRADEL ÚROVEN ZADRŽ H2 - DEMONTÁŽ S PŘESUNEM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25,28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358,80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375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91297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DOPRAVNÍ ZRCADLO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376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91355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EVIDENČNÍ ČÍSLO MOSTU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1 284,00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377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915112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VODOROVNÉ DOPRAVNÍ ZNAČENÍ BARVOU HLADKÉ - ODSTRANENÍ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378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915231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VODOR DOPRAV ZNAČ PLASTEM PROFIL ZVUČÍCÍ - DOD A POKLÁDKA</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390,00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379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916139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DOPRAVNÍ SVETLO VÝSTRAŽNÉ SOUPRAVA 5 KUSU - NÁJEMNÉ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KSDEN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91726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 OBRUBNÍKY BETONOVÉ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769,20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9182E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VTOKOVÉ JÍMKY BETONOVÉ VČETNE DLAŽBY PROPUSTU Z TRUB DN DO 800MM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37 560,00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9182F</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VTOK JÍMKY BETONOVÉ VČET DLAŽBY PROPUSTU Z TRUB DN DO 1000MM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45 120,00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9182G</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VTOKOVÉ JÍMKY BETONOVÉ VČETNE DLAŽBY PROPUSTU Z TRUB DN DO 1200MM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50 040,00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RÁMOVÉ 200/150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34 200,00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921910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PRAHOVÁ VPUST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28 356,00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931311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TESNENÍ DILATAČ SPAR ASF ZÁLIVKOU PRUŘ DO 100MM2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931316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TESNENÍ DILATAČ SPAR ASF ZÁLIVKOU PRUŘ DO 800MM2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931326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TESNENÍ DILATAČ SPAR ASF ZÁLIVKOU MODIFIK PRUŘ DO 800MM2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389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931327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TESNENÍ DILATAČ SPAR ASF ZÁLIVKOU MODIFIK PRUŘ PŘES 800MM2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165,60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931331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TESNENÍ DILATAČNÍCH SPAR CEMENTOVOU ZÁLIVKOU PRUŘEZU DO 100MM2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93140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MOSTNÍ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ZÁVERY PODPOVRCHOVÉ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11 940,00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93152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MOSTNÍ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ZÁVERY POVRCHOVÉ POSUN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27 600,00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93160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MOSTNÍ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ZÁVERY ELASTICKÉ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0,10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325 080,00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935111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ŠTERBINOVÉ ŽLABY Z BETONOVÝCH DÍLCU ŠÍŘ DO 400MM VÝŠ DO 500MM BEZ OBRUBY</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2,90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3 012,00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395</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935113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ŠTERBINOVÉ ŽLABY Z BETONOVÝCH DÍLCU ŠÍŘ DO 400MM VÝŠ DO 500MM S OBRUBOU 120MM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3 264,00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935211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PŘÍKOPOVÉ ŽLABY Z BETON TVÁRNIC ŠÍŘ DO 600MM DO ŠTERKOPÍSKU TL 100MM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6,76</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458,40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935212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PŘÍKOPOVÉ ŽLABY Z BETON TVÁRNIC ŠÍŘ DO 600MM DO BETONU TL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935213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PŘEDLÁŽDENÍ ŽLABU Z TVÁRNIC ŠÍŘ DO 600MM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399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935812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ŽLABY A RIGOLY DLÁŽDENÉ Z KOSTEK DROBNÝCH DO BETONU TL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12,55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1 560,00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935822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ŽLABY A RIGOLY DLÁŽDENÉ Z KOSTEK VELKÝCH DO BETONU TL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1 944,00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93650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DROBNÉ DOPLNK KONSTR KOVOVÉ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KG</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93808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OČIŠTEN Í VOZOVEK ZAM ETEN Í 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50 250,00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OČIŠTENÍ ASFALTOVÝCH VOZOVEK UMYTÍM VODOU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50 250,00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OČIŠTENÍ ASFALTOVÝCH VOZOVEK OD VEGETACE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OČIŠTENÍ ZDIVA OD VEGETACE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938442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OČIŠTENÍ ZDIVA OTRYSKÁNÍM TLAKOVOU VODOU DO 500 BARU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334,80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938452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OČIŠTENÍ ZDIVA OTRYSKÁNÍM NA SUCHO KŘEMIČ PÍSKEM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OČIŠTENÍ BETON KONSTR OD VEGETACE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409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938542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OČIŠTENÍ BETON KONSTR OTRYSKÁNÍM TLAK VODOU DO 500 BARU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334,80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938554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OČIŠTENÍ BETON KONSTR OTRYSKÁNÍM NA SUCHO KOVOVOU DRTÍ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96,50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938652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OČIŠTENÍ OCEL KONSTR OTRYSKÁNÍM NA SUCHO KŘEMIČ PÍSKEM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2,90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96688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VYBOURÁNÍ KANALIZAČ ŠACHET KOMPLETNÍCH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3 144,00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4"/>
              </w:rPr>
              <w:t>91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4"/>
              </w:rPr>
              <w:t>Doplňující konstrukce a práce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9111A1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ZÁBRADLÍ SILNIČNÍ S VODOR MADLY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36,67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1 232,40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9111B1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ZÁBRADLÍ SILNIČNÍ SE SVISLOU VÝPLNÍ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2 700,00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9111B3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ZÁBRADLÍ SILNIČNÍ SE SVISLOU VÝPLNÍ - DEMONTÁŽ S PŘESUNEM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9112A1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ZÁBRADLÍ MOSTNÍ S VODOR MADLY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1 920,00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9112A3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ZÁBRADLÍ MOSTNÍ S VODOR MADLY - DEMONTÁŽ S PŘESUNEM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9112B1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ZÁBRADLÍ MOSTNÍ SE SVISLOU VÝPLNÍ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4 248,00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419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9113A1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SVODIDLO OCEL SILNIČ JEDNOSTR, ÚROVEN ZADRŽ N1, N2 - DODÁVKA A 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525,00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976,80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9113A2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SVODIDLO OCEL SILNIČ JEDNOSTR, ÚROVEN ZADRŽ N1, N2 - MONTÁŽ S PŘESUNEM (BEZ DODÁ</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186,00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9113A3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SVODIDLO OCEL SILNIČ JEDNOSTR, ÚROVEN ZADRŽ N1, N2 - DEMONTÁŽ S PŘESUNEM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217,20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9117C1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SVOD OCEL ZÁBRADEL ÚROVEN ZADRŽ H2 -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25,28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5 748,00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91228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SMEROVÉ SLOUPKY Z PLAST HMOT VČETNE ODRAZNÉHO PÁSKU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410,40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912283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SMEROVÉ SLOUPKY Z PLAST HMOT - DEMONTÁŽ A ODVOZ</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154,80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425</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91238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SMEROVÉ SLOUPKY Z PLAST HMOT - NÁSTAVCE NA SVODIDLA VČETNE ODRAZNÉHO PÁSKU</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91267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ODRAZKY NA SVODIDLA</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276,00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427</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DOPRAVNÍ ZNAČKY ZÁKLAD VELIKOSTI OCEL NEREFLEXNÍ - MONTÁŽ S PŘEMÍST</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326,40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428</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914113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DOPRAVNÍ ZNAČKY ZÁKLADNÍ VELIKOSTI OCELOVÉ NEREFLEXNÍ - DEMONTÁŽ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190,80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429</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914114</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 ZNAČKY ZÁKLAD VEL OCEL NEREFLEXNÍ - DOD, MONT, DEMONT</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bottom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2 472,00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355"/>
        <w:gridCol w:w="110"/>
        <w:gridCol w:w="610"/>
        <w:gridCol w:w="2674"/>
        <w:gridCol w:w="610"/>
        <w:gridCol w:w="830"/>
        <w:gridCol w:w="840"/>
      </w:tblGrid>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914121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DOPRAVNÍ ZNAČKY ZÁKLADNÍ VELIKOSTI OCELOVÉ FÓLIE TŘ 1 - DODÁVKA A 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2 508,00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914122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DOPRAVNÍ ZNAČKY ZÁKLADNÍ VELIKOSTI OCELOVÉ FÓLIE TŘ 1 - MONTÁŽ S PŘEMÍSTĚNÍM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914123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DOPRAVNÍ ZNAČKY ZÁKLADNÍ VELIKOSTI OCELOVÉ FÓLIE TŘ 1 -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190,80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914124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 ZNAČKY ZÁKLAD VEL OCEL FÓLIE TŘ 1 - DOD, MONT, DEMONT</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949,20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914131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DOPRAVNÍ ZNAČKY ZÁKLADNÍ VELIKOSTI OCELOVÉ FÓLIE TŘ 2 - DODÁVKA A 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12,00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3 156,00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914139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 ZNAČKY ZÁKLAD VEL OCEL FÓLIE TŘ 2 - NÁJEMNÉ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KSDEN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914419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 ZNAČKY 100X150CM OCEL - NÁJEMNÉ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KSDEN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17,00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914424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 ZNAČKY 100X150CM OCEL FÓLIE TŘ 1 - DOD, MONT, DEMONT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5 592,00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914724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STÁLÁ DOPRAV ZAŘÍZ Z3 OCEL S FÓLIÍ TŘ 1 DODÁV, MONT, DEMONT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3 804,00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439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914921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SLOUPKY A STOJKY DOPRAVNÍCH ZNAČEK Z OCEL TRUBEK DO PATKY - DODÁVKA A 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1 896,00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914923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SLOUPKY A STOJKY DZ Z OCEL TRUBEK DO PATKY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190,80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914A22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EV ČÍSLO MOSTU OCEL S FÓLIÍ TŘ.1 MONTÁŽ S PŘESUNEM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914A23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EV ČÍSLO MOSTU OCEL S FÓLIÍ TŘ.1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190,80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915111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VODOROVNÉ DOPRAVNÍ ZNAČENÍ BARVOU HLADKÉ - DODÁVKA A POKLÁDKA</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4 298,00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140,40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915211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VODOROVNÉ DOPRAVNÍ ZNAČENÍ PLASTEM HLADKÉ - DODÁVKA A POKLÁDKA</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2 450,00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458,40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915212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VODOROVNÉ DOPRAVNÍ ZNAČENÍ PLASTEM HLADKÉ - ODSTRANĚNÍ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181,20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915221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VODOR DOPRAV ZNAČ PLASTEM STRUKTURÁLNÍ NEHLUČNÉ - DOD A POKLÁDKA</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432,00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91552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VODOR DOPRAV ZNAČ - PÍSMENA A ZNAKY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868,80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916124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 SVĚTLO VYSTRAŽ SOUPRAVA 3KS - DOD, MONTÁŽ,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17 160,00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449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916129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 SVĚTLO VYSTRAŽ SOUPRAVA 3KS - NÁJEMNÉ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KSDEN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916131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 SVĚTLO VYSTRAŽ SOUPRAVA 5KS - DOD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21 720,00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916134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49"/>
              </w:rPr>
              <w:t>DOPRAVNÍ SVĚTLO VÝSTRAŽNÉ SOUPRAVA 5 KUSU - DODÁVKA, MONTÁŽ, DEMONTÁŽ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21 840,00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916314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DOPRAVNÍ ZÁBRANY Z2 - DODÁVKA, MONTÁŽ, DEMONTÁŽ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2 616,00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91721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ZÁHONOVÉ OBRUBY Z BETONOVÝCH OBRUBNÍKU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917223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SILNIČNÍ A CHODNÍKOVÉ OBRUBY Z BETONOVÝCH OBRUBNÍKU SÍŘ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394,80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917224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SILNIČNÍ A CHODNÍKOVÉ OBRUBY Z BETONOVÝCH OBRUBNÍKU SÍŘ 150MM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410,40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917424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SILNIČNÍ A CHODNÍKOVÉ OBRUBY Z KAMENNÝCH OBRUBNÍKU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1 872,00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91743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CHODNÍKOVÉ OBRUBY Z KAMENNÝCH KRAJNÍKU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40,53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91781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VÝŠKOVÁ ÚPRAVA OBRUBNÍKU BETONOVÝCH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459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91782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VÝŠKOVÁ ÚPRAVA OBRUBNÍKU KAMENNÝCH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469,20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91783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VÝŠKOVÁ ÚPRAVA OBRUB Z KRAJNÍKU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918145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ČELA BETONOVÁ PROPUSTU Z TRUB DN DO 300MM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11 904,00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918146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ČELA BETONOVÁ PROPUSTU Z TRUB DN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918157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ČELA BETONOVÁ PROPUSTU Z TRUB DN DO 500MM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15 480,00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918158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ČELA BETONOVÁ PROPUSTU Z TRUB DN DO 600MM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32 160,00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91816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ČELA ŽB PROPUSTU Z TRUB DN DO 800MM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42 840,00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918171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ČELA BETONOVÁ PROPUSTU Z TRUB DN DO 1000MM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52 080,00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918172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ČELA BETONOVÁ PROPUSTU Z TRUB DN DO 1200MM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66 480,00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918246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VTOK JÍMKY BETONOVÉ VČET DLAŽBY PROPUSTU Z TRUB DN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20 880,00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469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918257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VTOK JÍMKY BETONOVÉ VČET DLAŽBY PROPUSTU Z TRUB DN DO 500MM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23 760,00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470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918258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VTOKOVÉ JÍMKY BETONOVÉ VČETNĚ DLAŽBY PROPUSTU Z TRUB DN DO 600MM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28 320,00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471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918345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300MM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2 244,00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ŽB troubv</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472 918346</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400MM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27,99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2 880,00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473 91834611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400MM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2 880,00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474 918357</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500MM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19,11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3 564,00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475 91835711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500MM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23,16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3 564,00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476 918358</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600MM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49,22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4 632,00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477 91835811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600MM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36,48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4 632,00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478 91836</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800MM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22,97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7 524,00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479 9183611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800MM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27,02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7 524,00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4Š8 918371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1000MM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28,95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10 056,00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481 91837111</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PROPUSTY Z TRUB DN 1000MM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10 056,00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482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918546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ČELA KAMENNÁ PROPUSTU Z TRUB DN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483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918558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ČELA KAMENNÁ PROPUSTU Z TRUB DN DO 600MM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18,00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24 240,00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484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91856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ČELA KAMENNÁ PROPUSTU Z TRUB DN DO 800MM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29 880,00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485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919111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ŘEZÁNÍ</w:t>
            </w:r>
          </w:p>
        </w:tc>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ASFALTOVÉHO KRYTU VOZOVEK TL DO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1 000,00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486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919112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ŘEZÁNÍ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ASFALTOVÉHO KRYTU VOZOVEK TL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163,20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487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919121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ŘEZÁNÍ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BETON KRYTU VOZOVEK TL DO 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38,60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199,20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4"/>
              </w:rPr>
              <w:t>96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4"/>
              </w:rPr>
              <w:t>Bourání k</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4"/>
              </w:rPr>
              <w:t>onstrukcí</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488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966118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BOURÁNÍ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 BETON DÍLCU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3,38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5 556,00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489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966125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 KAMENE NA SUCHO S ODVOZEM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0,19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1 368,00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 KAMENE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13,51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2 208,00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966138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 KAMENE NA MC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17,85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3 468,00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966158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 PROST BETONU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20,27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4 764,00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966168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BOURÁNÍ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ZE ŽELEZOBETONU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26,54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7 092,00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966188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DEMONTÁ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 KONSTRUKCÍ KOVOVÝCH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4 548,00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966346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PROPUSTU Z TRUB DN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23,16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1 284,00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966357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PROPUSTU Z TRUB DN DO 500MM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17,37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1 572,00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966358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PROPUSTU Z TRUB DN DO 600MM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30,88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2 544,00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PROPUSTU Z TRUB DN DO 800MM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19,30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499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966371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PROPUSTU Z TRUB DN DO 1000MM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4 236,00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500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96656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ODSTRANĚNÍ 71 ABU 7 DÍI CU (VČET ŠTĚRBINOVÝCH) ŠÍŘKY 400MM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1 284,00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501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96687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VYBOURÁ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N ULIČNÍCH VPUSTÍ KOMPLETNÍCH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1 968,00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502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967128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VYBOURÁ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N ČÁSTÍ KONSTR KAMENNÝCH NA SUCHO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2 160,00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503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967158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VYBOURÁ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N ČÁSTÍ KONSTRUKCÍ BETON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5 748,00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504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967168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VYBOURÁ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N ČÁSTÍ KONSTRUKCÍ ŽELEZOBET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7 092,00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505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968122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VYSEKÁN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OTVORU, KAPES, RÝH V KAMENNÉM ZDIVU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2 172,00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506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96815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VYSEKÁN</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OTVORU KAPES RÝH V ŽELEZOBETONOVÉ KONSTRUKCI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0,20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8 628,00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4"/>
              </w:rPr>
              <w:t>97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4"/>
              </w:rPr>
              <w:t>Doprava vvbouranvch hmot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507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97612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VYBOURÁNÍ DROBNÝCH PŘEDMĚTU KAMENNÝCH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652,80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508</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97817</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ODSTRANĚNÍ MOSTNÍ IZOLACE</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M2</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7,00</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199,20</w:t>
            </w:r>
          </w:p>
        </w:tc>
      </w:tr>
    </w:tbl>
    <w:p>
      <w:pPr>
        <w:framePr w:w="7910"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991" w:left="1002" w:right="2954" w:bottom="1001" w:header="0" w:footer="3" w:gutter="0"/>
          <w:rtlGutter w:val="0"/>
          <w:cols w:space="720"/>
          <w:noEndnote/>
          <w:docGrid w:linePitch="360"/>
        </w:sectPr>
      </w:pPr>
    </w:p>
    <w:p>
      <w:pPr>
        <w:pStyle w:val="Style60"/>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9"/>
        <w:widowControl w:val="0"/>
        <w:keepNext/>
        <w:keepLines/>
        <w:shd w:val="clear" w:color="auto" w:fill="auto"/>
        <w:bidi w:val="0"/>
        <w:spacing w:before="0" w:after="517" w:line="682" w:lineRule="exact"/>
        <w:ind w:left="0" w:right="20" w:firstLine="0"/>
      </w:pPr>
      <w:bookmarkStart w:id="15" w:name="bookmark15"/>
      <w:r>
        <w:rPr>
          <w:lang w:val="cs-CZ" w:eastAsia="cs-CZ" w:bidi="cs-CZ"/>
          <w:w w:val="100"/>
          <w:spacing w:val="0"/>
          <w:color w:val="000000"/>
          <w:position w:val="0"/>
        </w:rPr>
        <w:t>Příloha č. 2 Rámcové dohody</w:t>
        <w:br/>
        <w:t>Vzor Prováděcí smlouvy</w:t>
      </w:r>
      <w:bookmarkEnd w:id="15"/>
    </w:p>
    <w:p>
      <w:pPr>
        <w:pStyle w:val="Style62"/>
        <w:widowControl w:val="0"/>
        <w:keepNext w:val="0"/>
        <w:keepLines w:val="0"/>
        <w:shd w:val="clear" w:color="auto" w:fill="auto"/>
        <w:bidi w:val="0"/>
        <w:spacing w:before="0" w:after="229" w:line="260" w:lineRule="exact"/>
        <w:ind w:left="0" w:right="20" w:firstLine="0"/>
      </w:pPr>
      <w:r>
        <w:rPr>
          <w:rStyle w:val="CharStyle64"/>
          <w:b/>
          <w:bCs/>
        </w:rPr>
        <w:t>SMLOUVA O DÍLO</w:t>
      </w:r>
    </w:p>
    <w:p>
      <w:pPr>
        <w:pStyle w:val="Style65"/>
        <w:widowControl w:val="0"/>
        <w:keepNext/>
        <w:keepLines/>
        <w:shd w:val="clear" w:color="auto" w:fill="auto"/>
        <w:bidi w:val="0"/>
        <w:spacing w:before="0" w:after="521" w:line="240" w:lineRule="exact"/>
        <w:ind w:left="0" w:right="20" w:firstLine="0"/>
      </w:pPr>
      <w:bookmarkStart w:id="16" w:name="bookmark16"/>
      <w:r>
        <w:rPr>
          <w:lang w:val="cs-CZ" w:eastAsia="cs-CZ" w:bidi="cs-CZ"/>
          <w:w w:val="100"/>
          <w:spacing w:val="0"/>
          <w:color w:val="000000"/>
          <w:position w:val="0"/>
        </w:rPr>
        <w:t>"[Název minitendru (akce) - Bude doplněno před uzavřením smlouvy]"</w:t>
      </w:r>
      <w:bookmarkEnd w:id="16"/>
    </w:p>
    <w:p>
      <w:pPr>
        <w:pStyle w:val="Style58"/>
        <w:widowControl w:val="0"/>
        <w:keepNext w:val="0"/>
        <w:keepLines w:val="0"/>
        <w:shd w:val="clear" w:color="auto" w:fill="auto"/>
        <w:bidi w:val="0"/>
        <w:spacing w:before="0" w:after="41"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58"/>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68"/>
        <w:widowControl w:val="0"/>
        <w:keepNext w:val="0"/>
        <w:keepLines w:val="0"/>
        <w:shd w:val="clear" w:color="auto" w:fill="auto"/>
        <w:bidi w:val="0"/>
        <w:spacing w:before="0" w:after="507"/>
        <w:ind w:left="0" w:right="2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65"/>
        <w:widowControl w:val="0"/>
        <w:keepNext/>
        <w:keepLines/>
        <w:shd w:val="clear" w:color="auto" w:fill="auto"/>
        <w:bidi w:val="0"/>
        <w:spacing w:before="0" w:after="0" w:line="240" w:lineRule="exact"/>
        <w:ind w:left="0" w:right="20" w:firstLine="0"/>
      </w:pPr>
      <w:bookmarkStart w:id="17" w:name="bookmark17"/>
      <w:r>
        <w:rPr>
          <w:lang w:val="cs-CZ" w:eastAsia="cs-CZ" w:bidi="cs-CZ"/>
          <w:w w:val="100"/>
          <w:spacing w:val="0"/>
          <w:color w:val="000000"/>
          <w:position w:val="0"/>
        </w:rPr>
        <w:t>Článek I.</w:t>
      </w:r>
      <w:bookmarkEnd w:id="17"/>
    </w:p>
    <w:p>
      <w:pPr>
        <w:pStyle w:val="Style65"/>
        <w:widowControl w:val="0"/>
        <w:keepNext/>
        <w:keepLines/>
        <w:shd w:val="clear" w:color="auto" w:fill="auto"/>
        <w:bidi w:val="0"/>
        <w:spacing w:before="0" w:after="206" w:line="240" w:lineRule="exact"/>
        <w:ind w:left="0" w:right="20" w:firstLine="0"/>
      </w:pPr>
      <w:bookmarkStart w:id="18" w:name="bookmark18"/>
      <w:r>
        <w:rPr>
          <w:lang w:val="cs-CZ" w:eastAsia="cs-CZ" w:bidi="cs-CZ"/>
          <w:w w:val="100"/>
          <w:spacing w:val="0"/>
          <w:color w:val="000000"/>
          <w:position w:val="0"/>
        </w:rPr>
        <w:t>Smluvní strany</w:t>
      </w:r>
      <w:bookmarkEnd w:id="18"/>
    </w:p>
    <w:p>
      <w:pPr>
        <w:pStyle w:val="Style65"/>
        <w:tabs>
          <w:tab w:leader="none" w:pos="2112" w:val="left"/>
        </w:tabs>
        <w:widowControl w:val="0"/>
        <w:keepNext/>
        <w:keepLines/>
        <w:shd w:val="clear" w:color="auto" w:fill="auto"/>
        <w:bidi w:val="0"/>
        <w:jc w:val="both"/>
        <w:spacing w:before="0" w:after="0" w:line="274" w:lineRule="exact"/>
        <w:ind w:left="0" w:right="0" w:firstLine="0"/>
      </w:pPr>
      <w:bookmarkStart w:id="19" w:name="bookmark19"/>
      <w:r>
        <w:rPr>
          <w:lang w:val="cs-CZ" w:eastAsia="cs-CZ" w:bidi="cs-CZ"/>
          <w:w w:val="100"/>
          <w:spacing w:val="0"/>
          <w:color w:val="000000"/>
          <w:position w:val="0"/>
        </w:rPr>
        <w:t>Objednatel:</w:t>
        <w:tab/>
        <w:t>Krajská správa a údržba silnic Vysočiny, příspěvková organizace</w:t>
      </w:r>
      <w:bookmarkEnd w:id="19"/>
    </w:p>
    <w:p>
      <w:pPr>
        <w:pStyle w:val="Style58"/>
        <w:tabs>
          <w:tab w:leader="none" w:pos="211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70"/>
        <w:tabs>
          <w:tab w:leader="none" w:pos="211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Ing. Radovanem Necidem, ředitelem organizace</w:t>
      </w:r>
    </w:p>
    <w:p>
      <w:pPr>
        <w:pStyle w:val="Style58"/>
        <w:widowControl w:val="0"/>
        <w:keepNext w:val="0"/>
        <w:keepLines w:val="0"/>
        <w:shd w:val="clear" w:color="auto" w:fill="auto"/>
        <w:bidi w:val="0"/>
        <w:spacing w:before="0" w:after="0" w:line="274" w:lineRule="exact"/>
        <w:ind w:left="0" w:right="0" w:firstLine="0"/>
      </w:pPr>
      <w:r>
        <w:pict>
          <v:shape id="_x0000_s1047" type="#_x0000_t202" style="position:absolute;margin-left:5.e-002pt;margin-top:10.4pt;width:102.25pt;height:154.1pt;z-index:-125829367;mso-wrap-distance-left:5.pt;mso-wrap-distance-right:5.pt;mso-position-horizontal-relative:margin" filled="f" stroked="f">
            <v:textbox style="mso-fit-shape-to-text:t" inset="0,0,0,0">
              <w:txbxContent>
                <w:p>
                  <w:pPr>
                    <w:pStyle w:val="Style58"/>
                    <w:widowControl w:val="0"/>
                    <w:keepNext w:val="0"/>
                    <w:keepLines w:val="0"/>
                    <w:shd w:val="clear" w:color="auto" w:fill="auto"/>
                    <w:bidi w:val="0"/>
                    <w:jc w:val="left"/>
                    <w:spacing w:before="0" w:after="0" w:line="274" w:lineRule="exact"/>
                    <w:ind w:left="0" w:right="0" w:firstLine="0"/>
                  </w:pPr>
                  <w:r>
                    <w:rPr>
                      <w:rStyle w:val="CharStyle59"/>
                    </w:rPr>
                    <w:t>Technických: Technický dozor: Koordinátor BOZP: Bankovní spojení: Číslo účtu:</w:t>
                  </w:r>
                </w:p>
                <w:p>
                  <w:pPr>
                    <w:pStyle w:val="Style58"/>
                    <w:widowControl w:val="0"/>
                    <w:keepNext w:val="0"/>
                    <w:keepLines w:val="0"/>
                    <w:shd w:val="clear" w:color="auto" w:fill="auto"/>
                    <w:bidi w:val="0"/>
                    <w:jc w:val="left"/>
                    <w:spacing w:before="0" w:after="0" w:line="274" w:lineRule="exact"/>
                    <w:ind w:left="0" w:right="0" w:firstLine="0"/>
                  </w:pPr>
                  <w:r>
                    <w:rPr>
                      <w:rStyle w:val="CharStyle59"/>
                    </w:rPr>
                    <w:t>IČO:</w:t>
                  </w:r>
                </w:p>
                <w:p>
                  <w:pPr>
                    <w:pStyle w:val="Style58"/>
                    <w:widowControl w:val="0"/>
                    <w:keepNext w:val="0"/>
                    <w:keepLines w:val="0"/>
                    <w:shd w:val="clear" w:color="auto" w:fill="auto"/>
                    <w:bidi w:val="0"/>
                    <w:jc w:val="left"/>
                    <w:spacing w:before="0" w:after="0" w:line="274" w:lineRule="exact"/>
                    <w:ind w:left="0" w:right="0" w:firstLine="0"/>
                  </w:pPr>
                  <w:r>
                    <w:rPr>
                      <w:rStyle w:val="CharStyle59"/>
                    </w:rPr>
                    <w:t>DIČ:</w:t>
                  </w:r>
                </w:p>
                <w:p>
                  <w:pPr>
                    <w:pStyle w:val="Style58"/>
                    <w:widowControl w:val="0"/>
                    <w:keepNext w:val="0"/>
                    <w:keepLines w:val="0"/>
                    <w:shd w:val="clear" w:color="auto" w:fill="auto"/>
                    <w:bidi w:val="0"/>
                    <w:jc w:val="left"/>
                    <w:spacing w:before="0" w:after="0" w:line="274" w:lineRule="exact"/>
                    <w:ind w:left="0" w:right="0" w:firstLine="0"/>
                  </w:pPr>
                  <w:r>
                    <w:rPr>
                      <w:rStyle w:val="CharStyle59"/>
                    </w:rPr>
                    <w:t>Telefon:</w:t>
                  </w:r>
                </w:p>
                <w:p>
                  <w:pPr>
                    <w:pStyle w:val="Style58"/>
                    <w:widowControl w:val="0"/>
                    <w:keepNext w:val="0"/>
                    <w:keepLines w:val="0"/>
                    <w:shd w:val="clear" w:color="auto" w:fill="auto"/>
                    <w:bidi w:val="0"/>
                    <w:jc w:val="left"/>
                    <w:spacing w:before="0" w:after="0" w:line="274" w:lineRule="exact"/>
                    <w:ind w:left="0" w:right="0" w:firstLine="0"/>
                  </w:pPr>
                  <w:r>
                    <w:rPr>
                      <w:rStyle w:val="CharStyle59"/>
                    </w:rPr>
                    <w:t>Fax:</w:t>
                  </w:r>
                </w:p>
                <w:p>
                  <w:pPr>
                    <w:pStyle w:val="Style58"/>
                    <w:widowControl w:val="0"/>
                    <w:keepNext w:val="0"/>
                    <w:keepLines w:val="0"/>
                    <w:shd w:val="clear" w:color="auto" w:fill="auto"/>
                    <w:bidi w:val="0"/>
                    <w:jc w:val="left"/>
                    <w:spacing w:before="0" w:after="0" w:line="274" w:lineRule="exact"/>
                    <w:ind w:left="0" w:right="0" w:firstLine="0"/>
                  </w:pPr>
                  <w:r>
                    <w:rPr>
                      <w:rStyle w:val="CharStyle59"/>
                    </w:rPr>
                    <w:t>E-mail:</w:t>
                  </w:r>
                </w:p>
                <w:p>
                  <w:pPr>
                    <w:pStyle w:val="Style58"/>
                    <w:widowControl w:val="0"/>
                    <w:keepNext w:val="0"/>
                    <w:keepLines w:val="0"/>
                    <w:shd w:val="clear" w:color="auto" w:fill="auto"/>
                    <w:bidi w:val="0"/>
                    <w:jc w:val="left"/>
                    <w:spacing w:before="0" w:after="0" w:line="274" w:lineRule="exact"/>
                    <w:ind w:left="0" w:right="0" w:firstLine="0"/>
                  </w:pPr>
                  <w:r>
                    <w:rPr>
                      <w:rStyle w:val="CharStyle59"/>
                    </w:rPr>
                    <w:t>Zřizovatel:</w:t>
                  </w:r>
                </w:p>
              </w:txbxContent>
            </v:textbox>
            <w10:wrap type="topAndBottom" anchorx="margin"/>
          </v:shape>
        </w:pict>
      </w:r>
      <w:r>
        <w:pict>
          <v:shape id="_x0000_s1048" type="#_x0000_t202" style="position:absolute;margin-left:111.85pt;margin-top:10.65pt;width:214.1pt;height:43.45pt;z-index:-125829366;mso-wrap-distance-left:5.pt;mso-wrap-distance-right:133.7pt;mso-wrap-distance-bottom:27.5pt;mso-position-horizontal-relative:margin" filled="f" stroked="f">
            <v:textbox style="mso-fit-shape-to-text:t" inset="0,0,0,0">
              <w:txbxContent>
                <w:p>
                  <w:pPr>
                    <w:pStyle w:val="Style58"/>
                    <w:widowControl w:val="0"/>
                    <w:keepNext w:val="0"/>
                    <w:keepLines w:val="0"/>
                    <w:shd w:val="clear" w:color="auto" w:fill="auto"/>
                    <w:bidi w:val="0"/>
                    <w:spacing w:before="0" w:after="0" w:line="274" w:lineRule="exact"/>
                    <w:ind w:left="0" w:right="0" w:firstLine="0"/>
                  </w:pPr>
                  <w:r>
                    <w:rPr>
                      <w:rStyle w:val="CharStyle59"/>
                    </w:rPr>
                    <w:t>'[Bude doplněno před uzavřením smlouvy]" '[Bude doplněno před uzavřením smlouvy]" '[Bude doplněno před uzavřením smlouvy]"</w:t>
                  </w:r>
                </w:p>
              </w:txbxContent>
            </v:textbox>
            <w10:wrap type="topAndBottom" anchorx="margin"/>
          </v:shape>
        </w:pict>
      </w:r>
      <w:r>
        <w:pict>
          <v:shape id="_x0000_s1049" type="#_x0000_t202" style="position:absolute;margin-left:106.55pt;margin-top:79.9pt;width:70.1pt;height:28.8pt;z-index:-125829365;mso-wrap-distance-left:5.pt;mso-wrap-distance-right:5.pt;mso-wrap-distance-bottom:41.55pt;mso-position-horizontal-relative:margin" filled="f" stroked="f">
            <v:textbox style="mso-fit-shape-to-text:t" inset="0,0,0,0">
              <w:txbxContent>
                <w:p>
                  <w:pPr>
                    <w:pStyle w:val="Style58"/>
                    <w:widowControl w:val="0"/>
                    <w:keepNext w:val="0"/>
                    <w:keepLines w:val="0"/>
                    <w:shd w:val="clear" w:color="auto" w:fill="auto"/>
                    <w:bidi w:val="0"/>
                    <w:jc w:val="left"/>
                    <w:spacing w:before="0" w:after="0" w:line="240" w:lineRule="exact"/>
                    <w:ind w:left="0" w:right="0" w:firstLine="0"/>
                  </w:pPr>
                  <w:r>
                    <w:rPr>
                      <w:rStyle w:val="CharStyle59"/>
                    </w:rPr>
                    <w:t>00090450</w:t>
                  </w:r>
                </w:p>
                <w:p>
                  <w:pPr>
                    <w:pStyle w:val="Style58"/>
                    <w:widowControl w:val="0"/>
                    <w:keepNext w:val="0"/>
                    <w:keepLines w:val="0"/>
                    <w:shd w:val="clear" w:color="auto" w:fill="auto"/>
                    <w:bidi w:val="0"/>
                    <w:jc w:val="left"/>
                    <w:spacing w:before="0" w:after="0" w:line="240" w:lineRule="exact"/>
                    <w:ind w:left="0" w:right="0" w:firstLine="0"/>
                  </w:pPr>
                  <w:r>
                    <w:rPr>
                      <w:rStyle w:val="CharStyle59"/>
                    </w:rPr>
                    <w:t>CZ00090450</w:t>
                  </w:r>
                </w:p>
              </w:txbxContent>
            </v:textbox>
            <w10:wrap type="topAndBottom" anchorx="margin"/>
          </v:shape>
        </w:pict>
      </w:r>
      <w:r>
        <w:pict>
          <v:shape id="_x0000_s1050" type="#_x0000_t202" style="position:absolute;margin-left:106.1pt;margin-top:149.3pt;width:77.3pt;height:14.85pt;z-index:-125829364;mso-wrap-distance-left:5.pt;mso-wrap-distance-right:5.pt;mso-position-horizontal-relative:margin" filled="f" stroked="f">
            <v:textbox style="mso-fit-shape-to-text:t" inset="0,0,0,0">
              <w:txbxContent>
                <w:p>
                  <w:pPr>
                    <w:pStyle w:val="Style58"/>
                    <w:widowControl w:val="0"/>
                    <w:keepNext w:val="0"/>
                    <w:keepLines w:val="0"/>
                    <w:shd w:val="clear" w:color="auto" w:fill="auto"/>
                    <w:bidi w:val="0"/>
                    <w:jc w:val="left"/>
                    <w:spacing w:before="0" w:after="0" w:line="240" w:lineRule="exact"/>
                    <w:ind w:left="0" w:right="0" w:firstLine="0"/>
                  </w:pPr>
                  <w:r>
                    <w:rPr>
                      <w:rStyle w:val="CharStyle59"/>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58"/>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5"/>
        <w:tabs>
          <w:tab w:leader="none" w:pos="2132" w:val="left"/>
        </w:tabs>
        <w:widowControl w:val="0"/>
        <w:keepNext/>
        <w:keepLines/>
        <w:shd w:val="clear" w:color="auto" w:fill="auto"/>
        <w:bidi w:val="0"/>
        <w:jc w:val="both"/>
        <w:spacing w:before="0" w:after="0" w:line="274" w:lineRule="exact"/>
        <w:ind w:left="0" w:right="0" w:firstLine="0"/>
      </w:pPr>
      <w:bookmarkStart w:id="20" w:name="bookmark20"/>
      <w:r>
        <w:rPr>
          <w:lang w:val="cs-CZ" w:eastAsia="cs-CZ" w:bidi="cs-CZ"/>
          <w:w w:val="100"/>
          <w:spacing w:val="0"/>
          <w:color w:val="000000"/>
          <w:position w:val="0"/>
        </w:rPr>
        <w:t>Zhotovitel:</w:t>
        <w:tab/>
        <w:t>"[Jméno zhotovitele - Bude doplněno před uzavřením smlouvy]"</w:t>
      </w:r>
      <w:bookmarkEnd w:id="20"/>
    </w:p>
    <w:p>
      <w:pPr>
        <w:pStyle w:val="Style58"/>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70"/>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"[Bude doplněno před uzavřením smlouvy]"</w:t>
      </w:r>
    </w:p>
    <w:p>
      <w:pPr>
        <w:pStyle w:val="Style58"/>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58"/>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58"/>
        <w:widowControl w:val="0"/>
        <w:keepNext w:val="0"/>
        <w:keepLines w:val="0"/>
        <w:shd w:val="clear" w:color="auto" w:fill="auto"/>
        <w:bidi w:val="0"/>
        <w:spacing w:before="0" w:after="0" w:line="274" w:lineRule="exact"/>
        <w:ind w:left="0" w:right="0" w:firstLine="0"/>
      </w:pPr>
      <w:r>
        <w:rPr>
          <w:rStyle w:val="CharStyle72"/>
        </w:rPr>
        <w:t xml:space="preserve">Doručovací adresa: </w:t>
      </w:r>
      <w:r>
        <w:rPr>
          <w:lang w:val="cs-CZ" w:eastAsia="cs-CZ" w:bidi="cs-CZ"/>
          <w:sz w:val="24"/>
          <w:szCs w:val="24"/>
          <w:w w:val="100"/>
          <w:spacing w:val="0"/>
          <w:color w:val="000000"/>
          <w:position w:val="0"/>
        </w:rPr>
        <w:t>"[Bude doplněno před uzavřením smlouvy]"</w:t>
      </w:r>
    </w:p>
    <w:p>
      <w:pPr>
        <w:pStyle w:val="Style58"/>
        <w:tabs>
          <w:tab w:leader="none" w:pos="2132" w:val="left"/>
        </w:tabs>
        <w:widowControl w:val="0"/>
        <w:keepNext w:val="0"/>
        <w:keepLines w:val="0"/>
        <w:shd w:val="clear" w:color="auto" w:fill="auto"/>
        <w:bidi w:val="0"/>
        <w:jc w:val="left"/>
        <w:spacing w:before="0" w:after="0" w:line="274" w:lineRule="exact"/>
        <w:ind w:left="0" w:right="2760" w:firstLine="0"/>
        <w:sectPr>
          <w:headerReference w:type="default" r:id="rId15"/>
          <w:footerReference w:type="default" r:id="rId16"/>
          <w:footerReference w:type="first" r:id="rId17"/>
          <w:titlePg/>
          <w:pgSz w:w="11900" w:h="16840"/>
          <w:pgMar w:top="696" w:left="1339" w:right="1369" w:bottom="1411"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58"/>
        <w:widowControl w:val="0"/>
        <w:keepNext w:val="0"/>
        <w:keepLines w:val="0"/>
        <w:shd w:val="clear" w:color="auto" w:fill="auto"/>
        <w:bidi w:val="0"/>
        <w:spacing w:before="0" w:after="0" w:line="274" w:lineRule="exact"/>
        <w:ind w:left="0" w:right="0" w:firstLine="0"/>
      </w:pPr>
      <w:r>
        <w:pict>
          <v:shape id="_x0000_s1054" type="#_x0000_t202" style="position:absolute;margin-left:109.3pt;margin-top:-17.65pt;width:213.85pt;height:112.1pt;z-index:-125829363;mso-wrap-distance-left:19.45pt;mso-wrap-distance-right:5.pt;mso-position-horizontal-relative:margin" fillcolor="#C0C0C0" stroked="f">
            <v:textbox style="mso-fit-shape-to-text:t" inset="0,0,0,0">
              <w:txbxContent>
                <w:p>
                  <w:pPr>
                    <w:pStyle w:val="Style58"/>
                    <w:widowControl w:val="0"/>
                    <w:keepNext w:val="0"/>
                    <w:keepLines w:val="0"/>
                    <w:shd w:val="clear" w:color="auto" w:fill="auto"/>
                    <w:bidi w:val="0"/>
                    <w:spacing w:before="0" w:after="0" w:line="274" w:lineRule="exact"/>
                    <w:ind w:left="0" w:right="0" w:firstLine="0"/>
                  </w:pPr>
                  <w:r>
                    <w:rPr>
                      <w:rStyle w:val="CharStyle59"/>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58"/>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58"/>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58"/>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w:t>
      </w:r>
      <w:r>
        <w:rPr>
          <w:rStyle w:val="CharStyle72"/>
        </w:rPr>
        <w:t>Smluvní strany</w:t>
      </w:r>
      <w:r>
        <w:rPr>
          <w:lang w:val="cs-CZ" w:eastAsia="cs-CZ" w:bidi="cs-CZ"/>
          <w:sz w:val="24"/>
          <w:szCs w:val="24"/>
          <w:w w:val="100"/>
          <w:spacing w:val="0"/>
          <w:color w:val="000000"/>
          <w:position w:val="0"/>
        </w:rPr>
        <w:t>“ nebo jednotlivě „</w:t>
      </w:r>
      <w:r>
        <w:rPr>
          <w:rStyle w:val="CharStyle72"/>
        </w:rPr>
        <w:t>Smluvní strana</w:t>
      </w:r>
      <w:r>
        <w:rPr>
          <w:lang w:val="cs-CZ" w:eastAsia="cs-CZ" w:bidi="cs-CZ"/>
          <w:sz w:val="24"/>
          <w:szCs w:val="24"/>
          <w:w w:val="100"/>
          <w:spacing w:val="0"/>
          <w:color w:val="000000"/>
          <w:position w:val="0"/>
        </w:rPr>
        <w:t>“) se dohodli na následujících ustanoveních:</w:t>
      </w:r>
    </w:p>
    <w:p>
      <w:pPr>
        <w:pStyle w:val="Style65"/>
        <w:widowControl w:val="0"/>
        <w:keepNext/>
        <w:keepLines/>
        <w:shd w:val="clear" w:color="auto" w:fill="auto"/>
        <w:bidi w:val="0"/>
        <w:jc w:val="left"/>
        <w:spacing w:before="0" w:after="0" w:line="240" w:lineRule="exact"/>
        <w:ind w:left="4060" w:right="0" w:firstLine="0"/>
      </w:pPr>
      <w:bookmarkStart w:id="21" w:name="bookmark21"/>
      <w:r>
        <w:rPr>
          <w:lang w:val="cs-CZ" w:eastAsia="cs-CZ" w:bidi="cs-CZ"/>
          <w:w w:val="100"/>
          <w:spacing w:val="0"/>
          <w:color w:val="000000"/>
          <w:position w:val="0"/>
        </w:rPr>
        <w:t>Článek II.</w:t>
      </w:r>
      <w:bookmarkEnd w:id="21"/>
    </w:p>
    <w:p>
      <w:pPr>
        <w:pStyle w:val="Style65"/>
        <w:widowControl w:val="0"/>
        <w:keepNext/>
        <w:keepLines/>
        <w:shd w:val="clear" w:color="auto" w:fill="auto"/>
        <w:bidi w:val="0"/>
        <w:spacing w:before="0" w:after="0" w:line="240" w:lineRule="exact"/>
        <w:ind w:left="0" w:right="0" w:firstLine="0"/>
      </w:pPr>
      <w:bookmarkStart w:id="22" w:name="bookmark22"/>
      <w:r>
        <w:rPr>
          <w:lang w:val="cs-CZ" w:eastAsia="cs-CZ" w:bidi="cs-CZ"/>
          <w:w w:val="100"/>
          <w:spacing w:val="0"/>
          <w:color w:val="000000"/>
          <w:position w:val="0"/>
        </w:rPr>
        <w:t>Předmět smlouvy</w:t>
      </w:r>
      <w:bookmarkEnd w:id="22"/>
    </w:p>
    <w:p>
      <w:pPr>
        <w:pStyle w:val="Style58"/>
        <w:numPr>
          <w:ilvl w:val="0"/>
          <w:numId w:val="11"/>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58"/>
        <w:numPr>
          <w:ilvl w:val="0"/>
          <w:numId w:val="11"/>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 xml:space="preserve">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w:t>
      </w:r>
      <w:r>
        <w:rPr>
          <w:rStyle w:val="CharStyle72"/>
        </w:rPr>
        <w:t>Obchodní podmínky zadavatele pro veřejné zakázky na stavební práce dle § 37 odst. 1 písm. c) zákona č. 134/2016 Sb., o zadávání veřejných zakázek (dále jen „ZZVZ“)</w:t>
      </w:r>
      <w:r>
        <w:rPr>
          <w:lang w:val="cs-CZ" w:eastAsia="cs-CZ" w:bidi="cs-CZ"/>
          <w:sz w:val="24"/>
          <w:szCs w:val="24"/>
          <w:w w:val="100"/>
          <w:spacing w:val="0"/>
          <w:color w:val="000000"/>
          <w:position w:val="0"/>
        </w:rPr>
        <w:t xml:space="preserve">, </w:t>
      </w:r>
      <w:r>
        <w:rPr>
          <w:rStyle w:val="CharStyle72"/>
        </w:rPr>
        <w:t>vydané dle § 1751 a násl. OZ</w:t>
      </w:r>
      <w:r>
        <w:rPr>
          <w:lang w:val="cs-CZ" w:eastAsia="cs-CZ" w:bidi="cs-CZ"/>
          <w:sz w:val="24"/>
          <w:szCs w:val="24"/>
          <w:w w:val="100"/>
          <w:spacing w:val="0"/>
          <w:color w:val="000000"/>
          <w:position w:val="0"/>
        </w:rPr>
        <w:t>.</w:t>
      </w:r>
    </w:p>
    <w:p>
      <w:pPr>
        <w:pStyle w:val="Style65"/>
        <w:widowControl w:val="0"/>
        <w:keepNext/>
        <w:keepLines/>
        <w:shd w:val="clear" w:color="auto" w:fill="auto"/>
        <w:bidi w:val="0"/>
        <w:jc w:val="left"/>
        <w:spacing w:before="0" w:after="0" w:line="278" w:lineRule="exact"/>
        <w:ind w:left="4280" w:right="0" w:firstLine="0"/>
      </w:pPr>
      <w:bookmarkStart w:id="23" w:name="bookmark23"/>
      <w:r>
        <w:rPr>
          <w:lang w:val="cs-CZ" w:eastAsia="cs-CZ" w:bidi="cs-CZ"/>
          <w:w w:val="100"/>
          <w:spacing w:val="0"/>
          <w:color w:val="000000"/>
          <w:position w:val="0"/>
        </w:rPr>
        <w:t>Článek III.</w:t>
      </w:r>
      <w:bookmarkEnd w:id="23"/>
    </w:p>
    <w:p>
      <w:pPr>
        <w:pStyle w:val="Style65"/>
        <w:widowControl w:val="0"/>
        <w:keepNext/>
        <w:keepLines/>
        <w:shd w:val="clear" w:color="auto" w:fill="auto"/>
        <w:bidi w:val="0"/>
        <w:jc w:val="left"/>
        <w:spacing w:before="0" w:after="0" w:line="278" w:lineRule="exact"/>
        <w:ind w:left="4060" w:right="0" w:firstLine="0"/>
      </w:pPr>
      <w:bookmarkStart w:id="24" w:name="bookmark24"/>
      <w:r>
        <w:rPr>
          <w:lang w:val="cs-CZ" w:eastAsia="cs-CZ" w:bidi="cs-CZ"/>
          <w:w w:val="100"/>
          <w:spacing w:val="0"/>
          <w:color w:val="000000"/>
          <w:position w:val="0"/>
        </w:rPr>
        <w:t>Specifikace díla</w:t>
      </w:r>
      <w:bookmarkEnd w:id="24"/>
    </w:p>
    <w:p>
      <w:pPr>
        <w:pStyle w:val="Style58"/>
        <w:numPr>
          <w:ilvl w:val="0"/>
          <w:numId w:val="13"/>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58"/>
        <w:numPr>
          <w:ilvl w:val="0"/>
          <w:numId w:val="13"/>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58"/>
        <w:numPr>
          <w:ilvl w:val="0"/>
          <w:numId w:val="15"/>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8"/>
        <w:numPr>
          <w:ilvl w:val="0"/>
          <w:numId w:val="15"/>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8"/>
        <w:numPr>
          <w:ilvl w:val="0"/>
          <w:numId w:val="13"/>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58"/>
        <w:numPr>
          <w:ilvl w:val="0"/>
          <w:numId w:val="13"/>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58"/>
        <w:numPr>
          <w:ilvl w:val="0"/>
          <w:numId w:val="1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65"/>
        <w:widowControl w:val="0"/>
        <w:keepNext/>
        <w:keepLines/>
        <w:shd w:val="clear" w:color="auto" w:fill="auto"/>
        <w:bidi w:val="0"/>
        <w:spacing w:before="0" w:after="0" w:line="274" w:lineRule="exact"/>
        <w:ind w:left="20" w:right="0" w:firstLine="0"/>
      </w:pPr>
      <w:bookmarkStart w:id="25" w:name="bookmark25"/>
      <w:r>
        <w:rPr>
          <w:lang w:val="cs-CZ" w:eastAsia="cs-CZ" w:bidi="cs-CZ"/>
          <w:w w:val="100"/>
          <w:spacing w:val="0"/>
          <w:color w:val="000000"/>
          <w:position w:val="0"/>
        </w:rPr>
        <w:t>Článek IV.</w:t>
      </w:r>
      <w:bookmarkEnd w:id="25"/>
    </w:p>
    <w:p>
      <w:pPr>
        <w:pStyle w:val="Style70"/>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Doba plnění</w:t>
      </w:r>
    </w:p>
    <w:p>
      <w:pPr>
        <w:pStyle w:val="Style58"/>
        <w:numPr>
          <w:ilvl w:val="0"/>
          <w:numId w:val="17"/>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70"/>
        <w:numPr>
          <w:ilvl w:val="0"/>
          <w:numId w:val="19"/>
        </w:numPr>
        <w:tabs>
          <w:tab w:leader="none" w:pos="967" w:val="left"/>
        </w:tabs>
        <w:widowControl w:val="0"/>
        <w:keepNext w:val="0"/>
        <w:keepLines w:val="0"/>
        <w:shd w:val="clear" w:color="auto" w:fill="auto"/>
        <w:bidi w:val="0"/>
        <w:jc w:val="both"/>
        <w:spacing w:before="0" w:after="141" w:line="240" w:lineRule="exact"/>
        <w:ind w:left="960" w:right="0"/>
      </w:pPr>
      <w:r>
        <w:rPr>
          <w:rStyle w:val="CharStyle75"/>
          <w:b w:val="0"/>
          <w:bCs w:val="0"/>
        </w:rPr>
        <w:t xml:space="preserve">zahájení realizace stavby: </w:t>
      </w:r>
      <w:r>
        <w:rPr>
          <w:lang w:val="cs-CZ" w:eastAsia="cs-CZ" w:bidi="cs-CZ"/>
          <w:w w:val="100"/>
          <w:spacing w:val="0"/>
          <w:color w:val="000000"/>
          <w:position w:val="0"/>
        </w:rPr>
        <w:t>dnem předání a převzetí staveniště</w:t>
      </w:r>
    </w:p>
    <w:p>
      <w:pPr>
        <w:pStyle w:val="Style58"/>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uvedení celé stavby do užívání ve smyslu čl. XII. obchodních podmínek (dále i „OP“): </w:t>
      </w:r>
      <w:r>
        <w:rPr>
          <w:rStyle w:val="CharStyle72"/>
        </w:rPr>
        <w:t xml:space="preserve">do "[Bude doplněno před uzavřením smlouvy]” </w:t>
      </w:r>
      <w:r>
        <w:rPr>
          <w:lang w:val="cs-CZ" w:eastAsia="cs-CZ" w:bidi="cs-CZ"/>
          <w:sz w:val="24"/>
          <w:szCs w:val="24"/>
          <w:w w:val="100"/>
          <w:spacing w:val="0"/>
          <w:color w:val="000000"/>
          <w:position w:val="0"/>
        </w:rPr>
        <w:t>od předání a převzetí staveniště</w:t>
      </w:r>
    </w:p>
    <w:p>
      <w:pPr>
        <w:pStyle w:val="Style58"/>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dokončení díla vč. předání kompletní dokladové části Objednateli: </w:t>
      </w:r>
      <w:r>
        <w:rPr>
          <w:rStyle w:val="CharStyle72"/>
        </w:rPr>
        <w:t xml:space="preserve">do 1 měsíce </w:t>
      </w:r>
      <w:r>
        <w:rPr>
          <w:lang w:val="cs-CZ" w:eastAsia="cs-CZ" w:bidi="cs-CZ"/>
          <w:sz w:val="24"/>
          <w:szCs w:val="24"/>
          <w:w w:val="100"/>
          <w:spacing w:val="0"/>
          <w:color w:val="000000"/>
          <w:position w:val="0"/>
        </w:rPr>
        <w:t>od uvedení celé stavby do užívání dle bodu b) (vyjma geometrického plánu)</w:t>
      </w:r>
    </w:p>
    <w:p>
      <w:pPr>
        <w:pStyle w:val="Style58"/>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předání a převzetí ověřeného geometrického plánu: </w:t>
      </w:r>
      <w:r>
        <w:rPr>
          <w:rStyle w:val="CharStyle72"/>
        </w:rPr>
        <w:t xml:space="preserve">do 3 měsíců </w:t>
      </w:r>
      <w:r>
        <w:rPr>
          <w:lang w:val="cs-CZ" w:eastAsia="cs-CZ" w:bidi="cs-CZ"/>
          <w:sz w:val="24"/>
          <w:szCs w:val="24"/>
          <w:w w:val="100"/>
          <w:spacing w:val="0"/>
          <w:color w:val="000000"/>
          <w:position w:val="0"/>
        </w:rPr>
        <w:t>od uvedení celé stavby do užívání dle bodu b).</w:t>
      </w:r>
    </w:p>
    <w:p>
      <w:pPr>
        <w:pStyle w:val="Style58"/>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58"/>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Objednatel je povinen předat a Zhotovitel převzít staveniště (nebo jeho ucelenou část) v termínu do </w:t>
      </w:r>
      <w:r>
        <w:rPr>
          <w:rStyle w:val="CharStyle72"/>
        </w:rPr>
        <w:t>15 kalendářních dnů ode dne účinnosti této Smlouvy</w:t>
      </w:r>
      <w:r>
        <w:rPr>
          <w:lang w:val="cs-CZ" w:eastAsia="cs-CZ" w:bidi="cs-CZ"/>
          <w:sz w:val="24"/>
          <w:szCs w:val="24"/>
          <w:w w:val="100"/>
          <w:spacing w:val="0"/>
          <w:color w:val="000000"/>
          <w:position w:val="0"/>
        </w:rPr>
        <w:t>, včetně volného přístupu k jednotlivým objektům tak, aby Zhotovitel mohl zahájit práce a plynule v nich pokračovat.</w:t>
      </w:r>
    </w:p>
    <w:p>
      <w:pPr>
        <w:pStyle w:val="Style58"/>
        <w:numPr>
          <w:ilvl w:val="0"/>
          <w:numId w:val="17"/>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 xml:space="preserve">Pokud Zhotovitel nezahájí realizaci díla </w:t>
      </w:r>
      <w:r>
        <w:rPr>
          <w:rStyle w:val="CharStyle72"/>
        </w:rPr>
        <w:t xml:space="preserve">do 15 kalendářních dnů </w:t>
      </w:r>
      <w:r>
        <w:rPr>
          <w:lang w:val="cs-CZ" w:eastAsia="cs-CZ" w:bidi="cs-CZ"/>
          <w:sz w:val="24"/>
          <w:szCs w:val="24"/>
          <w:w w:val="100"/>
          <w:spacing w:val="0"/>
          <w:color w:val="000000"/>
          <w:position w:val="0"/>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65"/>
        <w:widowControl w:val="0"/>
        <w:keepNext/>
        <w:keepLines/>
        <w:shd w:val="clear" w:color="auto" w:fill="auto"/>
        <w:bidi w:val="0"/>
        <w:spacing w:before="0" w:after="0" w:line="274" w:lineRule="exact"/>
        <w:ind w:left="20" w:right="0" w:firstLine="0"/>
      </w:pPr>
      <w:bookmarkStart w:id="26" w:name="bookmark26"/>
      <w:r>
        <w:rPr>
          <w:lang w:val="cs-CZ" w:eastAsia="cs-CZ" w:bidi="cs-CZ"/>
          <w:w w:val="100"/>
          <w:spacing w:val="0"/>
          <w:color w:val="000000"/>
          <w:position w:val="0"/>
        </w:rPr>
        <w:t>Článek V.</w:t>
      </w:r>
      <w:bookmarkEnd w:id="26"/>
    </w:p>
    <w:p>
      <w:pPr>
        <w:pStyle w:val="Style70"/>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Místo provádění díla</w:t>
      </w:r>
    </w:p>
    <w:p>
      <w:pPr>
        <w:pStyle w:val="Style58"/>
        <w:numPr>
          <w:ilvl w:val="0"/>
          <w:numId w:val="21"/>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65"/>
        <w:widowControl w:val="0"/>
        <w:keepNext/>
        <w:keepLines/>
        <w:shd w:val="clear" w:color="auto" w:fill="auto"/>
        <w:bidi w:val="0"/>
        <w:spacing w:before="0" w:after="0" w:line="274" w:lineRule="exact"/>
        <w:ind w:left="20" w:right="0" w:firstLine="0"/>
      </w:pPr>
      <w:bookmarkStart w:id="27" w:name="bookmark27"/>
      <w:r>
        <w:rPr>
          <w:lang w:val="cs-CZ" w:eastAsia="cs-CZ" w:bidi="cs-CZ"/>
          <w:w w:val="100"/>
          <w:spacing w:val="0"/>
          <w:color w:val="000000"/>
          <w:position w:val="0"/>
        </w:rPr>
        <w:t>Článek VI.</w:t>
      </w:r>
      <w:bookmarkEnd w:id="27"/>
    </w:p>
    <w:p>
      <w:pPr>
        <w:pStyle w:val="Style70"/>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Cena díla</w:t>
      </w:r>
    </w:p>
    <w:p>
      <w:pPr>
        <w:pStyle w:val="Style58"/>
        <w:numPr>
          <w:ilvl w:val="0"/>
          <w:numId w:val="23"/>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70"/>
        <w:widowControl w:val="0"/>
        <w:keepNext w:val="0"/>
        <w:keepLines w:val="0"/>
        <w:shd w:val="clear" w:color="auto" w:fill="auto"/>
        <w:bidi w:val="0"/>
        <w:jc w:val="right"/>
        <w:spacing w:before="0" w:after="0" w:line="274" w:lineRule="exact"/>
        <w:ind w:left="0" w:right="314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76"/>
          <w:b/>
          <w:bCs/>
        </w:rPr>
        <w:t>%</w:t>
      </w:r>
    </w:p>
    <w:p>
      <w:pPr>
        <w:pStyle w:val="Style70"/>
        <w:widowControl w:val="0"/>
        <w:keepNext w:val="0"/>
        <w:keepLines w:val="0"/>
        <w:shd w:val="clear" w:color="auto" w:fill="auto"/>
        <w:bidi w:val="0"/>
        <w:jc w:val="right"/>
        <w:spacing w:before="0" w:after="240" w:line="274" w:lineRule="exact"/>
        <w:ind w:left="0" w:right="3140" w:firstLine="0"/>
      </w:pPr>
      <w:r>
        <w:rPr>
          <w:lang w:val="cs-CZ" w:eastAsia="cs-CZ" w:bidi="cs-CZ"/>
          <w:w w:val="100"/>
          <w:spacing w:val="0"/>
          <w:color w:val="000000"/>
          <w:position w:val="0"/>
        </w:rPr>
        <w:t>"[Bude doplněno před uzavřením smlouvy]" včetně DPH</w:t>
      </w:r>
    </w:p>
    <w:p>
      <w:pPr>
        <w:pStyle w:val="Style70"/>
        <w:numPr>
          <w:ilvl w:val="0"/>
          <w:numId w:val="23"/>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70"/>
        <w:numPr>
          <w:ilvl w:val="0"/>
          <w:numId w:val="23"/>
        </w:numPr>
        <w:tabs>
          <w:tab w:leader="none" w:pos="562" w:val="left"/>
        </w:tabs>
        <w:widowControl w:val="0"/>
        <w:keepNext w:val="0"/>
        <w:keepLines w:val="0"/>
        <w:shd w:val="clear" w:color="auto" w:fill="auto"/>
        <w:bidi w:val="0"/>
        <w:jc w:val="both"/>
        <w:spacing w:before="0" w:after="507" w:line="274" w:lineRule="exact"/>
        <w:ind w:left="0" w:right="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65"/>
        <w:widowControl w:val="0"/>
        <w:keepNext/>
        <w:keepLines/>
        <w:shd w:val="clear" w:color="auto" w:fill="auto"/>
        <w:bidi w:val="0"/>
        <w:spacing w:before="0" w:after="0" w:line="240" w:lineRule="exact"/>
        <w:ind w:left="0" w:right="0" w:firstLine="0"/>
      </w:pPr>
      <w:bookmarkStart w:id="28" w:name="bookmark28"/>
      <w:r>
        <w:rPr>
          <w:lang w:val="cs-CZ" w:eastAsia="cs-CZ" w:bidi="cs-CZ"/>
          <w:w w:val="100"/>
          <w:spacing w:val="0"/>
          <w:color w:val="000000"/>
          <w:position w:val="0"/>
        </w:rPr>
        <w:t>Článek VII.</w:t>
      </w:r>
      <w:bookmarkEnd w:id="28"/>
    </w:p>
    <w:p>
      <w:pPr>
        <w:pStyle w:val="Style65"/>
        <w:widowControl w:val="0"/>
        <w:keepNext/>
        <w:keepLines/>
        <w:shd w:val="clear" w:color="auto" w:fill="auto"/>
        <w:bidi w:val="0"/>
        <w:spacing w:before="0" w:after="0" w:line="240" w:lineRule="exact"/>
        <w:ind w:left="0" w:right="0" w:firstLine="0"/>
      </w:pPr>
      <w:bookmarkStart w:id="29" w:name="bookmark29"/>
      <w:r>
        <w:rPr>
          <w:lang w:val="cs-CZ" w:eastAsia="cs-CZ" w:bidi="cs-CZ"/>
          <w:w w:val="100"/>
          <w:spacing w:val="0"/>
          <w:color w:val="000000"/>
          <w:position w:val="0"/>
        </w:rPr>
        <w:t>Smluvní pokuty</w:t>
      </w:r>
      <w:bookmarkEnd w:id="29"/>
    </w:p>
    <w:p>
      <w:pPr>
        <w:pStyle w:val="Style70"/>
        <w:numPr>
          <w:ilvl w:val="0"/>
          <w:numId w:val="25"/>
        </w:numPr>
        <w:tabs>
          <w:tab w:leader="none" w:pos="562" w:val="left"/>
        </w:tabs>
        <w:widowControl w:val="0"/>
        <w:keepNext w:val="0"/>
        <w:keepLines w:val="0"/>
        <w:shd w:val="clear" w:color="auto" w:fill="auto"/>
        <w:bidi w:val="0"/>
        <w:jc w:val="both"/>
        <w:spacing w:before="0" w:after="236" w:line="274" w:lineRule="exact"/>
        <w:ind w:left="0" w:right="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70"/>
        <w:numPr>
          <w:ilvl w:val="0"/>
          <w:numId w:val="25"/>
        </w:numPr>
        <w:tabs>
          <w:tab w:leader="none" w:pos="562" w:val="left"/>
        </w:tabs>
        <w:widowControl w:val="0"/>
        <w:keepNext w:val="0"/>
        <w:keepLines w:val="0"/>
        <w:shd w:val="clear" w:color="auto" w:fill="auto"/>
        <w:bidi w:val="0"/>
        <w:jc w:val="both"/>
        <w:spacing w:before="0" w:after="244" w:line="278" w:lineRule="exact"/>
        <w:ind w:left="0" w:right="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70"/>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6"/>
          <w:b/>
          <w:bCs/>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70"/>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70"/>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70"/>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 xml:space="preserve">Pokud Zhotovitel neodstraní reklamovanou vadu ve sjednaném termínu, je povinen zaplatit Objednateli smluvní pokutu ve výši 1.000,- Kč za každou reklamovanou vadu, kterou neodstraní řádně a včas, a to za každý den prodlení. Označil-li Objednatel v reklamaci, že se </w:t>
      </w:r>
      <w:r>
        <w:rPr>
          <w:rStyle w:val="CharStyle67"/>
          <w:b w:val="0"/>
          <w:bCs w:val="0"/>
        </w:rPr>
        <w:t>jedná o vadu, která brání řádnému užívání díla, případně hrozí nebezpečí škody velkého rozsahu (havárie), sjednávají obě smluvní strany smluvní pokuty ve dvojnásobné výši.</w:t>
      </w:r>
    </w:p>
    <w:p>
      <w:pPr>
        <w:pStyle w:val="Style58"/>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58"/>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8"/>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58"/>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58"/>
        <w:numPr>
          <w:ilvl w:val="0"/>
          <w:numId w:val="27"/>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58"/>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58"/>
        <w:numPr>
          <w:ilvl w:val="0"/>
          <w:numId w:val="29"/>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58"/>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58"/>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8"/>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5"/>
        <w:widowControl w:val="0"/>
        <w:keepNext/>
        <w:keepLines/>
        <w:shd w:val="clear" w:color="auto" w:fill="auto"/>
        <w:bidi w:val="0"/>
        <w:spacing w:before="0" w:after="0" w:line="274" w:lineRule="exact"/>
        <w:ind w:left="0" w:right="0" w:firstLine="0"/>
      </w:pPr>
      <w:bookmarkStart w:id="30" w:name="bookmark30"/>
      <w:r>
        <w:rPr>
          <w:lang w:val="cs-CZ" w:eastAsia="cs-CZ" w:bidi="cs-CZ"/>
          <w:w w:val="100"/>
          <w:spacing w:val="0"/>
          <w:color w:val="000000"/>
          <w:position w:val="0"/>
        </w:rPr>
        <w:t>Článek VIII.</w:t>
      </w:r>
      <w:bookmarkEnd w:id="30"/>
    </w:p>
    <w:p>
      <w:pPr>
        <w:pStyle w:val="Style70"/>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Další ujednání</w:t>
      </w:r>
    </w:p>
    <w:p>
      <w:pPr>
        <w:pStyle w:val="Style58"/>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58"/>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58"/>
        <w:numPr>
          <w:ilvl w:val="0"/>
          <w:numId w:val="31"/>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 xml:space="preserve">Provedení stavebních prací dle Smlouvy, uvedených v číselníku klasifikace produkce CZ-CPA kód 41 až 43, dle této Smlouvy je pro Objednatele uskutečňováno v rámci jeho hlavní činnosti, která nepodléhá DPH. </w:t>
      </w:r>
      <w:r>
        <w:rPr>
          <w:rStyle w:val="CharStyle72"/>
        </w:rPr>
        <w:t xml:space="preserve">Režim přenesené daňové povinnosti </w:t>
      </w:r>
      <w:r>
        <w:rPr>
          <w:lang w:val="cs-CZ" w:eastAsia="cs-CZ" w:bidi="cs-CZ"/>
          <w:sz w:val="24"/>
          <w:szCs w:val="24"/>
          <w:w w:val="100"/>
          <w:spacing w:val="0"/>
          <w:color w:val="000000"/>
          <w:position w:val="0"/>
        </w:rPr>
        <w:t>se na stavební práce dle této Smlouvy nevztahuje.</w:t>
      </w:r>
    </w:p>
    <w:p>
      <w:pPr>
        <w:pStyle w:val="Style58"/>
        <w:numPr>
          <w:ilvl w:val="0"/>
          <w:numId w:val="31"/>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65"/>
        <w:widowControl w:val="0"/>
        <w:keepNext/>
        <w:keepLines/>
        <w:shd w:val="clear" w:color="auto" w:fill="auto"/>
        <w:bidi w:val="0"/>
        <w:spacing w:before="0" w:after="0" w:line="240" w:lineRule="exact"/>
        <w:ind w:left="0" w:right="0" w:firstLine="0"/>
      </w:pPr>
      <w:bookmarkStart w:id="31" w:name="bookmark31"/>
      <w:r>
        <w:rPr>
          <w:lang w:val="cs-CZ" w:eastAsia="cs-CZ" w:bidi="cs-CZ"/>
          <w:w w:val="100"/>
          <w:spacing w:val="0"/>
          <w:color w:val="000000"/>
          <w:position w:val="0"/>
        </w:rPr>
        <w:t>Článek IX.</w:t>
      </w:r>
      <w:bookmarkEnd w:id="31"/>
    </w:p>
    <w:p>
      <w:pPr>
        <w:pStyle w:val="Style70"/>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Obchodní podmínky</w:t>
      </w:r>
    </w:p>
    <w:p>
      <w:pPr>
        <w:pStyle w:val="Style58"/>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58"/>
        <w:numPr>
          <w:ilvl w:val="0"/>
          <w:numId w:val="33"/>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58"/>
        <w:numPr>
          <w:ilvl w:val="0"/>
          <w:numId w:val="33"/>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65"/>
        <w:widowControl w:val="0"/>
        <w:keepNext/>
        <w:keepLines/>
        <w:shd w:val="clear" w:color="auto" w:fill="auto"/>
        <w:bidi w:val="0"/>
        <w:spacing w:before="0" w:after="0" w:line="240" w:lineRule="exact"/>
        <w:ind w:left="0" w:right="0" w:firstLine="0"/>
      </w:pPr>
      <w:bookmarkStart w:id="32" w:name="bookmark32"/>
      <w:r>
        <w:rPr>
          <w:lang w:val="cs-CZ" w:eastAsia="cs-CZ" w:bidi="cs-CZ"/>
          <w:w w:val="100"/>
          <w:spacing w:val="0"/>
          <w:color w:val="000000"/>
          <w:position w:val="0"/>
        </w:rPr>
        <w:t>Článek X</w:t>
      </w:r>
      <w:bookmarkEnd w:id="32"/>
    </w:p>
    <w:p>
      <w:pPr>
        <w:pStyle w:val="Style70"/>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Odpovědnost za vady díla a záruka za jakost</w:t>
      </w:r>
    </w:p>
    <w:p>
      <w:pPr>
        <w:pStyle w:val="Style58"/>
        <w:numPr>
          <w:ilvl w:val="0"/>
          <w:numId w:val="35"/>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xml:space="preserve">Zhotovitel poskytuje na dílo, které je předmětem této Smlouvy, záruku za jakost v délce trvání </w:t>
      </w:r>
      <w:r>
        <w:rPr>
          <w:rStyle w:val="CharStyle72"/>
        </w:rPr>
        <w:t>"[Bude doplněno před uzavřením smlouvy]" měsíců</w:t>
      </w:r>
      <w:r>
        <w:rPr>
          <w:lang w:val="cs-CZ" w:eastAsia="cs-CZ" w:bidi="cs-CZ"/>
          <w:sz w:val="24"/>
          <w:szCs w:val="24"/>
          <w:w w:val="100"/>
          <w:spacing w:val="0"/>
          <w:color w:val="000000"/>
          <w:position w:val="0"/>
        </w:rPr>
        <w:t>.</w:t>
      </w:r>
    </w:p>
    <w:p>
      <w:pPr>
        <w:pStyle w:val="Style58"/>
        <w:numPr>
          <w:ilvl w:val="0"/>
          <w:numId w:val="35"/>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 xml:space="preserve">Zhotovitel poskytuje záruku na provedení izolace v délce trvání </w:t>
      </w:r>
      <w:r>
        <w:rPr>
          <w:rStyle w:val="CharStyle72"/>
        </w:rPr>
        <w:t>"[Bude doplněno před uzavřením smlouvy]" měsíců</w:t>
      </w:r>
      <w:r>
        <w:rPr>
          <w:lang w:val="cs-CZ" w:eastAsia="cs-CZ" w:bidi="cs-CZ"/>
          <w:sz w:val="24"/>
          <w:szCs w:val="24"/>
          <w:w w:val="100"/>
          <w:spacing w:val="0"/>
          <w:color w:val="000000"/>
          <w:position w:val="0"/>
        </w:rPr>
        <w:t>.</w:t>
      </w:r>
    </w:p>
    <w:p>
      <w:pPr>
        <w:pStyle w:val="Style58"/>
        <w:numPr>
          <w:ilvl w:val="0"/>
          <w:numId w:val="35"/>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58"/>
        <w:numPr>
          <w:ilvl w:val="0"/>
          <w:numId w:val="35"/>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65"/>
        <w:widowControl w:val="0"/>
        <w:keepNext/>
        <w:keepLines/>
        <w:shd w:val="clear" w:color="auto" w:fill="auto"/>
        <w:bidi w:val="0"/>
        <w:spacing w:before="0" w:after="0" w:line="240" w:lineRule="exact"/>
        <w:ind w:left="20" w:right="0" w:firstLine="0"/>
      </w:pPr>
      <w:bookmarkStart w:id="33" w:name="bookmark33"/>
      <w:r>
        <w:rPr>
          <w:lang w:val="cs-CZ" w:eastAsia="cs-CZ" w:bidi="cs-CZ"/>
          <w:w w:val="100"/>
          <w:spacing w:val="0"/>
          <w:color w:val="000000"/>
          <w:position w:val="0"/>
        </w:rPr>
        <w:t>Článek XI.</w:t>
      </w:r>
      <w:bookmarkEnd w:id="33"/>
    </w:p>
    <w:p>
      <w:pPr>
        <w:pStyle w:val="Style65"/>
        <w:widowControl w:val="0"/>
        <w:keepNext/>
        <w:keepLines/>
        <w:shd w:val="clear" w:color="auto" w:fill="auto"/>
        <w:bidi w:val="0"/>
        <w:spacing w:before="0" w:after="228" w:line="240" w:lineRule="exact"/>
        <w:ind w:left="20" w:right="0" w:firstLine="0"/>
      </w:pPr>
      <w:bookmarkStart w:id="34" w:name="bookmark34"/>
      <w:r>
        <w:rPr>
          <w:lang w:val="cs-CZ" w:eastAsia="cs-CZ" w:bidi="cs-CZ"/>
          <w:w w:val="100"/>
          <w:spacing w:val="0"/>
          <w:color w:val="000000"/>
          <w:position w:val="0"/>
        </w:rPr>
        <w:t>Platnost a účinnost smlouvy</w:t>
      </w:r>
      <w:bookmarkEnd w:id="34"/>
    </w:p>
    <w:p>
      <w:pPr>
        <w:pStyle w:val="Style77"/>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79"/>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1"/>
              </w:rPr>
              <w:t xml:space="preserve">11.2. </w:t>
            </w:r>
            <w:r>
              <w:rPr>
                <w:rStyle w:val="CharStyle82"/>
              </w:rPr>
              <w:t>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2"/>
              </w:rPr>
              <w:t>účinností</w:t>
            </w:r>
            <w:r>
              <w:rPr>
                <w:rStyle w:val="CharStyle81"/>
              </w:rPr>
              <w:t xml:space="preserve">, přičemž tato </w:t>
            </w:r>
            <w:r>
              <w:rPr>
                <w:rStyle w:val="CharStyle82"/>
              </w:rPr>
              <w:t>Smlouva nabývá</w:t>
            </w:r>
          </w:p>
          <w:p>
            <w:pPr>
              <w:pStyle w:val="Style3"/>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81"/>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82"/>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11.3. Objednatel je povinen po rozhodnutí o finančním zajištění akce zaslat Zhotoviteli</w:t>
            </w:r>
          </w:p>
        </w:tc>
      </w:tr>
    </w:tbl>
    <w:p>
      <w:pPr>
        <w:pStyle w:val="Style79"/>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2"/>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 nenabude Smlouva</w:t>
            </w:r>
          </w:p>
        </w:tc>
      </w:tr>
    </w:tbl>
    <w:p>
      <w:pPr>
        <w:pStyle w:val="Style79"/>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77"/>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58"/>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65"/>
        <w:widowControl w:val="0"/>
        <w:keepNext/>
        <w:keepLines/>
        <w:shd w:val="clear" w:color="auto" w:fill="auto"/>
        <w:bidi w:val="0"/>
        <w:spacing w:before="0" w:after="0" w:line="240" w:lineRule="exact"/>
        <w:ind w:left="20" w:right="0" w:firstLine="0"/>
      </w:pPr>
      <w:bookmarkStart w:id="35" w:name="bookmark35"/>
      <w:r>
        <w:rPr>
          <w:lang w:val="cs-CZ" w:eastAsia="cs-CZ" w:bidi="cs-CZ"/>
          <w:w w:val="100"/>
          <w:spacing w:val="0"/>
          <w:color w:val="000000"/>
          <w:position w:val="0"/>
        </w:rPr>
        <w:t>Článek XII.</w:t>
      </w:r>
      <w:bookmarkEnd w:id="35"/>
    </w:p>
    <w:p>
      <w:pPr>
        <w:pStyle w:val="Style65"/>
        <w:widowControl w:val="0"/>
        <w:keepNext/>
        <w:keepLines/>
        <w:shd w:val="clear" w:color="auto" w:fill="auto"/>
        <w:bidi w:val="0"/>
        <w:spacing w:before="0" w:after="0" w:line="240" w:lineRule="exact"/>
        <w:ind w:left="20" w:right="0" w:firstLine="0"/>
      </w:pPr>
      <w:bookmarkStart w:id="36" w:name="bookmark36"/>
      <w:r>
        <w:rPr>
          <w:lang w:val="cs-CZ" w:eastAsia="cs-CZ" w:bidi="cs-CZ"/>
          <w:w w:val="100"/>
          <w:spacing w:val="0"/>
          <w:color w:val="000000"/>
          <w:position w:val="0"/>
        </w:rPr>
        <w:t>Závěrečná ustanovení</w:t>
      </w:r>
      <w:bookmarkEnd w:id="36"/>
    </w:p>
    <w:p>
      <w:pPr>
        <w:pStyle w:val="Style58"/>
        <w:numPr>
          <w:ilvl w:val="0"/>
          <w:numId w:val="39"/>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58"/>
        <w:numPr>
          <w:ilvl w:val="0"/>
          <w:numId w:val="39"/>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58"/>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58"/>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58"/>
        <w:numPr>
          <w:ilvl w:val="0"/>
          <w:numId w:val="39"/>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58"/>
        <w:numPr>
          <w:ilvl w:val="0"/>
          <w:numId w:val="39"/>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58"/>
        <w:numPr>
          <w:ilvl w:val="0"/>
          <w:numId w:val="39"/>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58"/>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58"/>
        <w:numPr>
          <w:ilvl w:val="0"/>
          <w:numId w:val="39"/>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58"/>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58"/>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58"/>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58"/>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58"/>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58"/>
        <w:widowControl w:val="0"/>
        <w:keepNext w:val="0"/>
        <w:keepLines w:val="0"/>
        <w:shd w:val="clear" w:color="auto" w:fill="auto"/>
        <w:bidi w:val="0"/>
        <w:jc w:val="center"/>
        <w:spacing w:before="0" w:after="0" w:line="274" w:lineRule="exact"/>
        <w:ind w:left="60" w:right="0" w:firstLine="0"/>
      </w:pPr>
      <w:r>
        <w:pict>
          <v:shape id="_x0000_s1055" type="#_x0000_t202" style="position:absolute;margin-left:60.6pt;margin-top:-2.3pt;width:98.65pt;height:44.15pt;z-index:-125829362;mso-wrap-distance-left:5.pt;mso-wrap-distance-right:75.85pt;mso-wrap-distance-bottom:19.65pt;mso-position-horizontal-relative:margin" filled="f" stroked="f">
            <v:textbox style="mso-fit-shape-to-text:t" inset="0,0,0,0">
              <w:txbxContent>
                <w:p>
                  <w:pPr>
                    <w:pStyle w:val="Style58"/>
                    <w:widowControl w:val="0"/>
                    <w:keepNext w:val="0"/>
                    <w:keepLines w:val="0"/>
                    <w:shd w:val="clear" w:color="auto" w:fill="auto"/>
                    <w:bidi w:val="0"/>
                    <w:jc w:val="center"/>
                    <w:spacing w:before="0" w:after="0" w:line="274" w:lineRule="exact"/>
                    <w:ind w:left="0" w:right="0" w:firstLine="0"/>
                  </w:pPr>
                  <w:r>
                    <w:rPr>
                      <w:rStyle w:val="CharStyle59"/>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58"/>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9"/>
        <w:widowControl w:val="0"/>
        <w:keepNext/>
        <w:keepLines/>
        <w:shd w:val="clear" w:color="auto" w:fill="auto"/>
        <w:bidi w:val="0"/>
        <w:spacing w:before="0" w:after="337" w:line="280" w:lineRule="exact"/>
        <w:ind w:left="0" w:right="0" w:firstLine="0"/>
      </w:pPr>
      <w:bookmarkStart w:id="37" w:name="bookmark37"/>
      <w:r>
        <w:rPr>
          <w:lang w:val="cs-CZ" w:eastAsia="cs-CZ" w:bidi="cs-CZ"/>
          <w:w w:val="100"/>
          <w:spacing w:val="0"/>
          <w:color w:val="000000"/>
          <w:position w:val="0"/>
        </w:rPr>
        <w:t>Příloha č. 3 Rámcové dohody</w:t>
      </w:r>
      <w:bookmarkEnd w:id="37"/>
    </w:p>
    <w:p>
      <w:pPr>
        <w:pStyle w:val="Style9"/>
        <w:widowControl w:val="0"/>
        <w:keepNext/>
        <w:keepLines/>
        <w:shd w:val="clear" w:color="auto" w:fill="auto"/>
        <w:bidi w:val="0"/>
        <w:spacing w:before="0" w:after="618" w:line="280" w:lineRule="exact"/>
        <w:ind w:left="0" w:right="0" w:firstLine="0"/>
      </w:pPr>
      <w:bookmarkStart w:id="38" w:name="bookmark38"/>
      <w:r>
        <w:rPr>
          <w:lang w:val="cs-CZ" w:eastAsia="cs-CZ" w:bidi="cs-CZ"/>
          <w:w w:val="100"/>
          <w:spacing w:val="0"/>
          <w:color w:val="000000"/>
          <w:position w:val="0"/>
        </w:rPr>
        <w:t>Vzor Obchodní podmínky</w:t>
      </w:r>
      <w:bookmarkEnd w:id="38"/>
    </w:p>
    <w:p>
      <w:pPr>
        <w:pStyle w:val="Style83"/>
        <w:widowControl w:val="0"/>
        <w:keepNext w:val="0"/>
        <w:keepLines w:val="0"/>
        <w:shd w:val="clear" w:color="auto" w:fill="auto"/>
        <w:bidi w:val="0"/>
        <w:spacing w:before="0" w:after="14" w:line="400" w:lineRule="exact"/>
        <w:ind w:left="0" w:right="0" w:firstLine="0"/>
      </w:pPr>
      <w:r>
        <w:rPr>
          <w:rStyle w:val="CharStyle85"/>
          <w:b/>
          <w:bCs/>
        </w:rPr>
        <w:t>Obchodní podmínky zadavatele</w:t>
      </w:r>
    </w:p>
    <w:p>
      <w:pPr>
        <w:pStyle w:val="Style70"/>
        <w:widowControl w:val="0"/>
        <w:keepNext w:val="0"/>
        <w:keepLines w:val="0"/>
        <w:shd w:val="clear" w:color="auto" w:fill="auto"/>
        <w:bidi w:val="0"/>
        <w:spacing w:before="0" w:after="250" w:line="278" w:lineRule="exact"/>
        <w:ind w:left="0" w:right="0" w:firstLine="0"/>
      </w:pPr>
      <w:r>
        <w:rPr>
          <w:rStyle w:val="CharStyle86"/>
          <w:b/>
          <w:bCs/>
        </w:rPr>
        <w:t>pro veřejnou zakázku na stavební práce</w:t>
        <w:br/>
      </w:r>
      <w:r>
        <w:rPr>
          <w:rStyle w:val="CharStyle87"/>
          <w:b/>
          <w:bCs/>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40" w:tooltip="Current Document">
        <w:r>
          <w:rPr>
            <w:lang w:val="cs-CZ" w:eastAsia="cs-CZ" w:bidi="cs-CZ"/>
            <w:w w:val="100"/>
            <w:spacing w:val="0"/>
            <w:color w:val="000000"/>
            <w:position w:val="0"/>
          </w:rPr>
          <w:t>Preambule</w:t>
          <w:tab/>
          <w:t>1</w:t>
        </w:r>
      </w:hyperlink>
    </w:p>
    <w:p>
      <w:pPr>
        <w:pStyle w:val="TOC_2"/>
        <w:numPr>
          <w:ilvl w:val="0"/>
          <w:numId w:val="41"/>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42" w:tooltip="Current Document">
        <w:r>
          <w:rPr>
            <w:lang w:val="cs-CZ" w:eastAsia="cs-CZ" w:bidi="cs-CZ"/>
            <w:w w:val="100"/>
            <w:spacing w:val="0"/>
            <w:color w:val="000000"/>
            <w:position w:val="0"/>
          </w:rPr>
          <w:t>Předmět Smlouvy</w:t>
          <w:tab/>
          <w:t>3</w:t>
        </w:r>
      </w:hyperlink>
    </w:p>
    <w:p>
      <w:pPr>
        <w:pStyle w:val="TOC_2"/>
        <w:numPr>
          <w:ilvl w:val="0"/>
          <w:numId w:val="41"/>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43" w:tooltip="Current Document">
        <w:r>
          <w:rPr>
            <w:lang w:val="cs-CZ" w:eastAsia="cs-CZ" w:bidi="cs-CZ"/>
            <w:w w:val="100"/>
            <w:spacing w:val="0"/>
            <w:color w:val="000000"/>
            <w:position w:val="0"/>
          </w:rPr>
          <w:t>Specifikace díla v zadávacích podmínkách</w:t>
          <w:tab/>
          <w:t>6</w:t>
        </w:r>
      </w:hyperlink>
    </w:p>
    <w:p>
      <w:pPr>
        <w:pStyle w:val="TOC_2"/>
        <w:numPr>
          <w:ilvl w:val="0"/>
          <w:numId w:val="41"/>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46" w:tooltip="Current Document">
        <w:r>
          <w:rPr>
            <w:lang w:val="cs-CZ" w:eastAsia="cs-CZ" w:bidi="cs-CZ"/>
            <w:w w:val="100"/>
            <w:spacing w:val="0"/>
            <w:color w:val="000000"/>
            <w:position w:val="0"/>
          </w:rPr>
          <w:t>Doba plnění</w:t>
          <w:tab/>
          <w:t>6</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48" w:tooltip="Current Document">
        <w:r>
          <w:rPr>
            <w:lang w:val="cs-CZ" w:eastAsia="cs-CZ" w:bidi="cs-CZ"/>
            <w:w w:val="100"/>
            <w:spacing w:val="0"/>
            <w:color w:val="000000"/>
            <w:position w:val="0"/>
          </w:rPr>
          <w:t>Místo provádění díla</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0" w:tooltip="Current Document">
        <w:r>
          <w:rPr>
            <w:lang w:val="cs-CZ" w:eastAsia="cs-CZ" w:bidi="cs-CZ"/>
            <w:w w:val="100"/>
            <w:spacing w:val="0"/>
            <w:color w:val="000000"/>
            <w:position w:val="0"/>
          </w:rPr>
          <w:t>Cena díla, fakturační a platební podmínky</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2" w:tooltip="Current Document">
        <w:r>
          <w:rPr>
            <w:lang w:val="cs-CZ" w:eastAsia="cs-CZ" w:bidi="cs-CZ"/>
            <w:w w:val="100"/>
            <w:spacing w:val="0"/>
            <w:color w:val="000000"/>
            <w:position w:val="0"/>
          </w:rPr>
          <w:t>Podklady, pokyny a věci předané Objednatelem</w:t>
          <w:tab/>
          <w:t>11</w:t>
        </w:r>
      </w:hyperlink>
    </w:p>
    <w:p>
      <w:pPr>
        <w:pStyle w:val="TOC_2"/>
        <w:numPr>
          <w:ilvl w:val="0"/>
          <w:numId w:val="41"/>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54" w:tooltip="Current Document">
        <w:r>
          <w:rPr>
            <w:lang w:val="cs-CZ" w:eastAsia="cs-CZ" w:bidi="cs-CZ"/>
            <w:w w:val="100"/>
            <w:spacing w:val="0"/>
            <w:color w:val="000000"/>
            <w:position w:val="0"/>
          </w:rPr>
          <w:t>Součinnost smluvních stran</w:t>
          <w:tab/>
          <w:t>12</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6"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8" w:tooltip="Current Document">
        <w:r>
          <w:rPr>
            <w:lang w:val="cs-CZ" w:eastAsia="cs-CZ" w:bidi="cs-CZ"/>
            <w:w w:val="100"/>
            <w:spacing w:val="0"/>
            <w:color w:val="000000"/>
            <w:position w:val="0"/>
          </w:rPr>
          <w:t>Staveniště a jeho zařízení</w:t>
          <w:tab/>
          <w:t>21</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59" w:tooltip="Current Document">
        <w:r>
          <w:rPr>
            <w:lang w:val="cs-CZ" w:eastAsia="cs-CZ" w:bidi="cs-CZ"/>
            <w:w w:val="100"/>
            <w:spacing w:val="0"/>
            <w:color w:val="000000"/>
            <w:position w:val="0"/>
          </w:rPr>
          <w:t>Stavební deník, TDS a AD</w:t>
          <w:tab/>
          <w:t>23</w:t>
        </w:r>
      </w:hyperlink>
    </w:p>
    <w:p>
      <w:pPr>
        <w:pStyle w:val="TOC_2"/>
        <w:numPr>
          <w:ilvl w:val="0"/>
          <w:numId w:val="41"/>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62" w:tooltip="Current Document">
        <w:r>
          <w:rPr>
            <w:lang w:val="cs-CZ" w:eastAsia="cs-CZ" w:bidi="cs-CZ"/>
            <w:w w:val="100"/>
            <w:spacing w:val="0"/>
            <w:color w:val="000000"/>
            <w:position w:val="0"/>
          </w:rPr>
          <w:t>Zkoušky</w:t>
          <w:tab/>
          <w:t>24</w:t>
        </w:r>
      </w:hyperlink>
    </w:p>
    <w:p>
      <w:pPr>
        <w:pStyle w:val="TOC_2"/>
        <w:numPr>
          <w:ilvl w:val="0"/>
          <w:numId w:val="41"/>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64" w:tooltip="Current Document">
        <w:r>
          <w:rPr>
            <w:lang w:val="cs-CZ" w:eastAsia="cs-CZ" w:bidi="cs-CZ"/>
            <w:w w:val="100"/>
            <w:spacing w:val="0"/>
            <w:color w:val="000000"/>
            <w:position w:val="0"/>
          </w:rPr>
          <w:t>Užívání díla před jeho předáním</w:t>
          <w:tab/>
          <w:t>25</w:t>
        </w:r>
      </w:hyperlink>
    </w:p>
    <w:p>
      <w:pPr>
        <w:pStyle w:val="TOC_2"/>
        <w:numPr>
          <w:ilvl w:val="0"/>
          <w:numId w:val="41"/>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66" w:tooltip="Current Document">
        <w:r>
          <w:rPr>
            <w:lang w:val="cs-CZ" w:eastAsia="cs-CZ" w:bidi="cs-CZ"/>
            <w:w w:val="100"/>
            <w:spacing w:val="0"/>
            <w:color w:val="000000"/>
            <w:position w:val="0"/>
          </w:rPr>
          <w:t>Převzetí díla nebo jeho části</w:t>
          <w:tab/>
          <w:t>25</w:t>
        </w:r>
      </w:hyperlink>
    </w:p>
    <w:p>
      <w:pPr>
        <w:pStyle w:val="TOC_2"/>
        <w:numPr>
          <w:ilvl w:val="0"/>
          <w:numId w:val="3"/>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69"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72" w:tooltip="Current Document">
        <w:r>
          <w:rPr>
            <w:lang w:val="cs-CZ" w:eastAsia="cs-CZ" w:bidi="cs-CZ"/>
            <w:w w:val="100"/>
            <w:spacing w:val="0"/>
            <w:color w:val="000000"/>
            <w:position w:val="0"/>
          </w:rPr>
          <w:t>Odpovědnost za vady a záruka za jakost</w:t>
          <w:tab/>
          <w:t>31</w:t>
        </w:r>
      </w:hyperlink>
    </w:p>
    <w:p>
      <w:pPr>
        <w:pStyle w:val="TOC_2"/>
        <w:numPr>
          <w:ilvl w:val="0"/>
          <w:numId w:val="3"/>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74" w:tooltip="Current Document">
        <w:r>
          <w:rPr>
            <w:lang w:val="cs-CZ" w:eastAsia="cs-CZ" w:bidi="cs-CZ"/>
            <w:w w:val="100"/>
            <w:spacing w:val="0"/>
            <w:color w:val="000000"/>
            <w:position w:val="0"/>
          </w:rPr>
          <w:t>Zánik závazků</w:t>
          <w:tab/>
          <w:t>33</w:t>
        </w:r>
      </w:hyperlink>
    </w:p>
    <w:p>
      <w:pPr>
        <w:pStyle w:val="TOC_2"/>
        <w:numPr>
          <w:ilvl w:val="0"/>
          <w:numId w:val="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7" w:tooltip="Current Document">
        <w:r>
          <w:rPr>
            <w:lang w:val="cs-CZ" w:eastAsia="cs-CZ" w:bidi="cs-CZ"/>
            <w:w w:val="100"/>
            <w:spacing w:val="0"/>
            <w:color w:val="000000"/>
            <w:position w:val="0"/>
          </w:rPr>
          <w:t>Vyšší moc</w:t>
          <w:tab/>
          <w:t>35</w:t>
        </w:r>
      </w:hyperlink>
    </w:p>
    <w:p>
      <w:pPr>
        <w:pStyle w:val="TOC_2"/>
        <w:numPr>
          <w:ilvl w:val="0"/>
          <w:numId w:val="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9" w:tooltip="Current Document">
        <w:r>
          <w:rPr>
            <w:lang w:val="cs-CZ" w:eastAsia="cs-CZ" w:bidi="cs-CZ"/>
            <w:w w:val="100"/>
            <w:spacing w:val="0"/>
            <w:color w:val="000000"/>
            <w:position w:val="0"/>
          </w:rPr>
          <w:t>Zajištění závazků Zhotovitele</w:t>
          <w:tab/>
          <w:t>36</w:t>
        </w:r>
      </w:hyperlink>
    </w:p>
    <w:p>
      <w:pPr>
        <w:pStyle w:val="TOC_2"/>
        <w:numPr>
          <w:ilvl w:val="0"/>
          <w:numId w:val="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1" w:tooltip="Current Document">
        <w:r>
          <w:rPr>
            <w:lang w:val="cs-CZ" w:eastAsia="cs-CZ" w:bidi="cs-CZ"/>
            <w:w w:val="100"/>
            <w:spacing w:val="0"/>
            <w:color w:val="000000"/>
            <w:position w:val="0"/>
          </w:rPr>
          <w:t>Odkazy na obchodní firmy</w:t>
          <w:tab/>
          <w:t>38</w:t>
        </w:r>
      </w:hyperlink>
    </w:p>
    <w:p>
      <w:pPr>
        <w:pStyle w:val="TOC_2"/>
        <w:numPr>
          <w:ilvl w:val="0"/>
          <w:numId w:val="3"/>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83" w:tooltip="Current Document">
        <w:bookmarkStart w:id="39" w:name="bookmark39"/>
        <w:r>
          <w:rPr>
            <w:lang w:val="cs-CZ" w:eastAsia="cs-CZ" w:bidi="cs-CZ"/>
            <w:w w:val="100"/>
            <w:spacing w:val="0"/>
            <w:color w:val="000000"/>
            <w:position w:val="0"/>
          </w:rPr>
          <w:t>Závěrečná ustanovení</w:t>
          <w:tab/>
          <w:t xml:space="preserve">  38</w:t>
        </w:r>
        <w:bookmarkEnd w:id="39"/>
      </w:hyperlink>
      <w:r>
        <w:fldChar w:fldCharType="end"/>
      </w:r>
    </w:p>
    <w:p>
      <w:pPr>
        <w:pStyle w:val="Style65"/>
        <w:widowControl w:val="0"/>
        <w:keepNext/>
        <w:keepLines/>
        <w:shd w:val="clear" w:color="auto" w:fill="auto"/>
        <w:bidi w:val="0"/>
        <w:spacing w:before="0" w:after="214" w:line="240" w:lineRule="exact"/>
        <w:ind w:left="0" w:right="0" w:firstLine="0"/>
      </w:pPr>
      <w:bookmarkStart w:id="40" w:name="bookmark40"/>
      <w:r>
        <w:rPr>
          <w:rStyle w:val="CharStyle90"/>
          <w:b/>
          <w:bCs/>
        </w:rPr>
        <w:t>Preambule</w:t>
      </w:r>
      <w:bookmarkEnd w:id="40"/>
    </w:p>
    <w:p>
      <w:pPr>
        <w:pStyle w:val="Style58"/>
        <w:numPr>
          <w:ilvl w:val="0"/>
          <w:numId w:val="43"/>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58"/>
        <w:numPr>
          <w:ilvl w:val="0"/>
          <w:numId w:val="45"/>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58"/>
        <w:numPr>
          <w:ilvl w:val="0"/>
          <w:numId w:val="45"/>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58"/>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58"/>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58"/>
        <w:numPr>
          <w:ilvl w:val="0"/>
          <w:numId w:val="45"/>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58"/>
        <w:numPr>
          <w:ilvl w:val="0"/>
          <w:numId w:val="47"/>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1"/>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91"/>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91"/>
        <w:numPr>
          <w:ilvl w:val="0"/>
          <w:numId w:val="49"/>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58"/>
        <w:numPr>
          <w:ilvl w:val="0"/>
          <w:numId w:val="47"/>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3"/>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58"/>
        <w:numPr>
          <w:ilvl w:val="0"/>
          <w:numId w:val="47"/>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58"/>
        <w:numPr>
          <w:ilvl w:val="0"/>
          <w:numId w:val="47"/>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93"/>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58"/>
        <w:numPr>
          <w:ilvl w:val="0"/>
          <w:numId w:val="47"/>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58"/>
        <w:numPr>
          <w:ilvl w:val="0"/>
          <w:numId w:val="51"/>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58"/>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58"/>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58"/>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58"/>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58"/>
        <w:numPr>
          <w:ilvl w:val="0"/>
          <w:numId w:val="51"/>
        </w:numPr>
        <w:tabs>
          <w:tab w:leader="none" w:pos="313" w:val="left"/>
        </w:tabs>
        <w:widowControl w:val="0"/>
        <w:keepNext w:val="0"/>
        <w:keepLines w:val="0"/>
        <w:shd w:val="clear" w:color="auto" w:fill="auto"/>
        <w:bidi w:val="0"/>
        <w:spacing w:before="0" w:after="488" w:line="250" w:lineRule="exact"/>
        <w:ind w:left="320" w:right="0" w:hanging="320"/>
      </w:pPr>
      <w:bookmarkStart w:id="41" w:name="bookmark41"/>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41"/>
    </w:p>
    <w:p>
      <w:pPr>
        <w:pStyle w:val="Style65"/>
        <w:widowControl w:val="0"/>
        <w:keepNext/>
        <w:keepLines/>
        <w:shd w:val="clear" w:color="auto" w:fill="auto"/>
        <w:bidi w:val="0"/>
        <w:spacing w:before="0" w:after="210" w:line="240" w:lineRule="exact"/>
        <w:ind w:left="0" w:right="0" w:firstLine="0"/>
      </w:pPr>
      <w:bookmarkStart w:id="42" w:name="bookmark42"/>
      <w:r>
        <w:rPr>
          <w:rStyle w:val="CharStyle90"/>
          <w:b/>
          <w:bCs/>
        </w:rPr>
        <w:t>I. Předmět Smlouvy</w:t>
      </w:r>
      <w:bookmarkEnd w:id="42"/>
    </w:p>
    <w:p>
      <w:pPr>
        <w:pStyle w:val="Style58"/>
        <w:numPr>
          <w:ilvl w:val="0"/>
          <w:numId w:val="5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58"/>
        <w:numPr>
          <w:ilvl w:val="0"/>
          <w:numId w:val="5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58"/>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58"/>
        <w:numPr>
          <w:ilvl w:val="0"/>
          <w:numId w:val="53"/>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58"/>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58"/>
        <w:numPr>
          <w:ilvl w:val="0"/>
          <w:numId w:val="55"/>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58"/>
        <w:numPr>
          <w:ilvl w:val="0"/>
          <w:numId w:val="55"/>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58"/>
        <w:numPr>
          <w:ilvl w:val="0"/>
          <w:numId w:val="55"/>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58"/>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58"/>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58"/>
        <w:numPr>
          <w:ilvl w:val="0"/>
          <w:numId w:val="55"/>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58"/>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58"/>
        <w:numPr>
          <w:ilvl w:val="0"/>
          <w:numId w:val="55"/>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58"/>
        <w:numPr>
          <w:ilvl w:val="0"/>
          <w:numId w:val="55"/>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58"/>
        <w:numPr>
          <w:ilvl w:val="0"/>
          <w:numId w:val="55"/>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58"/>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58"/>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58"/>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58"/>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58"/>
        <w:numPr>
          <w:ilvl w:val="0"/>
          <w:numId w:val="55"/>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58"/>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58"/>
        <w:numPr>
          <w:ilvl w:val="0"/>
          <w:numId w:val="53"/>
        </w:numPr>
        <w:tabs>
          <w:tab w:leader="none" w:pos="46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65"/>
        <w:widowControl w:val="0"/>
        <w:keepNext/>
        <w:keepLines/>
        <w:shd w:val="clear" w:color="auto" w:fill="auto"/>
        <w:bidi w:val="0"/>
        <w:spacing w:before="0" w:after="207" w:line="240" w:lineRule="exact"/>
        <w:ind w:left="0" w:right="0" w:firstLine="0"/>
      </w:pPr>
      <w:bookmarkStart w:id="43" w:name="bookmark43"/>
      <w:r>
        <w:rPr>
          <w:rStyle w:val="CharStyle90"/>
          <w:b/>
          <w:bCs/>
        </w:rPr>
        <w:t>II. Specifikace díla v zadávacích podmínkách</w:t>
      </w:r>
      <w:bookmarkEnd w:id="43"/>
    </w:p>
    <w:p>
      <w:pPr>
        <w:pStyle w:val="Style58"/>
        <w:numPr>
          <w:ilvl w:val="0"/>
          <w:numId w:val="57"/>
        </w:numPr>
        <w:tabs>
          <w:tab w:leader="none" w:pos="457" w:val="left"/>
        </w:tabs>
        <w:widowControl w:val="0"/>
        <w:keepNext w:val="0"/>
        <w:keepLines w:val="0"/>
        <w:shd w:val="clear" w:color="auto" w:fill="auto"/>
        <w:bidi w:val="0"/>
        <w:spacing w:before="0" w:after="180" w:line="254" w:lineRule="exact"/>
        <w:ind w:left="0" w:right="0" w:firstLine="0"/>
      </w:pPr>
      <w:bookmarkStart w:id="44" w:name="bookmark44"/>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4"/>
    </w:p>
    <w:p>
      <w:pPr>
        <w:pStyle w:val="Style58"/>
        <w:numPr>
          <w:ilvl w:val="0"/>
          <w:numId w:val="57"/>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58"/>
        <w:numPr>
          <w:ilvl w:val="0"/>
          <w:numId w:val="57"/>
        </w:numPr>
        <w:tabs>
          <w:tab w:leader="none" w:pos="462" w:val="left"/>
        </w:tabs>
        <w:widowControl w:val="0"/>
        <w:keepNext w:val="0"/>
        <w:keepLines w:val="0"/>
        <w:shd w:val="clear" w:color="auto" w:fill="auto"/>
        <w:bidi w:val="0"/>
        <w:spacing w:before="0" w:after="432" w:line="254" w:lineRule="exact"/>
        <w:ind w:left="0" w:right="0" w:firstLine="0"/>
      </w:pPr>
      <w:bookmarkStart w:id="45" w:name="bookmark45"/>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45"/>
    </w:p>
    <w:p>
      <w:pPr>
        <w:pStyle w:val="Style65"/>
        <w:numPr>
          <w:ilvl w:val="0"/>
          <w:numId w:val="59"/>
        </w:numPr>
        <w:tabs>
          <w:tab w:leader="none" w:pos="4222" w:val="left"/>
        </w:tabs>
        <w:widowControl w:val="0"/>
        <w:keepNext/>
        <w:keepLines/>
        <w:shd w:val="clear" w:color="auto" w:fill="auto"/>
        <w:bidi w:val="0"/>
        <w:jc w:val="both"/>
        <w:spacing w:before="0" w:after="207" w:line="240" w:lineRule="exact"/>
        <w:ind w:left="3760" w:right="0" w:firstLine="0"/>
      </w:pPr>
      <w:bookmarkStart w:id="46" w:name="bookmark46"/>
      <w:r>
        <w:rPr>
          <w:rStyle w:val="CharStyle90"/>
          <w:b/>
          <w:bCs/>
        </w:rPr>
        <w:t>Doba plnění</w:t>
      </w:r>
      <w:bookmarkEnd w:id="46"/>
    </w:p>
    <w:p>
      <w:pPr>
        <w:pStyle w:val="Style58"/>
        <w:numPr>
          <w:ilvl w:val="0"/>
          <w:numId w:val="6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58"/>
        <w:numPr>
          <w:ilvl w:val="0"/>
          <w:numId w:val="61"/>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58"/>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58"/>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58"/>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58"/>
        <w:numPr>
          <w:ilvl w:val="0"/>
          <w:numId w:val="61"/>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58"/>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58"/>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58"/>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58"/>
        <w:numPr>
          <w:ilvl w:val="0"/>
          <w:numId w:val="61"/>
        </w:numPr>
        <w:tabs>
          <w:tab w:leader="none" w:pos="481" w:val="left"/>
        </w:tabs>
        <w:widowControl w:val="0"/>
        <w:keepNext w:val="0"/>
        <w:keepLines w:val="0"/>
        <w:shd w:val="clear" w:color="auto" w:fill="auto"/>
        <w:bidi w:val="0"/>
        <w:spacing w:before="0" w:after="488" w:line="250" w:lineRule="exact"/>
        <w:ind w:left="0" w:right="0" w:firstLine="0"/>
      </w:pPr>
      <w:bookmarkStart w:id="47" w:name="bookmark47"/>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47"/>
    </w:p>
    <w:p>
      <w:pPr>
        <w:pStyle w:val="Style65"/>
        <w:numPr>
          <w:ilvl w:val="0"/>
          <w:numId w:val="59"/>
        </w:numPr>
        <w:tabs>
          <w:tab w:leader="none" w:pos="3787" w:val="left"/>
        </w:tabs>
        <w:widowControl w:val="0"/>
        <w:keepNext/>
        <w:keepLines/>
        <w:shd w:val="clear" w:color="auto" w:fill="auto"/>
        <w:bidi w:val="0"/>
        <w:jc w:val="both"/>
        <w:spacing w:before="0" w:after="218" w:line="240" w:lineRule="exact"/>
        <w:ind w:left="3340" w:right="0" w:firstLine="0"/>
      </w:pPr>
      <w:bookmarkStart w:id="48" w:name="bookmark48"/>
      <w:r>
        <w:rPr>
          <w:rStyle w:val="CharStyle90"/>
          <w:b/>
          <w:bCs/>
        </w:rPr>
        <w:t>Místo provádění díla</w:t>
      </w:r>
      <w:bookmarkEnd w:id="48"/>
    </w:p>
    <w:p>
      <w:pPr>
        <w:pStyle w:val="Style58"/>
        <w:numPr>
          <w:ilvl w:val="0"/>
          <w:numId w:val="63"/>
        </w:numPr>
        <w:tabs>
          <w:tab w:leader="none" w:pos="457" w:val="left"/>
        </w:tabs>
        <w:widowControl w:val="0"/>
        <w:keepNext w:val="0"/>
        <w:keepLines w:val="0"/>
        <w:shd w:val="clear" w:color="auto" w:fill="auto"/>
        <w:bidi w:val="0"/>
        <w:spacing w:before="0" w:after="408" w:line="240" w:lineRule="exact"/>
        <w:ind w:left="0" w:right="0" w:firstLine="0"/>
      </w:pPr>
      <w:bookmarkStart w:id="49" w:name="bookmark49"/>
      <w:r>
        <w:rPr>
          <w:lang w:val="cs-CZ" w:eastAsia="cs-CZ" w:bidi="cs-CZ"/>
          <w:sz w:val="24"/>
          <w:szCs w:val="24"/>
          <w:w w:val="100"/>
          <w:spacing w:val="0"/>
          <w:color w:val="000000"/>
          <w:position w:val="0"/>
        </w:rPr>
        <w:t>Místem provádění díla je místo blíže uvedené ve Smlouvě.</w:t>
      </w:r>
      <w:bookmarkEnd w:id="49"/>
    </w:p>
    <w:p>
      <w:pPr>
        <w:pStyle w:val="Style65"/>
        <w:numPr>
          <w:ilvl w:val="0"/>
          <w:numId w:val="59"/>
        </w:numPr>
        <w:tabs>
          <w:tab w:leader="none" w:pos="2636" w:val="left"/>
        </w:tabs>
        <w:widowControl w:val="0"/>
        <w:keepNext/>
        <w:keepLines/>
        <w:shd w:val="clear" w:color="auto" w:fill="auto"/>
        <w:bidi w:val="0"/>
        <w:jc w:val="both"/>
        <w:spacing w:before="0" w:after="210" w:line="240" w:lineRule="exact"/>
        <w:ind w:left="2280" w:right="0" w:firstLine="0"/>
      </w:pPr>
      <w:bookmarkStart w:id="50" w:name="bookmark50"/>
      <w:r>
        <w:rPr>
          <w:rStyle w:val="CharStyle90"/>
          <w:b/>
          <w:bCs/>
        </w:rPr>
        <w:t>Cena díla, fakturační a platební podmínky</w:t>
      </w:r>
      <w:bookmarkEnd w:id="50"/>
    </w:p>
    <w:p>
      <w:pPr>
        <w:pStyle w:val="Style58"/>
        <w:numPr>
          <w:ilvl w:val="0"/>
          <w:numId w:val="6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58"/>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58"/>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58"/>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58"/>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58"/>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58"/>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58"/>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58"/>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58"/>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58"/>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58"/>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58"/>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58"/>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58"/>
        <w:numPr>
          <w:ilvl w:val="0"/>
          <w:numId w:val="67"/>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58"/>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58"/>
        <w:numPr>
          <w:ilvl w:val="0"/>
          <w:numId w:val="67"/>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58"/>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58"/>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58"/>
        <w:numPr>
          <w:ilvl w:val="0"/>
          <w:numId w:val="65"/>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58"/>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58"/>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58"/>
        <w:numPr>
          <w:ilvl w:val="0"/>
          <w:numId w:val="6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58"/>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58"/>
        <w:numPr>
          <w:ilvl w:val="0"/>
          <w:numId w:val="65"/>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58"/>
        <w:numPr>
          <w:ilvl w:val="0"/>
          <w:numId w:val="65"/>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58"/>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58"/>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58"/>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58"/>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58"/>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58"/>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58"/>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58"/>
        <w:numPr>
          <w:ilvl w:val="0"/>
          <w:numId w:val="69"/>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58"/>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 xml:space="preserve">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w:t>
      </w:r>
      <w:r>
        <w:rPr>
          <w:rStyle w:val="CharStyle71"/>
        </w:rPr>
        <w:t>k doplnění. V takovém případě začne plynout nová lhůta splatnosti, a to počínaje dnem doručení doplněného daňového dokladu.</w:t>
      </w:r>
    </w:p>
    <w:p>
      <w:pPr>
        <w:pStyle w:val="Style70"/>
        <w:widowControl w:val="0"/>
        <w:keepNext w:val="0"/>
        <w:keepLines w:val="0"/>
        <w:shd w:val="clear" w:color="auto" w:fill="auto"/>
        <w:bidi w:val="0"/>
        <w:jc w:val="both"/>
        <w:spacing w:before="0" w:after="176" w:line="250" w:lineRule="exact"/>
        <w:ind w:left="0" w:right="0" w:firstLine="76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70"/>
        <w:numPr>
          <w:ilvl w:val="0"/>
          <w:numId w:val="65"/>
        </w:numPr>
        <w:tabs>
          <w:tab w:leader="none" w:pos="572" w:val="left"/>
        </w:tabs>
        <w:widowControl w:val="0"/>
        <w:keepNext w:val="0"/>
        <w:keepLines w:val="0"/>
        <w:shd w:val="clear" w:color="auto" w:fill="auto"/>
        <w:bidi w:val="0"/>
        <w:jc w:val="both"/>
        <w:spacing w:before="0" w:after="180" w:line="254" w:lineRule="exact"/>
        <w:ind w:left="0" w:right="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70"/>
        <w:numPr>
          <w:ilvl w:val="0"/>
          <w:numId w:val="65"/>
        </w:numPr>
        <w:tabs>
          <w:tab w:leader="none" w:pos="567" w:val="left"/>
        </w:tabs>
        <w:widowControl w:val="0"/>
        <w:keepNext w:val="0"/>
        <w:keepLines w:val="0"/>
        <w:shd w:val="clear" w:color="auto" w:fill="auto"/>
        <w:bidi w:val="0"/>
        <w:jc w:val="both"/>
        <w:spacing w:before="0" w:after="161" w:line="254" w:lineRule="exact"/>
        <w:ind w:left="0" w:right="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70"/>
        <w:numPr>
          <w:ilvl w:val="0"/>
          <w:numId w:val="71"/>
        </w:numPr>
        <w:tabs>
          <w:tab w:leader="none" w:pos="735" w:val="left"/>
        </w:tabs>
        <w:widowControl w:val="0"/>
        <w:keepNext w:val="0"/>
        <w:keepLines w:val="0"/>
        <w:shd w:val="clear" w:color="auto" w:fill="auto"/>
        <w:bidi w:val="0"/>
        <w:jc w:val="both"/>
        <w:spacing w:before="0" w:after="199" w:line="278" w:lineRule="exact"/>
        <w:ind w:left="0" w:right="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70"/>
        <w:numPr>
          <w:ilvl w:val="0"/>
          <w:numId w:val="71"/>
        </w:numPr>
        <w:tabs>
          <w:tab w:leader="none" w:pos="730"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70"/>
        <w:numPr>
          <w:ilvl w:val="0"/>
          <w:numId w:val="71"/>
        </w:numPr>
        <w:tabs>
          <w:tab w:leader="none" w:pos="730" w:val="left"/>
        </w:tabs>
        <w:widowControl w:val="0"/>
        <w:keepNext w:val="0"/>
        <w:keepLines w:val="0"/>
        <w:shd w:val="clear" w:color="auto" w:fill="auto"/>
        <w:bidi w:val="0"/>
        <w:jc w:val="both"/>
        <w:spacing w:before="0" w:after="161" w:line="250" w:lineRule="exact"/>
        <w:ind w:left="0" w:right="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70"/>
        <w:numPr>
          <w:ilvl w:val="0"/>
          <w:numId w:val="71"/>
        </w:numPr>
        <w:tabs>
          <w:tab w:leader="none" w:pos="735" w:val="left"/>
        </w:tabs>
        <w:widowControl w:val="0"/>
        <w:keepNext w:val="0"/>
        <w:keepLines w:val="0"/>
        <w:shd w:val="clear" w:color="auto" w:fill="auto"/>
        <w:bidi w:val="0"/>
        <w:jc w:val="both"/>
        <w:spacing w:before="0" w:after="176" w:line="274" w:lineRule="exact"/>
        <w:ind w:left="0" w:right="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70"/>
        <w:numPr>
          <w:ilvl w:val="0"/>
          <w:numId w:val="71"/>
        </w:numPr>
        <w:tabs>
          <w:tab w:leader="none" w:pos="788" w:val="left"/>
        </w:tabs>
        <w:widowControl w:val="0"/>
        <w:keepNext w:val="0"/>
        <w:keepLines w:val="0"/>
        <w:shd w:val="clear" w:color="auto" w:fill="auto"/>
        <w:bidi w:val="0"/>
        <w:jc w:val="both"/>
        <w:spacing w:before="0" w:after="180" w:line="278" w:lineRule="exact"/>
        <w:ind w:left="0" w:right="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70"/>
        <w:numPr>
          <w:ilvl w:val="0"/>
          <w:numId w:val="71"/>
        </w:numPr>
        <w:tabs>
          <w:tab w:leader="none" w:pos="783" w:val="left"/>
        </w:tabs>
        <w:widowControl w:val="0"/>
        <w:keepNext w:val="0"/>
        <w:keepLines w:val="0"/>
        <w:shd w:val="clear" w:color="auto" w:fill="auto"/>
        <w:bidi w:val="0"/>
        <w:jc w:val="both"/>
        <w:spacing w:before="0" w:after="203" w:line="278" w:lineRule="exact"/>
        <w:ind w:left="0" w:right="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70"/>
        <w:numPr>
          <w:ilvl w:val="0"/>
          <w:numId w:val="65"/>
        </w:numPr>
        <w:tabs>
          <w:tab w:leader="none" w:pos="577" w:val="left"/>
        </w:tabs>
        <w:widowControl w:val="0"/>
        <w:keepNext w:val="0"/>
        <w:keepLines w:val="0"/>
        <w:shd w:val="clear" w:color="auto" w:fill="auto"/>
        <w:bidi w:val="0"/>
        <w:jc w:val="both"/>
        <w:spacing w:before="0" w:after="176" w:line="250" w:lineRule="exact"/>
        <w:ind w:left="0" w:right="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70"/>
        <w:numPr>
          <w:ilvl w:val="0"/>
          <w:numId w:val="65"/>
        </w:numPr>
        <w:tabs>
          <w:tab w:leader="none" w:pos="591"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70"/>
        <w:widowControl w:val="0"/>
        <w:keepNext w:val="0"/>
        <w:keepLines w:val="0"/>
        <w:shd w:val="clear" w:color="auto" w:fill="auto"/>
        <w:bidi w:val="0"/>
        <w:jc w:val="both"/>
        <w:spacing w:before="0" w:after="0" w:line="250" w:lineRule="exact"/>
        <w:ind w:left="0" w:right="0" w:firstLine="76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58"/>
        <w:numPr>
          <w:ilvl w:val="0"/>
          <w:numId w:val="65"/>
        </w:numPr>
        <w:tabs>
          <w:tab w:leader="none" w:pos="591" w:val="left"/>
        </w:tabs>
        <w:widowControl w:val="0"/>
        <w:keepNext w:val="0"/>
        <w:keepLines w:val="0"/>
        <w:shd w:val="clear" w:color="auto" w:fill="auto"/>
        <w:bidi w:val="0"/>
        <w:spacing w:before="0" w:after="488" w:line="250" w:lineRule="exact"/>
        <w:ind w:left="0" w:right="0" w:firstLine="0"/>
      </w:pPr>
      <w:bookmarkStart w:id="51" w:name="bookmark51"/>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1"/>
    </w:p>
    <w:p>
      <w:pPr>
        <w:pStyle w:val="Style65"/>
        <w:numPr>
          <w:ilvl w:val="0"/>
          <w:numId w:val="59"/>
        </w:numPr>
        <w:tabs>
          <w:tab w:leader="none" w:pos="2387" w:val="left"/>
        </w:tabs>
        <w:widowControl w:val="0"/>
        <w:keepNext/>
        <w:keepLines/>
        <w:shd w:val="clear" w:color="auto" w:fill="auto"/>
        <w:bidi w:val="0"/>
        <w:jc w:val="both"/>
        <w:spacing w:before="0" w:after="210" w:line="240" w:lineRule="exact"/>
        <w:ind w:left="1940" w:right="0" w:firstLine="0"/>
      </w:pPr>
      <w:bookmarkStart w:id="52" w:name="bookmark52"/>
      <w:r>
        <w:rPr>
          <w:rStyle w:val="CharStyle90"/>
          <w:b/>
          <w:bCs/>
        </w:rPr>
        <w:t>Podklady, pokyny a věci předané Objednatelem</w:t>
      </w:r>
      <w:bookmarkEnd w:id="52"/>
    </w:p>
    <w:p>
      <w:pPr>
        <w:pStyle w:val="Style58"/>
        <w:numPr>
          <w:ilvl w:val="0"/>
          <w:numId w:val="73"/>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58"/>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58"/>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3"/>
        </w:rPr>
        <w:t>vynaložení odborné péče v době před uzavřením Smlouvy.</w:t>
      </w:r>
    </w:p>
    <w:p>
      <w:pPr>
        <w:pStyle w:val="Style58"/>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58"/>
        <w:numPr>
          <w:ilvl w:val="0"/>
          <w:numId w:val="7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58"/>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58"/>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58"/>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58"/>
        <w:numPr>
          <w:ilvl w:val="0"/>
          <w:numId w:val="7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58"/>
        <w:numPr>
          <w:ilvl w:val="0"/>
          <w:numId w:val="73"/>
        </w:numPr>
        <w:tabs>
          <w:tab w:leader="none" w:pos="481" w:val="left"/>
        </w:tabs>
        <w:widowControl w:val="0"/>
        <w:keepNext w:val="0"/>
        <w:keepLines w:val="0"/>
        <w:shd w:val="clear" w:color="auto" w:fill="auto"/>
        <w:bidi w:val="0"/>
        <w:spacing w:before="0" w:after="432" w:line="254" w:lineRule="exact"/>
        <w:ind w:left="0" w:right="0" w:firstLine="0"/>
      </w:pPr>
      <w:bookmarkStart w:id="53" w:name="bookmark53"/>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3"/>
    </w:p>
    <w:p>
      <w:pPr>
        <w:pStyle w:val="Style65"/>
        <w:numPr>
          <w:ilvl w:val="0"/>
          <w:numId w:val="59"/>
        </w:numPr>
        <w:tabs>
          <w:tab w:leader="none" w:pos="3483" w:val="left"/>
        </w:tabs>
        <w:widowControl w:val="0"/>
        <w:keepNext/>
        <w:keepLines/>
        <w:shd w:val="clear" w:color="auto" w:fill="auto"/>
        <w:bidi w:val="0"/>
        <w:jc w:val="both"/>
        <w:spacing w:before="0" w:after="210" w:line="240" w:lineRule="exact"/>
        <w:ind w:left="2940" w:right="0" w:firstLine="0"/>
      </w:pPr>
      <w:bookmarkStart w:id="54" w:name="bookmark54"/>
      <w:r>
        <w:rPr>
          <w:rStyle w:val="CharStyle90"/>
          <w:b/>
          <w:bCs/>
        </w:rPr>
        <w:t>Součinnost smluvních stran</w:t>
      </w:r>
      <w:bookmarkEnd w:id="54"/>
    </w:p>
    <w:p>
      <w:pPr>
        <w:pStyle w:val="Style58"/>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58"/>
        <w:numPr>
          <w:ilvl w:val="0"/>
          <w:numId w:val="7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58"/>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58"/>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58"/>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58"/>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58"/>
        <w:numPr>
          <w:ilvl w:val="0"/>
          <w:numId w:val="7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58"/>
        <w:numPr>
          <w:ilvl w:val="0"/>
          <w:numId w:val="7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58"/>
        <w:numPr>
          <w:ilvl w:val="0"/>
          <w:numId w:val="77"/>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58"/>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58"/>
        <w:numPr>
          <w:ilvl w:val="0"/>
          <w:numId w:val="75"/>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58"/>
        <w:numPr>
          <w:ilvl w:val="0"/>
          <w:numId w:val="75"/>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58"/>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58"/>
        <w:numPr>
          <w:ilvl w:val="0"/>
          <w:numId w:val="79"/>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58"/>
        <w:numPr>
          <w:ilvl w:val="0"/>
          <w:numId w:val="79"/>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58"/>
        <w:numPr>
          <w:ilvl w:val="0"/>
          <w:numId w:val="75"/>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58"/>
        <w:numPr>
          <w:ilvl w:val="0"/>
          <w:numId w:val="75"/>
        </w:numPr>
        <w:tabs>
          <w:tab w:leader="none" w:pos="505" w:val="left"/>
        </w:tabs>
        <w:widowControl w:val="0"/>
        <w:keepNext w:val="0"/>
        <w:keepLines w:val="0"/>
        <w:shd w:val="clear" w:color="auto" w:fill="auto"/>
        <w:bidi w:val="0"/>
        <w:spacing w:before="0" w:after="432" w:line="254" w:lineRule="exact"/>
        <w:ind w:left="0" w:right="0" w:firstLine="0"/>
      </w:pPr>
      <w:bookmarkStart w:id="55" w:name="bookmark55"/>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55"/>
    </w:p>
    <w:p>
      <w:pPr>
        <w:pStyle w:val="Style65"/>
        <w:numPr>
          <w:ilvl w:val="0"/>
          <w:numId w:val="59"/>
        </w:numPr>
        <w:tabs>
          <w:tab w:leader="none" w:pos="2439" w:val="left"/>
        </w:tabs>
        <w:widowControl w:val="0"/>
        <w:keepNext/>
        <w:keepLines/>
        <w:shd w:val="clear" w:color="auto" w:fill="auto"/>
        <w:bidi w:val="0"/>
        <w:jc w:val="both"/>
        <w:spacing w:before="0" w:after="210" w:line="240" w:lineRule="exact"/>
        <w:ind w:left="1800" w:right="0" w:firstLine="0"/>
      </w:pPr>
      <w:bookmarkStart w:id="56" w:name="bookmark56"/>
      <w:r>
        <w:rPr>
          <w:rStyle w:val="CharStyle90"/>
          <w:b/>
          <w:bCs/>
        </w:rPr>
        <w:t>Podmínky a způsob provádění díla Zhotovitelem</w:t>
      </w:r>
      <w:bookmarkEnd w:id="56"/>
    </w:p>
    <w:p>
      <w:pPr>
        <w:pStyle w:val="Style58"/>
        <w:numPr>
          <w:ilvl w:val="0"/>
          <w:numId w:val="81"/>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58"/>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58"/>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58"/>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8"/>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58"/>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58"/>
        <w:numPr>
          <w:ilvl w:val="0"/>
          <w:numId w:val="81"/>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58"/>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58"/>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58"/>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58"/>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58"/>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8"/>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58"/>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58"/>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58"/>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58"/>
        <w:numPr>
          <w:ilvl w:val="0"/>
          <w:numId w:val="83"/>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58"/>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58"/>
        <w:numPr>
          <w:ilvl w:val="0"/>
          <w:numId w:val="81"/>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58"/>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58"/>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rStyle w:val="CharStyle93"/>
        </w:rPr>
        <w:t>Přerušení prací</w:t>
      </w:r>
    </w:p>
    <w:p>
      <w:pPr>
        <w:pStyle w:val="Style58"/>
        <w:numPr>
          <w:ilvl w:val="0"/>
          <w:numId w:val="85"/>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58"/>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58"/>
        <w:numPr>
          <w:ilvl w:val="0"/>
          <w:numId w:val="85"/>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58"/>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93"/>
        </w:rPr>
        <w:t>Kontroly a kontrolní dny</w:t>
      </w:r>
    </w:p>
    <w:p>
      <w:pPr>
        <w:pStyle w:val="Style58"/>
        <w:numPr>
          <w:ilvl w:val="0"/>
          <w:numId w:val="87"/>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58"/>
        <w:numPr>
          <w:ilvl w:val="0"/>
          <w:numId w:val="8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58"/>
        <w:numPr>
          <w:ilvl w:val="0"/>
          <w:numId w:val="8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58"/>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58"/>
        <w:numPr>
          <w:ilvl w:val="0"/>
          <w:numId w:val="87"/>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58"/>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58"/>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58"/>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58"/>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58"/>
        <w:numPr>
          <w:ilvl w:val="0"/>
          <w:numId w:val="89"/>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58"/>
        <w:numPr>
          <w:ilvl w:val="0"/>
          <w:numId w:val="87"/>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58"/>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58"/>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58"/>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58"/>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58"/>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58"/>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58"/>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93"/>
        </w:rPr>
        <w:t>Změny díla</w:t>
      </w:r>
    </w:p>
    <w:p>
      <w:pPr>
        <w:pStyle w:val="Style58"/>
        <w:numPr>
          <w:ilvl w:val="0"/>
          <w:numId w:val="9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58"/>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58"/>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58"/>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58"/>
        <w:numPr>
          <w:ilvl w:val="0"/>
          <w:numId w:val="95"/>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58"/>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58"/>
        <w:numPr>
          <w:ilvl w:val="0"/>
          <w:numId w:val="9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58"/>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58"/>
        <w:numPr>
          <w:ilvl w:val="0"/>
          <w:numId w:val="93"/>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58"/>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58"/>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93"/>
        </w:rPr>
        <w:t>Dodržování bezpečnosti a hygieny práce</w:t>
      </w:r>
    </w:p>
    <w:p>
      <w:pPr>
        <w:pStyle w:val="Style58"/>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58"/>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58"/>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58"/>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58"/>
        <w:numPr>
          <w:ilvl w:val="0"/>
          <w:numId w:val="97"/>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58"/>
        <w:numPr>
          <w:ilvl w:val="0"/>
          <w:numId w:val="97"/>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58"/>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93"/>
        </w:rPr>
        <w:t>Dodržování podmínek rozhodnutí dotčených orgánů a organizací</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58"/>
        <w:numPr>
          <w:ilvl w:val="0"/>
          <w:numId w:val="81"/>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58"/>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58"/>
        <w:numPr>
          <w:ilvl w:val="0"/>
          <w:numId w:val="81"/>
        </w:numPr>
        <w:tabs>
          <w:tab w:leader="none" w:pos="572" w:val="left"/>
        </w:tabs>
        <w:widowControl w:val="0"/>
        <w:keepNext w:val="0"/>
        <w:keepLines w:val="0"/>
        <w:shd w:val="clear" w:color="auto" w:fill="auto"/>
        <w:bidi w:val="0"/>
        <w:spacing w:before="0" w:after="432" w:line="254" w:lineRule="exact"/>
        <w:ind w:left="0" w:right="0" w:firstLine="0"/>
      </w:pPr>
      <w:bookmarkStart w:id="57" w:name="bookmark57"/>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57"/>
    </w:p>
    <w:p>
      <w:pPr>
        <w:pStyle w:val="Style65"/>
        <w:numPr>
          <w:ilvl w:val="0"/>
          <w:numId w:val="59"/>
        </w:numPr>
        <w:tabs>
          <w:tab w:leader="none" w:pos="3527" w:val="left"/>
        </w:tabs>
        <w:widowControl w:val="0"/>
        <w:keepNext/>
        <w:keepLines/>
        <w:shd w:val="clear" w:color="auto" w:fill="auto"/>
        <w:bidi w:val="0"/>
        <w:jc w:val="both"/>
        <w:spacing w:before="0" w:after="210" w:line="240" w:lineRule="exact"/>
        <w:ind w:left="3080" w:right="0" w:firstLine="0"/>
      </w:pPr>
      <w:bookmarkStart w:id="58" w:name="bookmark58"/>
      <w:r>
        <w:rPr>
          <w:rStyle w:val="CharStyle90"/>
          <w:b/>
          <w:bCs/>
        </w:rPr>
        <w:t>Staveniště a jeho zařízení</w:t>
      </w:r>
      <w:bookmarkEnd w:id="58"/>
    </w:p>
    <w:p>
      <w:pPr>
        <w:pStyle w:val="Style58"/>
        <w:numPr>
          <w:ilvl w:val="0"/>
          <w:numId w:val="99"/>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58"/>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58"/>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58"/>
        <w:numPr>
          <w:ilvl w:val="0"/>
          <w:numId w:val="101"/>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58"/>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58"/>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58"/>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58"/>
        <w:numPr>
          <w:ilvl w:val="0"/>
          <w:numId w:val="99"/>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58"/>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58"/>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58"/>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58"/>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58"/>
        <w:numPr>
          <w:ilvl w:val="0"/>
          <w:numId w:val="103"/>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58"/>
        <w:numPr>
          <w:ilvl w:val="0"/>
          <w:numId w:val="99"/>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58"/>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58"/>
        <w:numPr>
          <w:ilvl w:val="0"/>
          <w:numId w:val="99"/>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65"/>
        <w:numPr>
          <w:ilvl w:val="0"/>
          <w:numId w:val="59"/>
        </w:numPr>
        <w:tabs>
          <w:tab w:leader="none" w:pos="3441" w:val="left"/>
        </w:tabs>
        <w:widowControl w:val="0"/>
        <w:keepNext/>
        <w:keepLines/>
        <w:shd w:val="clear" w:color="auto" w:fill="auto"/>
        <w:bidi w:val="0"/>
        <w:jc w:val="both"/>
        <w:spacing w:before="0" w:after="214" w:line="240" w:lineRule="exact"/>
        <w:ind w:left="3080" w:right="0" w:firstLine="0"/>
      </w:pPr>
      <w:bookmarkStart w:id="59" w:name="bookmark59"/>
      <w:r>
        <w:rPr>
          <w:rStyle w:val="CharStyle90"/>
          <w:b/>
          <w:bCs/>
        </w:rPr>
        <w:t>Stavební deník, TDS a AD</w:t>
      </w:r>
      <w:bookmarkEnd w:id="59"/>
    </w:p>
    <w:p>
      <w:pPr>
        <w:pStyle w:val="Style58"/>
        <w:numPr>
          <w:ilvl w:val="0"/>
          <w:numId w:val="105"/>
        </w:numPr>
        <w:tabs>
          <w:tab w:leader="none" w:pos="712" w:val="left"/>
        </w:tabs>
        <w:widowControl w:val="0"/>
        <w:keepNext w:val="0"/>
        <w:keepLines w:val="0"/>
        <w:shd w:val="clear" w:color="auto" w:fill="auto"/>
        <w:bidi w:val="0"/>
        <w:spacing w:before="0" w:after="0" w:line="240" w:lineRule="exact"/>
        <w:ind w:left="0" w:right="0" w:firstLine="0"/>
      </w:pPr>
      <w:bookmarkStart w:id="60" w:name="bookmark60"/>
      <w:r>
        <w:rPr>
          <w:rStyle w:val="CharStyle93"/>
        </w:rPr>
        <w:t>Stavební deník</w:t>
      </w:r>
      <w:bookmarkEnd w:id="60"/>
    </w:p>
    <w:p>
      <w:pPr>
        <w:pStyle w:val="Style58"/>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58"/>
        <w:numPr>
          <w:ilvl w:val="0"/>
          <w:numId w:val="107"/>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58"/>
        <w:numPr>
          <w:ilvl w:val="0"/>
          <w:numId w:val="10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58"/>
        <w:numPr>
          <w:ilvl w:val="0"/>
          <w:numId w:val="10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58"/>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58"/>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3"/>
        </w:rPr>
        <w:t>Obsah a forma zápisu do stavebního deníku</w:t>
      </w:r>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58"/>
        <w:numPr>
          <w:ilvl w:val="0"/>
          <w:numId w:val="109"/>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58"/>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58"/>
        <w:numPr>
          <w:ilvl w:val="0"/>
          <w:numId w:val="109"/>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58"/>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58"/>
        <w:numPr>
          <w:ilvl w:val="0"/>
          <w:numId w:val="109"/>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58"/>
        <w:numPr>
          <w:ilvl w:val="0"/>
          <w:numId w:val="109"/>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58"/>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3"/>
        </w:rPr>
        <w:t>Osoby oprávněné k zápisům ve stavebním deníku</w:t>
      </w:r>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58"/>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58"/>
        <w:numPr>
          <w:ilvl w:val="0"/>
          <w:numId w:val="111"/>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58"/>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3"/>
        </w:rPr>
        <w:t>Způsob vedení a zápisu do Stavebního deníku</w:t>
      </w:r>
    </w:p>
    <w:p>
      <w:pPr>
        <w:pStyle w:val="Style58"/>
        <w:numPr>
          <w:ilvl w:val="0"/>
          <w:numId w:val="113"/>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58"/>
        <w:numPr>
          <w:ilvl w:val="0"/>
          <w:numId w:val="113"/>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58"/>
        <w:numPr>
          <w:ilvl w:val="0"/>
          <w:numId w:val="11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58"/>
        <w:numPr>
          <w:ilvl w:val="0"/>
          <w:numId w:val="105"/>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Technický dozor stavebníka (TDS) a autorský dozor (AD)</w:t>
      </w:r>
    </w:p>
    <w:p>
      <w:pPr>
        <w:pStyle w:val="Style58"/>
        <w:numPr>
          <w:ilvl w:val="0"/>
          <w:numId w:val="115"/>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58"/>
        <w:numPr>
          <w:ilvl w:val="0"/>
          <w:numId w:val="11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58"/>
        <w:numPr>
          <w:ilvl w:val="0"/>
          <w:numId w:val="115"/>
        </w:numPr>
        <w:tabs>
          <w:tab w:leader="none" w:pos="735" w:val="left"/>
        </w:tabs>
        <w:widowControl w:val="0"/>
        <w:keepNext w:val="0"/>
        <w:keepLines w:val="0"/>
        <w:shd w:val="clear" w:color="auto" w:fill="auto"/>
        <w:bidi w:val="0"/>
        <w:spacing w:before="0" w:after="428" w:line="250" w:lineRule="exact"/>
        <w:ind w:left="0" w:right="0" w:firstLine="0"/>
      </w:pPr>
      <w:bookmarkStart w:id="61" w:name="bookmark61"/>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1"/>
    </w:p>
    <w:p>
      <w:pPr>
        <w:pStyle w:val="Style65"/>
        <w:numPr>
          <w:ilvl w:val="0"/>
          <w:numId w:val="59"/>
        </w:numPr>
        <w:tabs>
          <w:tab w:leader="none" w:pos="4397" w:val="left"/>
        </w:tabs>
        <w:widowControl w:val="0"/>
        <w:keepNext/>
        <w:keepLines/>
        <w:shd w:val="clear" w:color="auto" w:fill="auto"/>
        <w:bidi w:val="0"/>
        <w:jc w:val="both"/>
        <w:spacing w:before="0" w:after="210" w:line="240" w:lineRule="exact"/>
        <w:ind w:left="3940" w:right="0" w:firstLine="0"/>
      </w:pPr>
      <w:bookmarkStart w:id="62" w:name="bookmark62"/>
      <w:r>
        <w:rPr>
          <w:rStyle w:val="CharStyle90"/>
          <w:b/>
          <w:bCs/>
        </w:rPr>
        <w:t>Zkoušky</w:t>
      </w:r>
      <w:bookmarkEnd w:id="62"/>
    </w:p>
    <w:p>
      <w:pPr>
        <w:pStyle w:val="Style58"/>
        <w:numPr>
          <w:ilvl w:val="0"/>
          <w:numId w:val="11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58"/>
        <w:numPr>
          <w:ilvl w:val="0"/>
          <w:numId w:val="11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58"/>
        <w:numPr>
          <w:ilvl w:val="0"/>
          <w:numId w:val="11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58"/>
        <w:numPr>
          <w:ilvl w:val="0"/>
          <w:numId w:val="117"/>
        </w:numPr>
        <w:tabs>
          <w:tab w:leader="none" w:pos="577" w:val="left"/>
        </w:tabs>
        <w:widowControl w:val="0"/>
        <w:keepNext w:val="0"/>
        <w:keepLines w:val="0"/>
        <w:shd w:val="clear" w:color="auto" w:fill="auto"/>
        <w:bidi w:val="0"/>
        <w:spacing w:before="0" w:after="428" w:line="250" w:lineRule="exact"/>
        <w:ind w:left="0" w:right="0" w:firstLine="0"/>
      </w:pPr>
      <w:bookmarkStart w:id="63" w:name="bookmark63"/>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3"/>
    </w:p>
    <w:p>
      <w:pPr>
        <w:pStyle w:val="Style65"/>
        <w:numPr>
          <w:ilvl w:val="0"/>
          <w:numId w:val="59"/>
        </w:numPr>
        <w:tabs>
          <w:tab w:leader="none" w:pos="3208" w:val="left"/>
        </w:tabs>
        <w:widowControl w:val="0"/>
        <w:keepNext/>
        <w:keepLines/>
        <w:shd w:val="clear" w:color="auto" w:fill="auto"/>
        <w:bidi w:val="0"/>
        <w:jc w:val="both"/>
        <w:spacing w:before="0" w:after="207" w:line="240" w:lineRule="exact"/>
        <w:ind w:left="2660" w:right="0" w:firstLine="0"/>
      </w:pPr>
      <w:bookmarkStart w:id="64" w:name="bookmark64"/>
      <w:r>
        <w:rPr>
          <w:rStyle w:val="CharStyle90"/>
          <w:b/>
          <w:bCs/>
        </w:rPr>
        <w:t>Užívání díla před jeho předáním</w:t>
      </w:r>
      <w:bookmarkEnd w:id="64"/>
    </w:p>
    <w:p>
      <w:pPr>
        <w:pStyle w:val="Style58"/>
        <w:numPr>
          <w:ilvl w:val="0"/>
          <w:numId w:val="119"/>
        </w:numPr>
        <w:tabs>
          <w:tab w:leader="none" w:pos="562" w:val="left"/>
        </w:tabs>
        <w:widowControl w:val="0"/>
        <w:keepNext w:val="0"/>
        <w:keepLines w:val="0"/>
        <w:shd w:val="clear" w:color="auto" w:fill="auto"/>
        <w:bidi w:val="0"/>
        <w:spacing w:before="0" w:after="432" w:line="254" w:lineRule="exact"/>
        <w:ind w:left="0" w:right="0" w:firstLine="0"/>
      </w:pPr>
      <w:bookmarkStart w:id="65" w:name="bookmark65"/>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65"/>
    </w:p>
    <w:p>
      <w:pPr>
        <w:pStyle w:val="Style65"/>
        <w:numPr>
          <w:ilvl w:val="0"/>
          <w:numId w:val="59"/>
        </w:numPr>
        <w:tabs>
          <w:tab w:leader="none" w:pos="3499" w:val="left"/>
        </w:tabs>
        <w:widowControl w:val="0"/>
        <w:keepNext/>
        <w:keepLines/>
        <w:shd w:val="clear" w:color="auto" w:fill="auto"/>
        <w:bidi w:val="0"/>
        <w:jc w:val="both"/>
        <w:spacing w:before="0" w:after="201" w:line="240" w:lineRule="exact"/>
        <w:ind w:left="2860" w:right="0" w:firstLine="0"/>
      </w:pPr>
      <w:bookmarkStart w:id="66" w:name="bookmark66"/>
      <w:r>
        <w:rPr>
          <w:rStyle w:val="CharStyle90"/>
          <w:b/>
          <w:bCs/>
        </w:rPr>
        <w:t>Převzetí díla nebo jeho části</w:t>
      </w:r>
      <w:bookmarkEnd w:id="66"/>
    </w:p>
    <w:p>
      <w:pPr>
        <w:pStyle w:val="Style58"/>
        <w:numPr>
          <w:ilvl w:val="0"/>
          <w:numId w:val="121"/>
        </w:numPr>
        <w:tabs>
          <w:tab w:leader="none" w:pos="702" w:val="left"/>
        </w:tabs>
        <w:widowControl w:val="0"/>
        <w:keepNext w:val="0"/>
        <w:keepLines w:val="0"/>
        <w:shd w:val="clear" w:color="auto" w:fill="auto"/>
        <w:bidi w:val="0"/>
        <w:spacing w:before="0" w:after="0" w:line="250" w:lineRule="exact"/>
        <w:ind w:left="0" w:right="0" w:firstLine="0"/>
      </w:pPr>
      <w:r>
        <w:rPr>
          <w:rStyle w:val="CharStyle93"/>
        </w:rPr>
        <w:t>Provedení díla</w:t>
      </w:r>
    </w:p>
    <w:p>
      <w:pPr>
        <w:pStyle w:val="Style58"/>
        <w:numPr>
          <w:ilvl w:val="0"/>
          <w:numId w:val="12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58"/>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58"/>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58"/>
        <w:numPr>
          <w:ilvl w:val="0"/>
          <w:numId w:val="123"/>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58"/>
        <w:numPr>
          <w:ilvl w:val="0"/>
          <w:numId w:val="123"/>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58"/>
        <w:numPr>
          <w:ilvl w:val="0"/>
          <w:numId w:val="121"/>
        </w:numPr>
        <w:tabs>
          <w:tab w:leader="none" w:pos="716" w:val="left"/>
        </w:tabs>
        <w:widowControl w:val="0"/>
        <w:keepNext w:val="0"/>
        <w:keepLines w:val="0"/>
        <w:shd w:val="clear" w:color="auto" w:fill="auto"/>
        <w:bidi w:val="0"/>
        <w:spacing w:before="0" w:after="0" w:line="250" w:lineRule="exact"/>
        <w:ind w:left="0" w:right="0" w:firstLine="0"/>
      </w:pPr>
      <w:r>
        <w:rPr>
          <w:rStyle w:val="CharStyle93"/>
        </w:rPr>
        <w:t>Předání a převzetí díla nebo jeho části a Příprava k předání díla nebo jeho části</w:t>
      </w:r>
    </w:p>
    <w:p>
      <w:pPr>
        <w:pStyle w:val="Style58"/>
        <w:numPr>
          <w:ilvl w:val="0"/>
          <w:numId w:val="125"/>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58"/>
        <w:numPr>
          <w:ilvl w:val="0"/>
          <w:numId w:val="127"/>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58"/>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58"/>
        <w:numPr>
          <w:ilvl w:val="0"/>
          <w:numId w:val="127"/>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58"/>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58"/>
        <w:numPr>
          <w:ilvl w:val="0"/>
          <w:numId w:val="125"/>
        </w:numPr>
        <w:tabs>
          <w:tab w:leader="none" w:pos="729" w:val="left"/>
        </w:tabs>
        <w:widowControl w:val="0"/>
        <w:keepNext w:val="0"/>
        <w:keepLines w:val="0"/>
        <w:shd w:val="clear" w:color="auto" w:fill="auto"/>
        <w:bidi w:val="0"/>
        <w:spacing w:before="0" w:after="0" w:line="250" w:lineRule="exact"/>
        <w:ind w:left="0" w:right="0" w:firstLine="0"/>
      </w:pPr>
      <w:r>
        <w:rPr>
          <w:rStyle w:val="CharStyle93"/>
        </w:rPr>
        <w:t>Organizace a doklady nezbytné k předání a převzetí díla</w:t>
      </w:r>
    </w:p>
    <w:p>
      <w:pPr>
        <w:pStyle w:val="Style58"/>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58"/>
        <w:numPr>
          <w:ilvl w:val="0"/>
          <w:numId w:val="129"/>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58"/>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58"/>
        <w:numPr>
          <w:ilvl w:val="0"/>
          <w:numId w:val="129"/>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58"/>
        <w:numPr>
          <w:ilvl w:val="0"/>
          <w:numId w:val="129"/>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58"/>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58"/>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58"/>
        <w:numPr>
          <w:ilvl w:val="0"/>
          <w:numId w:val="121"/>
        </w:numPr>
        <w:tabs>
          <w:tab w:leader="none" w:pos="689" w:val="left"/>
        </w:tabs>
        <w:widowControl w:val="0"/>
        <w:keepNext w:val="0"/>
        <w:keepLines w:val="0"/>
        <w:shd w:val="clear" w:color="auto" w:fill="auto"/>
        <w:bidi w:val="0"/>
        <w:spacing w:before="0" w:after="0" w:line="240" w:lineRule="exact"/>
        <w:ind w:left="0" w:right="0" w:firstLine="0"/>
      </w:pPr>
      <w:r>
        <w:rPr>
          <w:rStyle w:val="CharStyle93"/>
        </w:rPr>
        <w:t>Zápis o předání a převzetí díla</w:t>
      </w:r>
    </w:p>
    <w:p>
      <w:pPr>
        <w:pStyle w:val="Style58"/>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58"/>
        <w:numPr>
          <w:ilvl w:val="0"/>
          <w:numId w:val="13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58"/>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58"/>
        <w:numPr>
          <w:ilvl w:val="0"/>
          <w:numId w:val="131"/>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58"/>
        <w:numPr>
          <w:ilvl w:val="0"/>
          <w:numId w:val="131"/>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58"/>
        <w:numPr>
          <w:ilvl w:val="0"/>
          <w:numId w:val="13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58"/>
        <w:widowControl w:val="0"/>
        <w:keepNext w:val="0"/>
        <w:keepLines w:val="0"/>
        <w:shd w:val="clear" w:color="auto" w:fill="auto"/>
        <w:bidi w:val="0"/>
        <w:spacing w:before="0" w:after="0" w:line="250" w:lineRule="exact"/>
        <w:ind w:left="0" w:right="0" w:firstLine="0"/>
      </w:pPr>
      <w:r>
        <w:rPr>
          <w:rStyle w:val="CharStyle93"/>
        </w:rPr>
        <w:t>13. 4. Prohlídka díla</w:t>
      </w:r>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58"/>
        <w:numPr>
          <w:ilvl w:val="0"/>
          <w:numId w:val="13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58"/>
        <w:numPr>
          <w:ilvl w:val="0"/>
          <w:numId w:val="13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58"/>
        <w:numPr>
          <w:ilvl w:val="0"/>
          <w:numId w:val="13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58"/>
        <w:numPr>
          <w:ilvl w:val="0"/>
          <w:numId w:val="13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58"/>
        <w:numPr>
          <w:ilvl w:val="0"/>
          <w:numId w:val="135"/>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58"/>
        <w:numPr>
          <w:ilvl w:val="0"/>
          <w:numId w:val="137"/>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58"/>
        <w:numPr>
          <w:ilvl w:val="0"/>
          <w:numId w:val="137"/>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58"/>
        <w:numPr>
          <w:ilvl w:val="0"/>
          <w:numId w:val="135"/>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58"/>
        <w:numPr>
          <w:ilvl w:val="0"/>
          <w:numId w:val="135"/>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58"/>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65"/>
        <w:numPr>
          <w:ilvl w:val="0"/>
          <w:numId w:val="59"/>
        </w:numPr>
        <w:tabs>
          <w:tab w:leader="none" w:pos="4105" w:val="left"/>
        </w:tabs>
        <w:widowControl w:val="0"/>
        <w:keepNext/>
        <w:keepLines/>
        <w:shd w:val="clear" w:color="auto" w:fill="auto"/>
        <w:bidi w:val="0"/>
        <w:jc w:val="both"/>
        <w:spacing w:before="0" w:after="210" w:line="240" w:lineRule="exact"/>
        <w:ind w:left="3480" w:right="0" w:firstLine="0"/>
      </w:pPr>
      <w:bookmarkStart w:id="67" w:name="bookmark67"/>
      <w:r>
        <w:rPr>
          <w:rStyle w:val="CharStyle90"/>
          <w:b/>
          <w:bCs/>
        </w:rPr>
        <w:t>Smluvní pokuty</w:t>
      </w:r>
      <w:bookmarkEnd w:id="67"/>
    </w:p>
    <w:p>
      <w:pPr>
        <w:pStyle w:val="Style58"/>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58"/>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58"/>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8"/>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8"/>
        <w:numPr>
          <w:ilvl w:val="0"/>
          <w:numId w:val="139"/>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58"/>
        <w:numPr>
          <w:ilvl w:val="0"/>
          <w:numId w:val="139"/>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58"/>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8"/>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58"/>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58"/>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58"/>
        <w:numPr>
          <w:ilvl w:val="0"/>
          <w:numId w:val="13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58"/>
        <w:numPr>
          <w:ilvl w:val="0"/>
          <w:numId w:val="139"/>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8"/>
        <w:numPr>
          <w:ilvl w:val="0"/>
          <w:numId w:val="139"/>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58"/>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58"/>
        <w:numPr>
          <w:ilvl w:val="0"/>
          <w:numId w:val="139"/>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58"/>
        <w:numPr>
          <w:ilvl w:val="0"/>
          <w:numId w:val="139"/>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58"/>
        <w:numPr>
          <w:ilvl w:val="0"/>
          <w:numId w:val="139"/>
        </w:numPr>
        <w:tabs>
          <w:tab w:leader="none" w:pos="706" w:val="left"/>
        </w:tabs>
        <w:widowControl w:val="0"/>
        <w:keepNext w:val="0"/>
        <w:keepLines w:val="0"/>
        <w:shd w:val="clear" w:color="auto" w:fill="auto"/>
        <w:bidi w:val="0"/>
        <w:spacing w:before="0" w:after="432" w:line="254" w:lineRule="exact"/>
        <w:ind w:left="0" w:right="0" w:firstLine="0"/>
      </w:pPr>
      <w:bookmarkStart w:id="68" w:name="bookmark68"/>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68"/>
    </w:p>
    <w:p>
      <w:pPr>
        <w:pStyle w:val="Style65"/>
        <w:numPr>
          <w:ilvl w:val="0"/>
          <w:numId w:val="59"/>
        </w:numPr>
        <w:tabs>
          <w:tab w:leader="none" w:pos="878" w:val="left"/>
        </w:tabs>
        <w:widowControl w:val="0"/>
        <w:keepNext/>
        <w:keepLines/>
        <w:shd w:val="clear" w:color="auto" w:fill="auto"/>
        <w:bidi w:val="0"/>
        <w:jc w:val="both"/>
        <w:spacing w:before="0" w:after="0" w:line="240" w:lineRule="exact"/>
        <w:ind w:left="340" w:right="0" w:firstLine="0"/>
      </w:pPr>
      <w:bookmarkStart w:id="69" w:name="bookmark69"/>
      <w:r>
        <w:rPr>
          <w:rStyle w:val="CharStyle90"/>
          <w:b/>
          <w:bCs/>
        </w:rPr>
        <w:t>Nebezpečí vzniku škody na věci, přechod vlastnického práva a odpovědnost za</w:t>
      </w:r>
      <w:bookmarkEnd w:id="69"/>
    </w:p>
    <w:p>
      <w:pPr>
        <w:pStyle w:val="Style65"/>
        <w:widowControl w:val="0"/>
        <w:keepNext/>
        <w:keepLines/>
        <w:shd w:val="clear" w:color="auto" w:fill="auto"/>
        <w:bidi w:val="0"/>
        <w:spacing w:before="0" w:after="150" w:line="240" w:lineRule="exact"/>
        <w:ind w:left="0" w:right="20" w:firstLine="0"/>
      </w:pPr>
      <w:bookmarkStart w:id="70" w:name="bookmark70"/>
      <w:r>
        <w:rPr>
          <w:rStyle w:val="CharStyle90"/>
          <w:b/>
          <w:bCs/>
        </w:rPr>
        <w:t>škodu</w:t>
      </w:r>
      <w:bookmarkEnd w:id="70"/>
    </w:p>
    <w:p>
      <w:pPr>
        <w:pStyle w:val="Style58"/>
        <w:numPr>
          <w:ilvl w:val="0"/>
          <w:numId w:val="141"/>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58"/>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58"/>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58"/>
        <w:numPr>
          <w:ilvl w:val="0"/>
          <w:numId w:val="143"/>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58"/>
        <w:numPr>
          <w:ilvl w:val="0"/>
          <w:numId w:val="143"/>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58"/>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58"/>
        <w:numPr>
          <w:ilvl w:val="0"/>
          <w:numId w:val="141"/>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58"/>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58"/>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58"/>
        <w:numPr>
          <w:ilvl w:val="0"/>
          <w:numId w:val="145"/>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58"/>
        <w:numPr>
          <w:ilvl w:val="0"/>
          <w:numId w:val="141"/>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58"/>
        <w:numPr>
          <w:ilvl w:val="0"/>
          <w:numId w:val="141"/>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58"/>
        <w:numPr>
          <w:ilvl w:val="0"/>
          <w:numId w:val="141"/>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58"/>
        <w:numPr>
          <w:ilvl w:val="0"/>
          <w:numId w:val="141"/>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58"/>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58"/>
        <w:numPr>
          <w:ilvl w:val="0"/>
          <w:numId w:val="141"/>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58"/>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58"/>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58"/>
        <w:numPr>
          <w:ilvl w:val="0"/>
          <w:numId w:val="141"/>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58"/>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58"/>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58"/>
        <w:widowControl w:val="0"/>
        <w:keepNext w:val="0"/>
        <w:keepLines w:val="0"/>
        <w:shd w:val="clear" w:color="auto" w:fill="auto"/>
        <w:bidi w:val="0"/>
        <w:spacing w:before="0" w:after="488" w:line="250" w:lineRule="exact"/>
        <w:ind w:left="0" w:right="0" w:firstLine="640"/>
      </w:pPr>
      <w:bookmarkStart w:id="71" w:name="bookmark71"/>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1"/>
    </w:p>
    <w:p>
      <w:pPr>
        <w:pStyle w:val="Style65"/>
        <w:numPr>
          <w:ilvl w:val="0"/>
          <w:numId w:val="59"/>
        </w:numPr>
        <w:tabs>
          <w:tab w:leader="none" w:pos="2870" w:val="left"/>
        </w:tabs>
        <w:widowControl w:val="0"/>
        <w:keepNext/>
        <w:keepLines/>
        <w:shd w:val="clear" w:color="auto" w:fill="auto"/>
        <w:bidi w:val="0"/>
        <w:jc w:val="both"/>
        <w:spacing w:before="0" w:after="210" w:line="240" w:lineRule="exact"/>
        <w:ind w:left="2240" w:right="0" w:firstLine="0"/>
      </w:pPr>
      <w:bookmarkStart w:id="72" w:name="bookmark72"/>
      <w:r>
        <w:rPr>
          <w:rStyle w:val="CharStyle90"/>
          <w:b/>
          <w:bCs/>
        </w:rPr>
        <w:t>Odpovědnost za vady a záruka za jakost</w:t>
      </w:r>
      <w:bookmarkEnd w:id="72"/>
    </w:p>
    <w:p>
      <w:pPr>
        <w:pStyle w:val="Style58"/>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58"/>
        <w:numPr>
          <w:ilvl w:val="0"/>
          <w:numId w:val="14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58"/>
        <w:numPr>
          <w:ilvl w:val="0"/>
          <w:numId w:val="147"/>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58"/>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58"/>
        <w:numPr>
          <w:ilvl w:val="0"/>
          <w:numId w:val="147"/>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58"/>
        <w:numPr>
          <w:ilvl w:val="0"/>
          <w:numId w:val="147"/>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58"/>
        <w:numPr>
          <w:ilvl w:val="0"/>
          <w:numId w:val="14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58"/>
        <w:numPr>
          <w:ilvl w:val="0"/>
          <w:numId w:val="14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58"/>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58"/>
        <w:numPr>
          <w:ilvl w:val="0"/>
          <w:numId w:val="149"/>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58"/>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58"/>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58"/>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58"/>
        <w:numPr>
          <w:ilvl w:val="0"/>
          <w:numId w:val="151"/>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58"/>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58"/>
        <w:numPr>
          <w:ilvl w:val="0"/>
          <w:numId w:val="149"/>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58"/>
        <w:numPr>
          <w:ilvl w:val="0"/>
          <w:numId w:val="149"/>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58"/>
        <w:numPr>
          <w:ilvl w:val="0"/>
          <w:numId w:val="147"/>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58"/>
        <w:numPr>
          <w:ilvl w:val="0"/>
          <w:numId w:val="147"/>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58"/>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58"/>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58"/>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58"/>
        <w:numPr>
          <w:ilvl w:val="0"/>
          <w:numId w:val="147"/>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58"/>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58"/>
        <w:numPr>
          <w:ilvl w:val="0"/>
          <w:numId w:val="147"/>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58"/>
        <w:numPr>
          <w:ilvl w:val="0"/>
          <w:numId w:val="147"/>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58"/>
        <w:numPr>
          <w:ilvl w:val="0"/>
          <w:numId w:val="153"/>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58"/>
        <w:numPr>
          <w:ilvl w:val="0"/>
          <w:numId w:val="153"/>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58"/>
        <w:numPr>
          <w:ilvl w:val="0"/>
          <w:numId w:val="153"/>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58"/>
        <w:numPr>
          <w:ilvl w:val="0"/>
          <w:numId w:val="147"/>
        </w:numPr>
        <w:tabs>
          <w:tab w:leader="none" w:pos="678" w:val="left"/>
        </w:tabs>
        <w:widowControl w:val="0"/>
        <w:keepNext w:val="0"/>
        <w:keepLines w:val="0"/>
        <w:shd w:val="clear" w:color="auto" w:fill="auto"/>
        <w:bidi w:val="0"/>
        <w:spacing w:before="0" w:after="432" w:line="254" w:lineRule="exact"/>
        <w:ind w:left="0" w:right="0" w:firstLine="0"/>
      </w:pPr>
      <w:bookmarkStart w:id="73" w:name="bookmark73"/>
      <w:r>
        <w:rPr>
          <w:lang w:val="cs-CZ" w:eastAsia="cs-CZ" w:bidi="cs-CZ"/>
          <w:sz w:val="24"/>
          <w:szCs w:val="24"/>
          <w:w w:val="100"/>
          <w:spacing w:val="0"/>
          <w:color w:val="000000"/>
          <w:position w:val="0"/>
        </w:rPr>
        <w:t>O odstranění reklamované vady sepíší Objednatel se Zhotovitelem protokol, ve kterém potvrdí odstranění vady.</w:t>
      </w:r>
      <w:bookmarkEnd w:id="73"/>
    </w:p>
    <w:p>
      <w:pPr>
        <w:pStyle w:val="Style65"/>
        <w:numPr>
          <w:ilvl w:val="0"/>
          <w:numId w:val="59"/>
        </w:numPr>
        <w:tabs>
          <w:tab w:leader="none" w:pos="4221" w:val="left"/>
        </w:tabs>
        <w:widowControl w:val="0"/>
        <w:keepNext/>
        <w:keepLines/>
        <w:shd w:val="clear" w:color="auto" w:fill="auto"/>
        <w:bidi w:val="0"/>
        <w:jc w:val="both"/>
        <w:spacing w:before="0" w:after="206" w:line="240" w:lineRule="exact"/>
        <w:ind w:left="3500" w:right="0" w:firstLine="0"/>
      </w:pPr>
      <w:bookmarkStart w:id="74" w:name="bookmark74"/>
      <w:r>
        <w:rPr>
          <w:rStyle w:val="CharStyle90"/>
          <w:b/>
          <w:bCs/>
        </w:rPr>
        <w:t>Zánik závazků</w:t>
      </w:r>
      <w:bookmarkEnd w:id="74"/>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94"/>
        <w:numPr>
          <w:ilvl w:val="0"/>
          <w:numId w:val="155"/>
        </w:numPr>
        <w:tabs>
          <w:tab w:leader="none" w:pos="558" w:val="left"/>
        </w:tabs>
        <w:widowControl w:val="0"/>
        <w:keepNext/>
        <w:keepLines/>
        <w:shd w:val="clear" w:color="auto" w:fill="auto"/>
        <w:bidi w:val="0"/>
        <w:spacing w:before="0" w:after="0"/>
        <w:ind w:left="0" w:right="0" w:firstLine="0"/>
      </w:pPr>
      <w:bookmarkStart w:id="75" w:name="bookmark75"/>
      <w:r>
        <w:rPr>
          <w:rStyle w:val="CharStyle96"/>
        </w:rPr>
        <w:t>Splněním</w:t>
      </w:r>
      <w:bookmarkEnd w:id="75"/>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58"/>
        <w:numPr>
          <w:ilvl w:val="0"/>
          <w:numId w:val="157"/>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Dohodou smluvních stran</w:t>
      </w:r>
    </w:p>
    <w:p>
      <w:pPr>
        <w:pStyle w:val="Style58"/>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58"/>
        <w:numPr>
          <w:ilvl w:val="0"/>
          <w:numId w:val="157"/>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Odstoupením od Smlouvy</w:t>
      </w:r>
    </w:p>
    <w:p>
      <w:pPr>
        <w:pStyle w:val="Style58"/>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58"/>
        <w:numPr>
          <w:ilvl w:val="0"/>
          <w:numId w:val="159"/>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58"/>
        <w:numPr>
          <w:ilvl w:val="0"/>
          <w:numId w:val="161"/>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58"/>
        <w:numPr>
          <w:ilvl w:val="0"/>
          <w:numId w:val="161"/>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58"/>
        <w:numPr>
          <w:ilvl w:val="0"/>
          <w:numId w:val="161"/>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58"/>
        <w:numPr>
          <w:ilvl w:val="0"/>
          <w:numId w:val="161"/>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58"/>
        <w:numPr>
          <w:ilvl w:val="0"/>
          <w:numId w:val="161"/>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58"/>
        <w:numPr>
          <w:ilvl w:val="0"/>
          <w:numId w:val="161"/>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58"/>
        <w:numPr>
          <w:ilvl w:val="0"/>
          <w:numId w:val="161"/>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58"/>
        <w:numPr>
          <w:ilvl w:val="0"/>
          <w:numId w:val="161"/>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58"/>
        <w:numPr>
          <w:ilvl w:val="0"/>
          <w:numId w:val="161"/>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58"/>
        <w:numPr>
          <w:ilvl w:val="0"/>
          <w:numId w:val="15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58"/>
        <w:numPr>
          <w:ilvl w:val="0"/>
          <w:numId w:val="159"/>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58"/>
        <w:numPr>
          <w:ilvl w:val="0"/>
          <w:numId w:val="159"/>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58"/>
        <w:numPr>
          <w:ilvl w:val="0"/>
          <w:numId w:val="157"/>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58"/>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58"/>
        <w:numPr>
          <w:ilvl w:val="0"/>
          <w:numId w:val="157"/>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58"/>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58"/>
        <w:numPr>
          <w:ilvl w:val="0"/>
          <w:numId w:val="157"/>
        </w:numPr>
        <w:tabs>
          <w:tab w:leader="none" w:pos="572" w:val="left"/>
        </w:tabs>
        <w:widowControl w:val="0"/>
        <w:keepNext w:val="0"/>
        <w:keepLines w:val="0"/>
        <w:shd w:val="clear" w:color="auto" w:fill="auto"/>
        <w:bidi w:val="0"/>
        <w:spacing w:before="0" w:after="432" w:line="254" w:lineRule="exact"/>
        <w:ind w:left="0" w:right="0" w:firstLine="0"/>
      </w:pPr>
      <w:bookmarkStart w:id="76" w:name="bookmark76"/>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76"/>
    </w:p>
    <w:p>
      <w:pPr>
        <w:pStyle w:val="Style65"/>
        <w:numPr>
          <w:ilvl w:val="0"/>
          <w:numId w:val="163"/>
        </w:numPr>
        <w:tabs>
          <w:tab w:leader="none" w:pos="4512" w:val="left"/>
        </w:tabs>
        <w:widowControl w:val="0"/>
        <w:keepNext/>
        <w:keepLines/>
        <w:shd w:val="clear" w:color="auto" w:fill="auto"/>
        <w:bidi w:val="0"/>
        <w:jc w:val="both"/>
        <w:spacing w:before="0" w:after="210" w:line="240" w:lineRule="exact"/>
        <w:ind w:left="3700" w:right="0" w:firstLine="0"/>
      </w:pPr>
      <w:bookmarkStart w:id="77" w:name="bookmark77"/>
      <w:r>
        <w:rPr>
          <w:rStyle w:val="CharStyle90"/>
          <w:b/>
          <w:bCs/>
        </w:rPr>
        <w:t>Vyšší moc</w:t>
      </w:r>
      <w:bookmarkEnd w:id="77"/>
    </w:p>
    <w:p>
      <w:pPr>
        <w:pStyle w:val="Style58"/>
        <w:numPr>
          <w:ilvl w:val="0"/>
          <w:numId w:val="165"/>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58"/>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58"/>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58"/>
        <w:numPr>
          <w:ilvl w:val="0"/>
          <w:numId w:val="165"/>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58"/>
        <w:numPr>
          <w:ilvl w:val="0"/>
          <w:numId w:val="165"/>
        </w:numPr>
        <w:tabs>
          <w:tab w:leader="none" w:pos="572" w:val="left"/>
        </w:tabs>
        <w:widowControl w:val="0"/>
        <w:keepNext w:val="0"/>
        <w:keepLines w:val="0"/>
        <w:shd w:val="clear" w:color="auto" w:fill="auto"/>
        <w:bidi w:val="0"/>
        <w:spacing w:before="0" w:after="428" w:line="250" w:lineRule="exact"/>
        <w:ind w:left="0" w:right="0" w:firstLine="0"/>
      </w:pPr>
      <w:bookmarkStart w:id="78" w:name="bookmark78"/>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78"/>
    </w:p>
    <w:p>
      <w:pPr>
        <w:pStyle w:val="Style65"/>
        <w:numPr>
          <w:ilvl w:val="0"/>
          <w:numId w:val="163"/>
        </w:numPr>
        <w:tabs>
          <w:tab w:leader="none" w:pos="3425" w:val="left"/>
        </w:tabs>
        <w:widowControl w:val="0"/>
        <w:keepNext/>
        <w:keepLines/>
        <w:shd w:val="clear" w:color="auto" w:fill="auto"/>
        <w:bidi w:val="0"/>
        <w:jc w:val="both"/>
        <w:spacing w:before="0" w:after="218" w:line="240" w:lineRule="exact"/>
        <w:ind w:left="2800" w:right="0" w:firstLine="0"/>
      </w:pPr>
      <w:bookmarkStart w:id="79" w:name="bookmark79"/>
      <w:r>
        <w:rPr>
          <w:rStyle w:val="CharStyle90"/>
          <w:b/>
          <w:bCs/>
        </w:rPr>
        <w:t>Zajištění závazků Zhotovitele</w:t>
      </w:r>
      <w:bookmarkEnd w:id="79"/>
    </w:p>
    <w:p>
      <w:pPr>
        <w:pStyle w:val="Style58"/>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Pojištění odpovědnosti za škodu způsobenou Zhotovitelem třetí osobě</w:t>
      </w:r>
    </w:p>
    <w:p>
      <w:pPr>
        <w:pStyle w:val="Style58"/>
        <w:numPr>
          <w:ilvl w:val="0"/>
          <w:numId w:val="169"/>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58"/>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58"/>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58"/>
        <w:numPr>
          <w:ilvl w:val="0"/>
          <w:numId w:val="169"/>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58"/>
        <w:numPr>
          <w:ilvl w:val="0"/>
          <w:numId w:val="167"/>
        </w:numPr>
        <w:tabs>
          <w:tab w:leader="none" w:pos="721" w:val="left"/>
        </w:tabs>
        <w:widowControl w:val="0"/>
        <w:keepNext w:val="0"/>
        <w:keepLines w:val="0"/>
        <w:shd w:val="clear" w:color="auto" w:fill="auto"/>
        <w:bidi w:val="0"/>
        <w:spacing w:before="0" w:after="0" w:line="240" w:lineRule="exact"/>
        <w:ind w:left="0" w:right="0" w:firstLine="0"/>
      </w:pPr>
      <w:r>
        <w:rPr>
          <w:rStyle w:val="CharStyle93"/>
        </w:rPr>
        <w:t>Stavebně montážní pojištění</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58"/>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58"/>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Zajištění kvalifikace po dobu realizace díla</w:t>
      </w:r>
    </w:p>
    <w:p>
      <w:pPr>
        <w:pStyle w:val="Style58"/>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58"/>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58"/>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58"/>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Zajištění závazku za řádné splnění díla</w:t>
      </w:r>
    </w:p>
    <w:p>
      <w:pPr>
        <w:pStyle w:val="Style58"/>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58"/>
        <w:numPr>
          <w:ilvl w:val="0"/>
          <w:numId w:val="167"/>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58"/>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Zajištění závazku za řádné splnění díla - Bankovní záruka za řádné plnění díla</w:t>
      </w:r>
    </w:p>
    <w:p>
      <w:pPr>
        <w:pStyle w:val="Style58"/>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58"/>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58"/>
        <w:numPr>
          <w:ilvl w:val="0"/>
          <w:numId w:val="173"/>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58"/>
        <w:numPr>
          <w:ilvl w:val="0"/>
          <w:numId w:val="173"/>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58"/>
        <w:numPr>
          <w:ilvl w:val="0"/>
          <w:numId w:val="173"/>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58"/>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58"/>
        <w:numPr>
          <w:ilvl w:val="0"/>
          <w:numId w:val="173"/>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58"/>
        <w:numPr>
          <w:ilvl w:val="0"/>
          <w:numId w:val="1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58"/>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58"/>
        <w:numPr>
          <w:ilvl w:val="0"/>
          <w:numId w:val="173"/>
        </w:numPr>
        <w:tabs>
          <w:tab w:leader="none" w:pos="846" w:val="left"/>
        </w:tabs>
        <w:widowControl w:val="0"/>
        <w:keepNext w:val="0"/>
        <w:keepLines w:val="0"/>
        <w:shd w:val="clear" w:color="auto" w:fill="auto"/>
        <w:bidi w:val="0"/>
        <w:spacing w:before="0" w:after="432" w:line="254" w:lineRule="exact"/>
        <w:ind w:left="0" w:right="0" w:firstLine="0"/>
      </w:pPr>
      <w:bookmarkStart w:id="80" w:name="bookmark80"/>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0"/>
    </w:p>
    <w:p>
      <w:pPr>
        <w:pStyle w:val="Style65"/>
        <w:numPr>
          <w:ilvl w:val="0"/>
          <w:numId w:val="163"/>
        </w:numPr>
        <w:tabs>
          <w:tab w:leader="none" w:pos="3514" w:val="left"/>
        </w:tabs>
        <w:widowControl w:val="0"/>
        <w:keepNext/>
        <w:keepLines/>
        <w:shd w:val="clear" w:color="auto" w:fill="auto"/>
        <w:bidi w:val="0"/>
        <w:jc w:val="both"/>
        <w:spacing w:before="0" w:after="210" w:line="240" w:lineRule="exact"/>
        <w:ind w:left="2980" w:right="0" w:firstLine="0"/>
      </w:pPr>
      <w:bookmarkStart w:id="81" w:name="bookmark81"/>
      <w:r>
        <w:rPr>
          <w:rStyle w:val="CharStyle90"/>
          <w:b/>
          <w:bCs/>
        </w:rPr>
        <w:t>Odkazy na obchodní firmy</w:t>
      </w:r>
      <w:bookmarkEnd w:id="81"/>
    </w:p>
    <w:p>
      <w:pPr>
        <w:pStyle w:val="Style58"/>
        <w:numPr>
          <w:ilvl w:val="0"/>
          <w:numId w:val="17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58"/>
        <w:numPr>
          <w:ilvl w:val="0"/>
          <w:numId w:val="175"/>
        </w:numPr>
        <w:tabs>
          <w:tab w:leader="none" w:pos="591" w:val="left"/>
        </w:tabs>
        <w:widowControl w:val="0"/>
        <w:keepNext w:val="0"/>
        <w:keepLines w:val="0"/>
        <w:shd w:val="clear" w:color="auto" w:fill="auto"/>
        <w:bidi w:val="0"/>
        <w:spacing w:before="0" w:after="432" w:line="254" w:lineRule="exact"/>
        <w:ind w:left="0" w:right="0" w:firstLine="0"/>
      </w:pPr>
      <w:bookmarkStart w:id="82" w:name="bookmark82"/>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2"/>
    </w:p>
    <w:p>
      <w:pPr>
        <w:pStyle w:val="Style65"/>
        <w:numPr>
          <w:ilvl w:val="0"/>
          <w:numId w:val="163"/>
        </w:numPr>
        <w:tabs>
          <w:tab w:leader="none" w:pos="3805" w:val="left"/>
        </w:tabs>
        <w:widowControl w:val="0"/>
        <w:keepNext/>
        <w:keepLines/>
        <w:shd w:val="clear" w:color="auto" w:fill="auto"/>
        <w:bidi w:val="0"/>
        <w:jc w:val="both"/>
        <w:spacing w:before="0" w:after="207" w:line="240" w:lineRule="exact"/>
        <w:ind w:left="3180" w:right="0" w:firstLine="0"/>
      </w:pPr>
      <w:bookmarkStart w:id="83" w:name="bookmark83"/>
      <w:r>
        <w:rPr>
          <w:rStyle w:val="CharStyle90"/>
          <w:b/>
          <w:bCs/>
        </w:rPr>
        <w:t>Závěrečná ustanovení</w:t>
      </w:r>
      <w:bookmarkEnd w:id="83"/>
    </w:p>
    <w:p>
      <w:pPr>
        <w:pStyle w:val="Style58"/>
        <w:numPr>
          <w:ilvl w:val="0"/>
          <w:numId w:val="177"/>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58"/>
        <w:numPr>
          <w:ilvl w:val="0"/>
          <w:numId w:val="177"/>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58"/>
        <w:numPr>
          <w:ilvl w:val="0"/>
          <w:numId w:val="177"/>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58"/>
        <w:numPr>
          <w:ilvl w:val="0"/>
          <w:numId w:val="17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58"/>
        <w:numPr>
          <w:ilvl w:val="0"/>
          <w:numId w:val="177"/>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58"/>
        <w:numPr>
          <w:ilvl w:val="0"/>
          <w:numId w:val="17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58"/>
        <w:numPr>
          <w:ilvl w:val="0"/>
          <w:numId w:val="177"/>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58"/>
        <w:numPr>
          <w:ilvl w:val="0"/>
          <w:numId w:val="177"/>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58"/>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58"/>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default" r:id="rId18"/>
      <w:footerReference w:type="default" r:id="rId19"/>
      <w:footerReference w:type="first" r:id="rId20"/>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1.8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val="0"/>
                    <w:bCs w:val="0"/>
                    <w:i w:val="0"/>
                    <w:iCs w:val="0"/>
                  </w:rPr>
                  <w:t xml:space="preserve">Stránka </w:t>
                </w:r>
                <w:fldSimple w:instr=" PAGE \* MERGEFORMAT ">
                  <w:r>
                    <w:rPr>
                      <w:rStyle w:val="CharStyle13"/>
                      <w:b w:val="0"/>
                      <w:bCs w:val="0"/>
                      <w:i w:val="0"/>
                      <w:iCs w:val="0"/>
                    </w:rPr>
                    <w:t>#</w:t>
                  </w:r>
                </w:fldSimple>
                <w:r>
                  <w:rPr>
                    <w:rStyle w:val="CharStyle13"/>
                    <w:b w:val="0"/>
                    <w:bCs w:val="0"/>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56.7pt;margin-top:795.15pt;width:67.45pt;height:11.0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b w:val="0"/>
                    <w:bCs w:val="0"/>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4"/>
                    <w:b w:val="0"/>
                    <w:bCs w:val="0"/>
                    <w:i w:val="0"/>
                    <w:iCs w:val="0"/>
                  </w:rPr>
                  <w:t xml:space="preserve">z </w:t>
                </w:r>
                <w:r>
                  <w:rPr>
                    <w:rStyle w:val="CharStyle25"/>
                    <w:i w:val="0"/>
                    <w:iCs w:val="0"/>
                  </w:rPr>
                  <w:t>14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56.7pt;margin-top:795.15pt;width:67.45pt;height:11.0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b w:val="0"/>
                    <w:bCs w:val="0"/>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4"/>
                    <w:b w:val="0"/>
                    <w:bCs w:val="0"/>
                    <w:i w:val="0"/>
                    <w:iCs w:val="0"/>
                  </w:rPr>
                  <w:t xml:space="preserve">z </w:t>
                </w:r>
                <w:r>
                  <w:rPr>
                    <w:rStyle w:val="CharStyle25"/>
                    <w:i w:val="0"/>
                    <w:iCs w:val="0"/>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b w:val="0"/>
                    <w:bCs w:val="0"/>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4"/>
                    <w:b w:val="0"/>
                    <w:bCs w:val="0"/>
                    <w:i w:val="0"/>
                    <w:iCs w:val="0"/>
                  </w:rPr>
                  <w:t xml:space="preserve">z </w:t>
                </w:r>
                <w:r>
                  <w:rPr>
                    <w:rStyle w:val="CharStyle25"/>
                    <w:i w:val="0"/>
                    <w:iCs w:val="0"/>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488.15pt;margin-top:792.65pt;width:56.15pt;height:7.7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b w:val="0"/>
                    <w:bCs w:val="0"/>
                    <w:i w:val="0"/>
                    <w:iCs w:val="0"/>
                  </w:rPr>
                  <w:t xml:space="preserve">Stránka </w:t>
                </w:r>
                <w:fldSimple w:instr=" PAGE \* MERGEFORMAT ">
                  <w:r>
                    <w:rPr>
                      <w:rStyle w:val="CharStyle74"/>
                      <w:i w:val="0"/>
                      <w:iCs w:val="0"/>
                    </w:rPr>
                    <w:t>#</w:t>
                  </w:r>
                </w:fldSimple>
                <w:r>
                  <w:rPr>
                    <w:rStyle w:val="CharStyle74"/>
                    <w:i w:val="0"/>
                    <w:iCs w:val="0"/>
                  </w:rPr>
                  <w:t xml:space="preserve"> </w:t>
                </w:r>
                <w:r>
                  <w:rPr>
                    <w:rStyle w:val="CharStyle24"/>
                    <w:b w:val="0"/>
                    <w:bCs w:val="0"/>
                    <w:i w:val="0"/>
                    <w:iCs w:val="0"/>
                  </w:rPr>
                  <w:t xml:space="preserve">z </w:t>
                </w:r>
                <w:r>
                  <w:rPr>
                    <w:rStyle w:val="CharStyle74"/>
                    <w:i w:val="0"/>
                    <w:iCs w:val="0"/>
                  </w:rPr>
                  <w:t>8</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56.7pt;margin-top:795.15pt;width:67.45pt;height:11.05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b w:val="0"/>
                    <w:bCs w:val="0"/>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4"/>
                    <w:b w:val="0"/>
                    <w:bCs w:val="0"/>
                    <w:i w:val="0"/>
                    <w:iCs w:val="0"/>
                  </w:rPr>
                  <w:t xml:space="preserve">z </w:t>
                </w:r>
                <w:r>
                  <w:rPr>
                    <w:rStyle w:val="CharStyle25"/>
                    <w:i w:val="0"/>
                    <w:iCs w:val="0"/>
                  </w:rPr>
                  <w:t>14</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76.05pt;margin-top:796.95pt;width:61.45pt;height:7.7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b w:val="0"/>
                    <w:bCs w:val="0"/>
                    <w:i w:val="0"/>
                    <w:iCs w:val="0"/>
                  </w:rPr>
                  <w:t xml:space="preserve">Stránka </w:t>
                </w:r>
                <w:fldSimple w:instr=" PAGE \* MERGEFORMAT ">
                  <w:r>
                    <w:rPr>
                      <w:rStyle w:val="CharStyle74"/>
                      <w:i w:val="0"/>
                      <w:iCs w:val="0"/>
                    </w:rPr>
                    <w:t>#</w:t>
                  </w:r>
                </w:fldSimple>
                <w:r>
                  <w:rPr>
                    <w:rStyle w:val="CharStyle74"/>
                    <w:i w:val="0"/>
                    <w:iCs w:val="0"/>
                  </w:rPr>
                  <w:t xml:space="preserve"> </w:t>
                </w:r>
                <w:r>
                  <w:rPr>
                    <w:rStyle w:val="CharStyle24"/>
                    <w:b w:val="0"/>
                    <w:bCs w:val="0"/>
                    <w:i w:val="0"/>
                    <w:iCs w:val="0"/>
                  </w:rPr>
                  <w:t xml:space="preserve">z </w:t>
                </w:r>
                <w:r>
                  <w:rPr>
                    <w:rStyle w:val="CharStyle74"/>
                    <w:i w:val="0"/>
                    <w:iCs w:val="0"/>
                  </w:rPr>
                  <w:t>39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71.05pt;margin-top:73.95pt;width:234.25pt;height:9.3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b w:val="0"/>
                    <w:bCs w:val="0"/>
                    <w:i w:val="0"/>
                    <w:iCs w:val="0"/>
                  </w:rPr>
                  <w:t>50. Jednotkové ceny budou měněny podle vzorce: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34.5pt;margin-top:85.7pt;width:126.5pt;height:9.3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42"/>
                    <w:i w:val="0"/>
                    <w:iCs w:val="0"/>
                  </w:rPr>
                  <w:t>XIV. ZÁVĚREČNÁ UJEDNÁNÍ</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76.8pt;margin-top:33.3pt;width:454.3pt;height:34.55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73"/>
                    <w:b w:val="0"/>
                    <w:bCs w:val="0"/>
                    <w:i/>
                    <w:iCs/>
                  </w:rPr>
                  <w:t>Pozn.: Žlutě podbarvená ujednání vzoru prováděcí smlouvy představují volitelná nebo variantní ujednání</w:t>
                </w:r>
              </w:p>
              <w:p>
                <w:pPr>
                  <w:pStyle w:val="Style11"/>
                  <w:widowControl w:val="0"/>
                  <w:keepNext w:val="0"/>
                  <w:keepLines w:val="0"/>
                  <w:shd w:val="clear" w:color="auto" w:fill="auto"/>
                  <w:bidi w:val="0"/>
                  <w:jc w:val="left"/>
                  <w:spacing w:before="0" w:after="0" w:line="240" w:lineRule="auto"/>
                  <w:ind w:left="0" w:right="0" w:firstLine="0"/>
                </w:pPr>
                <w:r>
                  <w:rPr>
                    <w:rStyle w:val="CharStyle73"/>
                    <w:b w:val="0"/>
                    <w:bCs w:val="0"/>
                    <w:i/>
                    <w:iCs/>
                  </w:rPr>
                  <w:t>smlouvy o dílo. Zadavatel zvolí příslušné volitelné nebo variantní ujednání podle technických podmínek</w:t>
                </w:r>
              </w:p>
              <w:p>
                <w:pPr>
                  <w:pStyle w:val="Style11"/>
                  <w:widowControl w:val="0"/>
                  <w:keepNext w:val="0"/>
                  <w:keepLines w:val="0"/>
                  <w:shd w:val="clear" w:color="auto" w:fill="auto"/>
                  <w:bidi w:val="0"/>
                  <w:jc w:val="left"/>
                  <w:spacing w:before="0" w:after="0" w:line="240" w:lineRule="auto"/>
                  <w:ind w:left="0" w:right="0" w:firstLine="0"/>
                </w:pPr>
                <w:r>
                  <w:rPr>
                    <w:rStyle w:val="CharStyle73"/>
                    <w:b w:val="0"/>
                    <w:bCs w:val="0"/>
                    <w:i/>
                    <w:iCs/>
                  </w:rPr>
                  <w:t>konkrétní veřejné zakázky zadávané na základě rámcové dohody, a to ve výzvě k podání nabídky do minitendru.</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2">
    <w:multiLevelType w:val="multilevel"/>
    <w:lvl w:ilvl="0">
      <w:start w:val="2"/>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6">
    <w:multiLevelType w:val="multilevel"/>
    <w:lvl w:ilvl="0">
      <w:start w:val="51"/>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8">
    <w:multiLevelType w:val="multilevel"/>
    <w:lvl w:ilvl="0">
      <w:start w:val="84"/>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0">
    <w:multiLevelType w:val="multilevel"/>
    <w:lvl w:ilvl="0">
      <w:start w:val="1"/>
      <w:numFmt w:val="decimal"/>
      <w:lvlText w:val="2.%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8.%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4">
    <w:multiLevelType w:val="multilevel"/>
    <w:lvl w:ilvl="0">
      <w:start w:val="2"/>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3"/>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1.%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decimal"/>
      <w:lvlText w:val="17.%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2"/>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8"/>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6">
    <w:name w:val="Základní text (11) Exact"/>
    <w:basedOn w:val="DefaultParagraphFont"/>
    <w:rPr>
      <w:b/>
      <w:bCs/>
      <w:i w:val="0"/>
      <w:iCs w:val="0"/>
      <w:u w:val="none"/>
      <w:strike w:val="0"/>
      <w:smallCaps w:val="0"/>
      <w:sz w:val="22"/>
      <w:szCs w:val="22"/>
      <w:rFonts w:ascii="Calibri" w:eastAsia="Calibri" w:hAnsi="Calibri" w:cs="Calibri"/>
    </w:rPr>
  </w:style>
  <w:style w:type="character" w:customStyle="1" w:styleId="CharStyle7">
    <w:name w:val="Základní text (2)_"/>
    <w:basedOn w:val="DefaultParagraphFont"/>
    <w:link w:val="Style3"/>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8">
    <w:name w:val="Základní text (2) + Calibri,11 pt,Tučné,Kurzíva Exact"/>
    <w:basedOn w:val="CharStyle7"/>
    <w:rPr>
      <w:lang w:val="cs-CZ" w:eastAsia="cs-CZ" w:bidi="cs-CZ"/>
      <w:b/>
      <w:bCs/>
      <w:i/>
      <w:iCs/>
      <w:sz w:val="22"/>
      <w:szCs w:val="22"/>
      <w:rFonts w:ascii="Calibri" w:eastAsia="Calibri" w:hAnsi="Calibri" w:cs="Calibri"/>
      <w:w w:val="100"/>
      <w:spacing w:val="0"/>
      <w:color w:val="000000"/>
      <w:position w:val="0"/>
    </w:rPr>
  </w:style>
  <w:style w:type="character" w:customStyle="1" w:styleId="CharStyle10">
    <w:name w:val="Nadpis #1_"/>
    <w:basedOn w:val="DefaultParagraphFont"/>
    <w:link w:val="Style9"/>
    <w:rPr>
      <w:b/>
      <w:bCs/>
      <w:i w:val="0"/>
      <w:iCs w:val="0"/>
      <w:u w:val="none"/>
      <w:strike w:val="0"/>
      <w:smallCaps w:val="0"/>
      <w:sz w:val="28"/>
      <w:szCs w:val="28"/>
      <w:rFonts w:ascii="Calibri" w:eastAsia="Calibri" w:hAnsi="Calibri" w:cs="Calibri"/>
    </w:rPr>
  </w:style>
  <w:style w:type="character" w:customStyle="1" w:styleId="CharStyle12">
    <w:name w:val="Záhlaví nebo Zápatí_"/>
    <w:basedOn w:val="DefaultParagraphFont"/>
    <w:link w:val="Style11"/>
    <w:rPr>
      <w:b w:val="0"/>
      <w:bCs w:val="0"/>
      <w:i/>
      <w:iCs/>
      <w:u w:val="none"/>
      <w:strike w:val="0"/>
      <w:smallCaps w:val="0"/>
      <w:sz w:val="20"/>
      <w:szCs w:val="20"/>
      <w:rFonts w:ascii="Calibri" w:eastAsia="Calibri" w:hAnsi="Calibri" w:cs="Calibri"/>
    </w:rPr>
  </w:style>
  <w:style w:type="character" w:customStyle="1" w:styleId="CharStyle13">
    <w:name w:val="Záhlaví nebo Zápatí + 11 pt,Ne kurzíva"/>
    <w:basedOn w:val="CharStyle12"/>
    <w:rPr>
      <w:lang w:val="cs-CZ" w:eastAsia="cs-CZ" w:bidi="cs-CZ"/>
      <w:i/>
      <w:iCs/>
      <w:sz w:val="22"/>
      <w:szCs w:val="22"/>
      <w:w w:val="100"/>
      <w:spacing w:val="0"/>
      <w:color w:val="000000"/>
      <w:position w:val="0"/>
    </w:rPr>
  </w:style>
  <w:style w:type="character" w:customStyle="1" w:styleId="CharStyle14">
    <w:name w:val="Základní text (11)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15">
    <w:name w:val="Základní text (11) + Malá písmena"/>
    <w:basedOn w:val="CharStyle14"/>
    <w:rPr>
      <w:lang w:val="cs-CZ" w:eastAsia="cs-CZ" w:bidi="cs-CZ"/>
      <w:smallCaps/>
      <w:w w:val="100"/>
      <w:spacing w:val="0"/>
      <w:color w:val="000000"/>
      <w:position w:val="0"/>
    </w:rPr>
  </w:style>
  <w:style w:type="character" w:customStyle="1" w:styleId="CharStyle16">
    <w:name w:val="Základní text (2) + Calibri,11 pt,Tučné,Kurzíva"/>
    <w:basedOn w:val="CharStyle7"/>
    <w:rPr>
      <w:lang w:val="cs-CZ" w:eastAsia="cs-CZ" w:bidi="cs-CZ"/>
      <w:b/>
      <w:bCs/>
      <w:i/>
      <w:iCs/>
      <w:sz w:val="22"/>
      <w:szCs w:val="22"/>
      <w:rFonts w:ascii="Calibri" w:eastAsia="Calibri" w:hAnsi="Calibri" w:cs="Calibri"/>
      <w:w w:val="100"/>
      <w:spacing w:val="0"/>
      <w:color w:val="000000"/>
      <w:position w:val="0"/>
    </w:rPr>
  </w:style>
  <w:style w:type="character" w:customStyle="1" w:styleId="CharStyle18">
    <w:name w:val="Nadpis #2 (3)_"/>
    <w:basedOn w:val="DefaultParagraphFont"/>
    <w:link w:val="Style17"/>
    <w:rPr>
      <w:b/>
      <w:bCs/>
      <w:i w:val="0"/>
      <w:iCs w:val="0"/>
      <w:u w:val="none"/>
      <w:strike w:val="0"/>
      <w:smallCaps w:val="0"/>
      <w:sz w:val="22"/>
      <w:szCs w:val="22"/>
      <w:rFonts w:ascii="Calibri" w:eastAsia="Calibri" w:hAnsi="Calibri" w:cs="Calibri"/>
    </w:rPr>
  </w:style>
  <w:style w:type="character" w:customStyle="1" w:styleId="CharStyle20">
    <w:name w:val="Základní text (20)_"/>
    <w:basedOn w:val="DefaultParagraphFont"/>
    <w:link w:val="Style19"/>
    <w:rPr>
      <w:b/>
      <w:bCs/>
      <w:i/>
      <w:iCs/>
      <w:u w:val="none"/>
      <w:strike w:val="0"/>
      <w:smallCaps w:val="0"/>
      <w:sz w:val="22"/>
      <w:szCs w:val="22"/>
      <w:rFonts w:ascii="Calibri" w:eastAsia="Calibri" w:hAnsi="Calibri" w:cs="Calibri"/>
    </w:rPr>
  </w:style>
  <w:style w:type="character" w:customStyle="1" w:styleId="CharStyle21">
    <w:name w:val="Základní text (20) + Microsoft Sans Serif,10 pt,Ne tučné,Ne kurzíva"/>
    <w:basedOn w:val="CharStyle20"/>
    <w:rPr>
      <w:lang w:val="cs-CZ" w:eastAsia="cs-CZ" w:bidi="cs-CZ"/>
      <w:b/>
      <w:bCs/>
      <w:i/>
      <w:iCs/>
      <w:sz w:val="20"/>
      <w:szCs w:val="20"/>
      <w:rFonts w:ascii="Microsoft Sans Serif" w:eastAsia="Microsoft Sans Serif" w:hAnsi="Microsoft Sans Serif" w:cs="Microsoft Sans Serif"/>
      <w:w w:val="100"/>
      <w:spacing w:val="0"/>
      <w:color w:val="000000"/>
      <w:position w:val="0"/>
    </w:rPr>
  </w:style>
  <w:style w:type="character" w:customStyle="1" w:styleId="CharStyle23">
    <w:name w:val="Titulek tabulky (4)_"/>
    <w:basedOn w:val="DefaultParagraphFont"/>
    <w:link w:val="Style22"/>
    <w:rPr>
      <w:b/>
      <w:bCs/>
      <w:i w:val="0"/>
      <w:iCs w:val="0"/>
      <w:u w:val="none"/>
      <w:strike w:val="0"/>
      <w:smallCaps w:val="0"/>
      <w:sz w:val="22"/>
      <w:szCs w:val="22"/>
      <w:rFonts w:ascii="Calibri" w:eastAsia="Calibri" w:hAnsi="Calibri" w:cs="Calibri"/>
    </w:rPr>
  </w:style>
  <w:style w:type="character" w:customStyle="1" w:styleId="CharStyle24">
    <w:name w:val="Záhlaví nebo Zápatí + 11 pt,Ne kurzíva"/>
    <w:basedOn w:val="CharStyle12"/>
    <w:rPr>
      <w:lang w:val="cs-CZ" w:eastAsia="cs-CZ" w:bidi="cs-CZ"/>
      <w:i/>
      <w:iCs/>
      <w:sz w:val="22"/>
      <w:szCs w:val="22"/>
      <w:w w:val="100"/>
      <w:spacing w:val="0"/>
      <w:color w:val="000000"/>
      <w:position w:val="0"/>
    </w:rPr>
  </w:style>
  <w:style w:type="character" w:customStyle="1" w:styleId="CharStyle25">
    <w:name w:val="Záhlaví nebo Zápatí + 10,5 pt,Tučné,Ne kurzíva"/>
    <w:basedOn w:val="CharStyle12"/>
    <w:rPr>
      <w:lang w:val="cs-CZ" w:eastAsia="cs-CZ" w:bidi="cs-CZ"/>
      <w:b/>
      <w:bCs/>
      <w:i/>
      <w:iCs/>
      <w:sz w:val="21"/>
      <w:szCs w:val="21"/>
      <w:w w:val="100"/>
      <w:spacing w:val="0"/>
      <w:color w:val="000000"/>
      <w:position w:val="0"/>
    </w:rPr>
  </w:style>
  <w:style w:type="character" w:customStyle="1" w:styleId="CharStyle27">
    <w:name w:val="Základní text (3)_"/>
    <w:basedOn w:val="DefaultParagraphFont"/>
    <w:link w:val="Style26"/>
    <w:rPr>
      <w:b w:val="0"/>
      <w:bCs w:val="0"/>
      <w:i/>
      <w:iCs/>
      <w:u w:val="none"/>
      <w:strike w:val="0"/>
      <w:smallCaps w:val="0"/>
      <w:sz w:val="22"/>
      <w:szCs w:val="22"/>
      <w:rFonts w:ascii="Calibri" w:eastAsia="Calibri" w:hAnsi="Calibri" w:cs="Calibri"/>
    </w:rPr>
  </w:style>
  <w:style w:type="character" w:customStyle="1" w:styleId="CharStyle28">
    <w:name w:val="Základní text (3) + Microsoft Sans Serif,10 pt,Ne kurzíva"/>
    <w:basedOn w:val="CharStyle27"/>
    <w:rPr>
      <w:lang w:val="cs-CZ" w:eastAsia="cs-CZ" w:bidi="cs-CZ"/>
      <w:i/>
      <w:iCs/>
      <w:sz w:val="20"/>
      <w:szCs w:val="20"/>
      <w:rFonts w:ascii="Microsoft Sans Serif" w:eastAsia="Microsoft Sans Serif" w:hAnsi="Microsoft Sans Serif" w:cs="Microsoft Sans Serif"/>
      <w:w w:val="100"/>
      <w:spacing w:val="0"/>
      <w:color w:val="000000"/>
      <w:position w:val="0"/>
    </w:rPr>
  </w:style>
  <w:style w:type="character" w:customStyle="1" w:styleId="CharStyle29">
    <w:name w:val="Základní text (3) + Times New Roman,11,5 pt,Ne kurzíva"/>
    <w:basedOn w:val="CharStyle27"/>
    <w:rPr>
      <w:lang w:val="cs-CZ" w:eastAsia="cs-CZ" w:bidi="cs-CZ"/>
      <w:b/>
      <w:bCs/>
      <w:i/>
      <w:iCs/>
      <w:sz w:val="23"/>
      <w:szCs w:val="23"/>
      <w:rFonts w:ascii="Times New Roman" w:eastAsia="Times New Roman" w:hAnsi="Times New Roman" w:cs="Times New Roman"/>
      <w:w w:val="100"/>
      <w:spacing w:val="0"/>
      <w:color w:val="000000"/>
      <w:position w:val="0"/>
    </w:rPr>
  </w:style>
  <w:style w:type="character" w:customStyle="1" w:styleId="CharStyle30">
    <w:name w:val="Základní text (3) + Tučné"/>
    <w:basedOn w:val="CharStyle27"/>
    <w:rPr>
      <w:lang w:val="cs-CZ" w:eastAsia="cs-CZ" w:bidi="cs-CZ"/>
      <w:b/>
      <w:bCs/>
      <w:w w:val="100"/>
      <w:spacing w:val="0"/>
      <w:color w:val="000000"/>
      <w:position w:val="0"/>
    </w:rPr>
  </w:style>
  <w:style w:type="character" w:customStyle="1" w:styleId="CharStyle31">
    <w:name w:val="Základní text (2) + Calibri,11 pt,Kurzíva"/>
    <w:basedOn w:val="CharStyle7"/>
    <w:rPr>
      <w:lang w:val="cs-CZ" w:eastAsia="cs-CZ" w:bidi="cs-CZ"/>
      <w:i/>
      <w:iCs/>
      <w:sz w:val="22"/>
      <w:szCs w:val="22"/>
      <w:rFonts w:ascii="Calibri" w:eastAsia="Calibri" w:hAnsi="Calibri" w:cs="Calibri"/>
      <w:w w:val="100"/>
      <w:spacing w:val="0"/>
      <w:color w:val="000000"/>
      <w:position w:val="0"/>
    </w:rPr>
  </w:style>
  <w:style w:type="character" w:customStyle="1" w:styleId="CharStyle33">
    <w:name w:val="Základní text (4) Exact"/>
    <w:basedOn w:val="DefaultParagraphFont"/>
    <w:link w:val="Style32"/>
    <w:rPr>
      <w:b/>
      <w:bCs/>
      <w:i w:val="0"/>
      <w:iCs w:val="0"/>
      <w:u w:val="none"/>
      <w:strike w:val="0"/>
      <w:smallCaps w:val="0"/>
      <w:sz w:val="28"/>
      <w:szCs w:val="28"/>
      <w:rFonts w:ascii="Calibri" w:eastAsia="Calibri" w:hAnsi="Calibri" w:cs="Calibri"/>
    </w:rPr>
  </w:style>
  <w:style w:type="character" w:customStyle="1" w:styleId="CharStyle35">
    <w:name w:val="Základní text (5) Exact"/>
    <w:basedOn w:val="DefaultParagraphFont"/>
    <w:link w:val="Style34"/>
    <w:rPr>
      <w:b/>
      <w:bCs/>
      <w:i w:val="0"/>
      <w:iCs w:val="0"/>
      <w:u w:val="none"/>
      <w:strike w:val="0"/>
      <w:smallCaps w:val="0"/>
      <w:sz w:val="17"/>
      <w:szCs w:val="17"/>
      <w:rFonts w:ascii="Calibri" w:eastAsia="Calibri" w:hAnsi="Calibri" w:cs="Calibri"/>
    </w:rPr>
  </w:style>
  <w:style w:type="character" w:customStyle="1" w:styleId="CharStyle36">
    <w:name w:val="Základní text (5) + 14 pt Exact"/>
    <w:basedOn w:val="CharStyle35"/>
    <w:rPr>
      <w:lang w:val="cs-CZ" w:eastAsia="cs-CZ" w:bidi="cs-CZ"/>
      <w:sz w:val="28"/>
      <w:szCs w:val="28"/>
      <w:w w:val="100"/>
      <w:spacing w:val="0"/>
      <w:color w:val="000000"/>
      <w:position w:val="0"/>
    </w:rPr>
  </w:style>
  <w:style w:type="character" w:customStyle="1" w:styleId="CharStyle38">
    <w:name w:val="Základní text (6) Exact"/>
    <w:basedOn w:val="DefaultParagraphFont"/>
    <w:link w:val="Style37"/>
    <w:rPr>
      <w:b/>
      <w:bCs/>
      <w:i w:val="0"/>
      <w:iCs w:val="0"/>
      <w:u w:val="none"/>
      <w:strike w:val="0"/>
      <w:smallCaps w:val="0"/>
      <w:sz w:val="17"/>
      <w:szCs w:val="17"/>
      <w:rFonts w:ascii="Calibri" w:eastAsia="Calibri" w:hAnsi="Calibri" w:cs="Calibri"/>
    </w:rPr>
  </w:style>
  <w:style w:type="character" w:customStyle="1" w:styleId="CharStyle39">
    <w:name w:val="Základní text (6) + 14 pt Exact"/>
    <w:basedOn w:val="CharStyle38"/>
    <w:rPr>
      <w:lang w:val="cs-CZ" w:eastAsia="cs-CZ" w:bidi="cs-CZ"/>
      <w:sz w:val="28"/>
      <w:szCs w:val="28"/>
      <w:w w:val="100"/>
      <w:spacing w:val="0"/>
      <w:color w:val="000000"/>
      <w:position w:val="0"/>
    </w:rPr>
  </w:style>
  <w:style w:type="character" w:customStyle="1" w:styleId="CharStyle41">
    <w:name w:val="Základní text (7) Exact"/>
    <w:basedOn w:val="DefaultParagraphFont"/>
    <w:link w:val="Style40"/>
    <w:rPr>
      <w:b w:val="0"/>
      <w:bCs w:val="0"/>
      <w:i/>
      <w:iCs/>
      <w:u w:val="none"/>
      <w:strike w:val="0"/>
      <w:smallCaps w:val="0"/>
      <w:sz w:val="10"/>
      <w:szCs w:val="10"/>
      <w:rFonts w:ascii="Consolas" w:eastAsia="Consolas" w:hAnsi="Consolas" w:cs="Consolas"/>
    </w:rPr>
  </w:style>
  <w:style w:type="character" w:customStyle="1" w:styleId="CharStyle42">
    <w:name w:val="Záhlaví nebo Zápatí + 10,5 pt,Tučné,Ne kurzíva"/>
    <w:basedOn w:val="CharStyle12"/>
    <w:rPr>
      <w:lang w:val="cs-CZ" w:eastAsia="cs-CZ" w:bidi="cs-CZ"/>
      <w:b/>
      <w:bCs/>
      <w:i/>
      <w:iCs/>
      <w:sz w:val="21"/>
      <w:szCs w:val="21"/>
      <w:w w:val="100"/>
      <w:spacing w:val="0"/>
      <w:color w:val="000000"/>
      <w:position w:val="0"/>
    </w:rPr>
  </w:style>
  <w:style w:type="character" w:customStyle="1" w:styleId="CharStyle44">
    <w:name w:val="Základní text (21)_"/>
    <w:basedOn w:val="DefaultParagraphFont"/>
    <w:link w:val="Style43"/>
    <w:rPr>
      <w:b w:val="0"/>
      <w:bCs w:val="0"/>
      <w:i w:val="0"/>
      <w:iCs w:val="0"/>
      <w:u w:val="none"/>
      <w:strike w:val="0"/>
      <w:smallCaps w:val="0"/>
      <w:sz w:val="16"/>
      <w:szCs w:val="16"/>
      <w:rFonts w:ascii="Impact" w:eastAsia="Impact" w:hAnsi="Impact" w:cs="Impact"/>
    </w:rPr>
  </w:style>
  <w:style w:type="character" w:customStyle="1" w:styleId="CharStyle45">
    <w:name w:val="Základní text (2) + Calibri,11 pt,Tučné"/>
    <w:basedOn w:val="CharStyle7"/>
    <w:rPr>
      <w:lang w:val="cs-CZ" w:eastAsia="cs-CZ" w:bidi="cs-CZ"/>
      <w:b/>
      <w:bCs/>
      <w:sz w:val="22"/>
      <w:szCs w:val="22"/>
      <w:rFonts w:ascii="Calibri" w:eastAsia="Calibri" w:hAnsi="Calibri" w:cs="Calibri"/>
      <w:w w:val="100"/>
      <w:spacing w:val="0"/>
      <w:color w:val="000000"/>
      <w:position w:val="0"/>
    </w:rPr>
  </w:style>
  <w:style w:type="character" w:customStyle="1" w:styleId="CharStyle47">
    <w:name w:val="Základní text (12)_"/>
    <w:basedOn w:val="DefaultParagraphFont"/>
    <w:link w:val="Style46"/>
    <w:rPr>
      <w:b w:val="0"/>
      <w:bCs w:val="0"/>
      <w:i w:val="0"/>
      <w:iCs w:val="0"/>
      <w:u w:val="none"/>
      <w:strike w:val="0"/>
      <w:smallCaps w:val="0"/>
      <w:sz w:val="12"/>
      <w:szCs w:val="12"/>
      <w:rFonts w:ascii="Microsoft Sans Serif" w:eastAsia="Microsoft Sans Serif" w:hAnsi="Microsoft Sans Serif" w:cs="Microsoft Sans Serif"/>
    </w:rPr>
  </w:style>
  <w:style w:type="character" w:customStyle="1" w:styleId="CharStyle48">
    <w:name w:val="Základní text (2) + 4,5 pt"/>
    <w:basedOn w:val="CharStyle7"/>
    <w:rPr>
      <w:lang w:val="cs-CZ" w:eastAsia="cs-CZ" w:bidi="cs-CZ"/>
      <w:b/>
      <w:bCs/>
      <w:sz w:val="9"/>
      <w:szCs w:val="9"/>
      <w:w w:val="100"/>
      <w:spacing w:val="0"/>
      <w:color w:val="FFFFFF"/>
      <w:position w:val="0"/>
    </w:rPr>
  </w:style>
  <w:style w:type="character" w:customStyle="1" w:styleId="CharStyle49">
    <w:name w:val="Základní text (2) + 4,5 pt"/>
    <w:basedOn w:val="CharStyle7"/>
    <w:rPr>
      <w:lang w:val="cs-CZ" w:eastAsia="cs-CZ" w:bidi="cs-CZ"/>
      <w:b/>
      <w:bCs/>
      <w:sz w:val="9"/>
      <w:szCs w:val="9"/>
      <w:w w:val="100"/>
      <w:spacing w:val="0"/>
      <w:color w:val="000000"/>
      <w:position w:val="0"/>
    </w:rPr>
  </w:style>
  <w:style w:type="character" w:customStyle="1" w:styleId="CharStyle50">
    <w:name w:val="Základní text (2) + Constantia,11,5 pt,Tučné"/>
    <w:basedOn w:val="CharStyle7"/>
    <w:rPr>
      <w:lang w:val="cs-CZ" w:eastAsia="cs-CZ" w:bidi="cs-CZ"/>
      <w:b/>
      <w:bCs/>
      <w:sz w:val="23"/>
      <w:szCs w:val="23"/>
      <w:rFonts w:ascii="Constantia" w:eastAsia="Constantia" w:hAnsi="Constantia" w:cs="Constantia"/>
      <w:w w:val="100"/>
      <w:spacing w:val="0"/>
      <w:color w:val="000000"/>
      <w:position w:val="0"/>
    </w:rPr>
  </w:style>
  <w:style w:type="character" w:customStyle="1" w:styleId="CharStyle51">
    <w:name w:val="Základní text (2) + 4,5 pt,Malá písmena"/>
    <w:basedOn w:val="CharStyle7"/>
    <w:rPr>
      <w:lang w:val="cs-CZ" w:eastAsia="cs-CZ" w:bidi="cs-CZ"/>
      <w:b/>
      <w:bCs/>
      <w:smallCaps/>
      <w:sz w:val="9"/>
      <w:szCs w:val="9"/>
      <w:w w:val="100"/>
      <w:spacing w:val="0"/>
      <w:color w:val="000000"/>
      <w:position w:val="0"/>
    </w:rPr>
  </w:style>
  <w:style w:type="character" w:customStyle="1" w:styleId="CharStyle52">
    <w:name w:val="Základní text (2) + 4,5 pt,Měřítko 75%"/>
    <w:basedOn w:val="CharStyle7"/>
    <w:rPr>
      <w:lang w:val="cs-CZ" w:eastAsia="cs-CZ" w:bidi="cs-CZ"/>
      <w:b/>
      <w:bCs/>
      <w:sz w:val="9"/>
      <w:szCs w:val="9"/>
      <w:w w:val="75"/>
      <w:spacing w:val="0"/>
      <w:color w:val="000000"/>
      <w:position w:val="0"/>
    </w:rPr>
  </w:style>
  <w:style w:type="character" w:customStyle="1" w:styleId="CharStyle53">
    <w:name w:val="Základní text (2) + 4 pt,Kurzíva"/>
    <w:basedOn w:val="CharStyle7"/>
    <w:rPr>
      <w:lang w:val="cs-CZ" w:eastAsia="cs-CZ" w:bidi="cs-CZ"/>
      <w:b/>
      <w:bCs/>
      <w:i/>
      <w:iCs/>
      <w:sz w:val="8"/>
      <w:szCs w:val="8"/>
      <w:w w:val="100"/>
      <w:spacing w:val="0"/>
      <w:color w:val="000000"/>
      <w:position w:val="0"/>
    </w:rPr>
  </w:style>
  <w:style w:type="character" w:customStyle="1" w:styleId="CharStyle54">
    <w:name w:val="Základní text (2) + 4,5 pt,Tučné"/>
    <w:basedOn w:val="CharStyle7"/>
    <w:rPr>
      <w:lang w:val="cs-CZ" w:eastAsia="cs-CZ" w:bidi="cs-CZ"/>
      <w:b/>
      <w:bCs/>
      <w:sz w:val="9"/>
      <w:szCs w:val="9"/>
      <w:w w:val="100"/>
      <w:spacing w:val="0"/>
      <w:color w:val="000000"/>
      <w:position w:val="0"/>
    </w:rPr>
  </w:style>
  <w:style w:type="character" w:customStyle="1" w:styleId="CharStyle56">
    <w:name w:val="Titulek tabulky (2)_"/>
    <w:basedOn w:val="DefaultParagraphFont"/>
    <w:link w:val="Style55"/>
    <w:rPr>
      <w:b/>
      <w:bCs/>
      <w:i w:val="0"/>
      <w:iCs w:val="0"/>
      <w:u w:val="none"/>
      <w:strike w:val="0"/>
      <w:smallCaps w:val="0"/>
      <w:sz w:val="9"/>
      <w:szCs w:val="9"/>
      <w:rFonts w:ascii="Microsoft Sans Serif" w:eastAsia="Microsoft Sans Serif" w:hAnsi="Microsoft Sans Serif" w:cs="Microsoft Sans Serif"/>
    </w:rPr>
  </w:style>
  <w:style w:type="character" w:customStyle="1" w:styleId="CharStyle57">
    <w:name w:val="Titulek tabulky (2)"/>
    <w:basedOn w:val="CharStyle56"/>
    <w:rPr>
      <w:lang w:val="cs-CZ" w:eastAsia="cs-CZ" w:bidi="cs-CZ"/>
      <w:u w:val="single"/>
      <w:w w:val="100"/>
      <w:spacing w:val="0"/>
      <w:color w:val="000000"/>
      <w:position w:val="0"/>
    </w:rPr>
  </w:style>
  <w:style w:type="character" w:customStyle="1" w:styleId="CharStyle59">
    <w:name w:val="Základní text (14)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1">
    <w:name w:val="Základní text (22)_"/>
    <w:basedOn w:val="DefaultParagraphFont"/>
    <w:link w:val="Style60"/>
    <w:rPr>
      <w:b w:val="0"/>
      <w:bCs w:val="0"/>
      <w:i/>
      <w:iCs/>
      <w:u w:val="none"/>
      <w:strike w:val="0"/>
      <w:smallCaps w:val="0"/>
      <w:sz w:val="20"/>
      <w:szCs w:val="20"/>
      <w:rFonts w:ascii="Calibri" w:eastAsia="Calibri" w:hAnsi="Calibri" w:cs="Calibri"/>
    </w:rPr>
  </w:style>
  <w:style w:type="character" w:customStyle="1" w:styleId="CharStyle63">
    <w:name w:val="Základní text (13)_"/>
    <w:basedOn w:val="DefaultParagraphFont"/>
    <w:link w:val="Style62"/>
    <w:rPr>
      <w:b/>
      <w:bCs/>
      <w:i w:val="0"/>
      <w:iCs w:val="0"/>
      <w:u w:val="none"/>
      <w:strike w:val="0"/>
      <w:smallCaps w:val="0"/>
      <w:sz w:val="26"/>
      <w:szCs w:val="26"/>
      <w:rFonts w:ascii="Times New Roman" w:eastAsia="Times New Roman" w:hAnsi="Times New Roman" w:cs="Times New Roman"/>
    </w:rPr>
  </w:style>
  <w:style w:type="character" w:customStyle="1" w:styleId="CharStyle64">
    <w:name w:val="Základní text (13) + Řádkování 0 pt"/>
    <w:basedOn w:val="CharStyle63"/>
    <w:rPr>
      <w:lang w:val="cs-CZ" w:eastAsia="cs-CZ" w:bidi="cs-CZ"/>
      <w:u w:val="single"/>
      <w:w w:val="100"/>
      <w:spacing w:val="-10"/>
      <w:color w:val="000000"/>
      <w:position w:val="0"/>
    </w:rPr>
  </w:style>
  <w:style w:type="character" w:customStyle="1" w:styleId="CharStyle66">
    <w:name w:val="Nadpis #2_"/>
    <w:basedOn w:val="DefaultParagraphFont"/>
    <w:link w:val="Style65"/>
    <w:rPr>
      <w:b/>
      <w:bCs/>
      <w:i w:val="0"/>
      <w:iCs w:val="0"/>
      <w:u w:val="none"/>
      <w:strike w:val="0"/>
      <w:smallCaps w:val="0"/>
      <w:sz w:val="24"/>
      <w:szCs w:val="24"/>
      <w:rFonts w:ascii="Times New Roman" w:eastAsia="Times New Roman" w:hAnsi="Times New Roman" w:cs="Times New Roman"/>
    </w:rPr>
  </w:style>
  <w:style w:type="character" w:customStyle="1" w:styleId="CharStyle67">
    <w:name w:val="Základní text (14)_"/>
    <w:basedOn w:val="DefaultParagraphFont"/>
    <w:link w:val="Style58"/>
    <w:rPr>
      <w:b w:val="0"/>
      <w:bCs w:val="0"/>
      <w:i w:val="0"/>
      <w:iCs w:val="0"/>
      <w:u w:val="none"/>
      <w:strike w:val="0"/>
      <w:smallCaps w:val="0"/>
      <w:rFonts w:ascii="Times New Roman" w:eastAsia="Times New Roman" w:hAnsi="Times New Roman" w:cs="Times New Roman"/>
    </w:rPr>
  </w:style>
  <w:style w:type="character" w:customStyle="1" w:styleId="CharStyle69">
    <w:name w:val="Základní text (15)_"/>
    <w:basedOn w:val="DefaultParagraphFont"/>
    <w:link w:val="Style68"/>
    <w:rPr>
      <w:b w:val="0"/>
      <w:bCs w:val="0"/>
      <w:i/>
      <w:iCs/>
      <w:u w:val="none"/>
      <w:strike w:val="0"/>
      <w:smallCaps w:val="0"/>
      <w:rFonts w:ascii="Times New Roman" w:eastAsia="Times New Roman" w:hAnsi="Times New Roman" w:cs="Times New Roman"/>
    </w:rPr>
  </w:style>
  <w:style w:type="character" w:customStyle="1" w:styleId="CharStyle71">
    <w:name w:val="Základní text (16)_"/>
    <w:basedOn w:val="DefaultParagraphFont"/>
    <w:link w:val="Style70"/>
    <w:rPr>
      <w:b/>
      <w:bCs/>
      <w:i w:val="0"/>
      <w:iCs w:val="0"/>
      <w:u w:val="none"/>
      <w:strike w:val="0"/>
      <w:smallCaps w:val="0"/>
      <w:sz w:val="24"/>
      <w:szCs w:val="24"/>
      <w:rFonts w:ascii="Times New Roman" w:eastAsia="Times New Roman" w:hAnsi="Times New Roman" w:cs="Times New Roman"/>
    </w:rPr>
  </w:style>
  <w:style w:type="character" w:customStyle="1" w:styleId="CharStyle72">
    <w:name w:val="Základní text (14) + Tučné"/>
    <w:basedOn w:val="CharStyle67"/>
    <w:rPr>
      <w:lang w:val="cs-CZ" w:eastAsia="cs-CZ" w:bidi="cs-CZ"/>
      <w:b/>
      <w:bCs/>
      <w:sz w:val="24"/>
      <w:szCs w:val="24"/>
      <w:w w:val="100"/>
      <w:spacing w:val="0"/>
      <w:color w:val="000000"/>
      <w:position w:val="0"/>
    </w:rPr>
  </w:style>
  <w:style w:type="character" w:customStyle="1" w:styleId="CharStyle73">
    <w:name w:val="Záhlaví nebo Zápatí"/>
    <w:basedOn w:val="CharStyle12"/>
    <w:rPr>
      <w:lang w:val="cs-CZ" w:eastAsia="cs-CZ" w:bidi="cs-CZ"/>
      <w:w w:val="100"/>
      <w:spacing w:val="0"/>
      <w:color w:val="000000"/>
      <w:position w:val="0"/>
    </w:rPr>
  </w:style>
  <w:style w:type="character" w:customStyle="1" w:styleId="CharStyle74">
    <w:name w:val="Záhlaví nebo Zápatí + 10,5 pt,Tučné,Ne kurzíva"/>
    <w:basedOn w:val="CharStyle12"/>
    <w:rPr>
      <w:lang w:val="cs-CZ" w:eastAsia="cs-CZ" w:bidi="cs-CZ"/>
      <w:b/>
      <w:bCs/>
      <w:i/>
      <w:iCs/>
      <w:sz w:val="21"/>
      <w:szCs w:val="21"/>
      <w:w w:val="100"/>
      <w:spacing w:val="0"/>
      <w:color w:val="000000"/>
      <w:position w:val="0"/>
    </w:rPr>
  </w:style>
  <w:style w:type="character" w:customStyle="1" w:styleId="CharStyle75">
    <w:name w:val="Základní text (16) + Ne tučné"/>
    <w:basedOn w:val="CharStyle71"/>
    <w:rPr>
      <w:lang w:val="cs-CZ" w:eastAsia="cs-CZ" w:bidi="cs-CZ"/>
      <w:b/>
      <w:bCs/>
      <w:sz w:val="24"/>
      <w:szCs w:val="24"/>
      <w:w w:val="100"/>
      <w:spacing w:val="0"/>
      <w:color w:val="000000"/>
      <w:position w:val="0"/>
    </w:rPr>
  </w:style>
  <w:style w:type="character" w:customStyle="1" w:styleId="CharStyle76">
    <w:name w:val="Základní text (16) + Book Antiqua,11,5 pt,Kurzíva"/>
    <w:basedOn w:val="CharStyle71"/>
    <w:rPr>
      <w:lang w:val="cs-CZ" w:eastAsia="cs-CZ" w:bidi="cs-CZ"/>
      <w:i/>
      <w:iCs/>
      <w:sz w:val="23"/>
      <w:szCs w:val="23"/>
      <w:rFonts w:ascii="Book Antiqua" w:eastAsia="Book Antiqua" w:hAnsi="Book Antiqua" w:cs="Book Antiqua"/>
      <w:w w:val="100"/>
      <w:spacing w:val="0"/>
      <w:color w:val="000000"/>
      <w:position w:val="0"/>
    </w:rPr>
  </w:style>
  <w:style w:type="character" w:customStyle="1" w:styleId="CharStyle78">
    <w:name w:val="Základní text (17)_"/>
    <w:basedOn w:val="DefaultParagraphFont"/>
    <w:link w:val="Style77"/>
    <w:rPr>
      <w:b/>
      <w:bCs/>
      <w:i/>
      <w:iCs/>
      <w:u w:val="none"/>
      <w:strike w:val="0"/>
      <w:smallCaps w:val="0"/>
      <w:rFonts w:ascii="Times New Roman" w:eastAsia="Times New Roman" w:hAnsi="Times New Roman" w:cs="Times New Roman"/>
    </w:rPr>
  </w:style>
  <w:style w:type="character" w:customStyle="1" w:styleId="CharStyle80">
    <w:name w:val="Titulek tabulky (3)_"/>
    <w:basedOn w:val="DefaultParagraphFont"/>
    <w:link w:val="Style79"/>
    <w:rPr>
      <w:b w:val="0"/>
      <w:bCs w:val="0"/>
      <w:i w:val="0"/>
      <w:iCs w:val="0"/>
      <w:u w:val="none"/>
      <w:strike w:val="0"/>
      <w:smallCaps w:val="0"/>
      <w:rFonts w:ascii="Times New Roman" w:eastAsia="Times New Roman" w:hAnsi="Times New Roman" w:cs="Times New Roman"/>
    </w:rPr>
  </w:style>
  <w:style w:type="character" w:customStyle="1" w:styleId="CharStyle81">
    <w:name w:val="Základní text (2) + Times New Roman,12 pt"/>
    <w:basedOn w:val="CharStyle7"/>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82">
    <w:name w:val="Základní text (2) + Times New Roman,12 pt,Tučné"/>
    <w:basedOn w:val="CharStyle7"/>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84">
    <w:name w:val="Základní text (18)_"/>
    <w:basedOn w:val="DefaultParagraphFont"/>
    <w:link w:val="Style83"/>
    <w:rPr>
      <w:b/>
      <w:bCs/>
      <w:i w:val="0"/>
      <w:iCs w:val="0"/>
      <w:u w:val="none"/>
      <w:strike w:val="0"/>
      <w:smallCaps w:val="0"/>
      <w:sz w:val="40"/>
      <w:szCs w:val="40"/>
      <w:rFonts w:ascii="Times New Roman" w:eastAsia="Times New Roman" w:hAnsi="Times New Roman" w:cs="Times New Roman"/>
    </w:rPr>
  </w:style>
  <w:style w:type="character" w:customStyle="1" w:styleId="CharStyle85">
    <w:name w:val="Základní text (18)"/>
    <w:basedOn w:val="CharStyle84"/>
    <w:rPr>
      <w:lang w:val="cs-CZ" w:eastAsia="cs-CZ" w:bidi="cs-CZ"/>
      <w:u w:val="single"/>
      <w:w w:val="100"/>
      <w:spacing w:val="0"/>
      <w:color w:val="000000"/>
      <w:position w:val="0"/>
    </w:rPr>
  </w:style>
  <w:style w:type="character" w:customStyle="1" w:styleId="CharStyle86">
    <w:name w:val="Základní text (16) + 13 pt"/>
    <w:basedOn w:val="CharStyle71"/>
    <w:rPr>
      <w:lang w:val="cs-CZ" w:eastAsia="cs-CZ" w:bidi="cs-CZ"/>
      <w:u w:val="single"/>
      <w:sz w:val="26"/>
      <w:szCs w:val="26"/>
      <w:w w:val="100"/>
      <w:spacing w:val="0"/>
      <w:color w:val="000000"/>
      <w:position w:val="0"/>
    </w:rPr>
  </w:style>
  <w:style w:type="character" w:customStyle="1" w:styleId="CharStyle87">
    <w:name w:val="Základní text (16)"/>
    <w:basedOn w:val="CharStyle71"/>
    <w:rPr>
      <w:lang w:val="cs-CZ" w:eastAsia="cs-CZ" w:bidi="cs-CZ"/>
      <w:u w:val="single"/>
      <w:w w:val="100"/>
      <w:spacing w:val="0"/>
      <w:color w:val="000000"/>
      <w:position w:val="0"/>
    </w:rPr>
  </w:style>
  <w:style w:type="character" w:customStyle="1" w:styleId="CharStyle89">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90">
    <w:name w:val="Nadpis #2"/>
    <w:basedOn w:val="CharStyle66"/>
    <w:rPr>
      <w:lang w:val="cs-CZ" w:eastAsia="cs-CZ" w:bidi="cs-CZ"/>
      <w:u w:val="single"/>
      <w:w w:val="100"/>
      <w:spacing w:val="0"/>
      <w:color w:val="000000"/>
      <w:position w:val="0"/>
    </w:rPr>
  </w:style>
  <w:style w:type="character" w:customStyle="1" w:styleId="CharStyle92">
    <w:name w:val="Základní text (19)_"/>
    <w:basedOn w:val="DefaultParagraphFont"/>
    <w:link w:val="Style91"/>
    <w:rPr>
      <w:b w:val="0"/>
      <w:bCs w:val="0"/>
      <w:i/>
      <w:iCs/>
      <w:u w:val="none"/>
      <w:strike w:val="0"/>
      <w:smallCaps w:val="0"/>
      <w:sz w:val="22"/>
      <w:szCs w:val="22"/>
      <w:rFonts w:ascii="Times New Roman" w:eastAsia="Times New Roman" w:hAnsi="Times New Roman" w:cs="Times New Roman"/>
    </w:rPr>
  </w:style>
  <w:style w:type="character" w:customStyle="1" w:styleId="CharStyle93">
    <w:name w:val="Základní text (14)"/>
    <w:basedOn w:val="CharStyle67"/>
    <w:rPr>
      <w:lang w:val="cs-CZ" w:eastAsia="cs-CZ" w:bidi="cs-CZ"/>
      <w:u w:val="single"/>
      <w:sz w:val="24"/>
      <w:szCs w:val="24"/>
      <w:w w:val="100"/>
      <w:spacing w:val="0"/>
      <w:color w:val="000000"/>
      <w:position w:val="0"/>
    </w:rPr>
  </w:style>
  <w:style w:type="character" w:customStyle="1" w:styleId="CharStyle95">
    <w:name w:val="Nadpis #2 (4)_"/>
    <w:basedOn w:val="DefaultParagraphFont"/>
    <w:link w:val="Style94"/>
    <w:rPr>
      <w:b w:val="0"/>
      <w:bCs w:val="0"/>
      <w:i w:val="0"/>
      <w:iCs w:val="0"/>
      <w:u w:val="none"/>
      <w:strike w:val="0"/>
      <w:smallCaps w:val="0"/>
      <w:rFonts w:ascii="Times New Roman" w:eastAsia="Times New Roman" w:hAnsi="Times New Roman" w:cs="Times New Roman"/>
    </w:rPr>
  </w:style>
  <w:style w:type="character" w:customStyle="1" w:styleId="CharStyle96">
    <w:name w:val="Nadpis #2 (4)"/>
    <w:basedOn w:val="CharStyle95"/>
    <w:rPr>
      <w:lang w:val="cs-CZ" w:eastAsia="cs-CZ" w:bidi="cs-CZ"/>
      <w:u w:val="single"/>
      <w:sz w:val="24"/>
      <w:szCs w:val="24"/>
      <w:w w:val="100"/>
      <w:spacing w:val="0"/>
      <w:color w:val="000000"/>
      <w:position w:val="0"/>
    </w:rPr>
  </w:style>
  <w:style w:type="paragraph" w:customStyle="1" w:styleId="Style3">
    <w:name w:val="Základní text (2)"/>
    <w:basedOn w:val="Normal"/>
    <w:link w:val="CharStyle7"/>
    <w:pPr>
      <w:widowControl w:val="0"/>
      <w:shd w:val="clear" w:color="auto" w:fill="FFFFFF"/>
      <w:jc w:val="both"/>
      <w:spacing w:before="300" w:line="269" w:lineRule="exact"/>
      <w:ind w:hanging="720"/>
    </w:pPr>
    <w:rPr>
      <w:b w:val="0"/>
      <w:bCs w:val="0"/>
      <w:i w:val="0"/>
      <w:iCs w:val="0"/>
      <w:u w:val="none"/>
      <w:strike w:val="0"/>
      <w:smallCaps w:val="0"/>
      <w:sz w:val="20"/>
      <w:szCs w:val="20"/>
      <w:rFonts w:ascii="Microsoft Sans Serif" w:eastAsia="Microsoft Sans Serif" w:hAnsi="Microsoft Sans Serif" w:cs="Microsoft Sans Serif"/>
    </w:rPr>
  </w:style>
  <w:style w:type="paragraph" w:customStyle="1" w:styleId="Style5">
    <w:name w:val="Základní text (11)"/>
    <w:basedOn w:val="Normal"/>
    <w:link w:val="CharStyle14"/>
    <w:pPr>
      <w:widowControl w:val="0"/>
      <w:shd w:val="clear" w:color="auto" w:fill="FFFFFF"/>
      <w:jc w:val="center"/>
      <w:spacing w:after="300" w:line="0" w:lineRule="exact"/>
    </w:pPr>
    <w:rPr>
      <w:b/>
      <w:bCs/>
      <w:i w:val="0"/>
      <w:iCs w:val="0"/>
      <w:u w:val="none"/>
      <w:strike w:val="0"/>
      <w:smallCaps w:val="0"/>
      <w:sz w:val="22"/>
      <w:szCs w:val="22"/>
      <w:rFonts w:ascii="Calibri" w:eastAsia="Calibri" w:hAnsi="Calibri" w:cs="Calibri"/>
    </w:rPr>
  </w:style>
  <w:style w:type="paragraph" w:customStyle="1" w:styleId="Style9">
    <w:name w:val="Nadpis #1"/>
    <w:basedOn w:val="Normal"/>
    <w:link w:val="CharStyle10"/>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11">
    <w:name w:val="Záhlaví nebo Zápatí"/>
    <w:basedOn w:val="Normal"/>
    <w:link w:val="CharStyle12"/>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7">
    <w:name w:val="Nadpis #2 (3)"/>
    <w:basedOn w:val="Normal"/>
    <w:link w:val="CharStyle18"/>
    <w:pPr>
      <w:widowControl w:val="0"/>
      <w:shd w:val="clear" w:color="auto" w:fill="FFFFFF"/>
      <w:outlineLvl w:val="1"/>
      <w:spacing w:after="600" w:line="0" w:lineRule="exact"/>
    </w:pPr>
    <w:rPr>
      <w:b/>
      <w:bCs/>
      <w:i w:val="0"/>
      <w:iCs w:val="0"/>
      <w:u w:val="none"/>
      <w:strike w:val="0"/>
      <w:smallCaps w:val="0"/>
      <w:sz w:val="22"/>
      <w:szCs w:val="22"/>
      <w:rFonts w:ascii="Calibri" w:eastAsia="Calibri" w:hAnsi="Calibri" w:cs="Calibri"/>
    </w:rPr>
  </w:style>
  <w:style w:type="paragraph" w:customStyle="1" w:styleId="Style19">
    <w:name w:val="Základní text (20)"/>
    <w:basedOn w:val="Normal"/>
    <w:link w:val="CharStyle20"/>
    <w:pPr>
      <w:widowControl w:val="0"/>
      <w:shd w:val="clear" w:color="auto" w:fill="FFFFFF"/>
      <w:jc w:val="both"/>
      <w:spacing w:after="240" w:line="269" w:lineRule="exact"/>
    </w:pPr>
    <w:rPr>
      <w:b/>
      <w:bCs/>
      <w:i/>
      <w:iCs/>
      <w:u w:val="none"/>
      <w:strike w:val="0"/>
      <w:smallCaps w:val="0"/>
      <w:sz w:val="22"/>
      <w:szCs w:val="22"/>
      <w:rFonts w:ascii="Calibri" w:eastAsia="Calibri" w:hAnsi="Calibri" w:cs="Calibri"/>
    </w:rPr>
  </w:style>
  <w:style w:type="paragraph" w:customStyle="1" w:styleId="Style22">
    <w:name w:val="Titulek tabulky (4)"/>
    <w:basedOn w:val="Normal"/>
    <w:link w:val="CharStyle23"/>
    <w:pPr>
      <w:widowControl w:val="0"/>
      <w:shd w:val="clear" w:color="auto" w:fill="FFFFFF"/>
      <w:spacing w:line="264" w:lineRule="exact"/>
    </w:pPr>
    <w:rPr>
      <w:b/>
      <w:bCs/>
      <w:i w:val="0"/>
      <w:iCs w:val="0"/>
      <w:u w:val="none"/>
      <w:strike w:val="0"/>
      <w:smallCaps w:val="0"/>
      <w:sz w:val="22"/>
      <w:szCs w:val="22"/>
      <w:rFonts w:ascii="Calibri" w:eastAsia="Calibri" w:hAnsi="Calibri" w:cs="Calibri"/>
    </w:rPr>
  </w:style>
  <w:style w:type="paragraph" w:customStyle="1" w:styleId="Style26">
    <w:name w:val="Základní text (3)"/>
    <w:basedOn w:val="Normal"/>
    <w:link w:val="CharStyle27"/>
    <w:pPr>
      <w:widowControl w:val="0"/>
      <w:shd w:val="clear" w:color="auto" w:fill="FFFFFF"/>
      <w:jc w:val="both"/>
      <w:spacing w:before="360" w:after="240" w:line="264" w:lineRule="exact"/>
      <w:ind w:hanging="600"/>
    </w:pPr>
    <w:rPr>
      <w:b w:val="0"/>
      <w:bCs w:val="0"/>
      <w:i/>
      <w:iCs/>
      <w:u w:val="none"/>
      <w:strike w:val="0"/>
      <w:smallCaps w:val="0"/>
      <w:sz w:val="22"/>
      <w:szCs w:val="22"/>
      <w:rFonts w:ascii="Calibri" w:eastAsia="Calibri" w:hAnsi="Calibri" w:cs="Calibri"/>
    </w:rPr>
  </w:style>
  <w:style w:type="paragraph" w:customStyle="1" w:styleId="Style32">
    <w:name w:val="Základní text (4)"/>
    <w:basedOn w:val="Normal"/>
    <w:link w:val="CharStyle33"/>
    <w:pPr>
      <w:widowControl w:val="0"/>
      <w:shd w:val="clear" w:color="auto" w:fill="FFFFFF"/>
      <w:spacing w:line="0" w:lineRule="exact"/>
    </w:pPr>
    <w:rPr>
      <w:b/>
      <w:bCs/>
      <w:i w:val="0"/>
      <w:iCs w:val="0"/>
      <w:u w:val="none"/>
      <w:strike w:val="0"/>
      <w:smallCaps w:val="0"/>
      <w:sz w:val="28"/>
      <w:szCs w:val="28"/>
      <w:rFonts w:ascii="Calibri" w:eastAsia="Calibri" w:hAnsi="Calibri" w:cs="Calibri"/>
    </w:rPr>
  </w:style>
  <w:style w:type="paragraph" w:customStyle="1" w:styleId="Style34">
    <w:name w:val="Základní text (5)"/>
    <w:basedOn w:val="Normal"/>
    <w:link w:val="CharStyle35"/>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7">
    <w:name w:val="Základní text (6)"/>
    <w:basedOn w:val="Normal"/>
    <w:link w:val="CharStyle38"/>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40">
    <w:name w:val="Základní text (7)"/>
    <w:basedOn w:val="Normal"/>
    <w:link w:val="CharStyle41"/>
    <w:pPr>
      <w:widowControl w:val="0"/>
      <w:shd w:val="clear" w:color="auto" w:fill="FFFFFF"/>
      <w:spacing w:line="0" w:lineRule="exact"/>
    </w:pPr>
    <w:rPr>
      <w:b w:val="0"/>
      <w:bCs w:val="0"/>
      <w:i/>
      <w:iCs/>
      <w:u w:val="none"/>
      <w:strike w:val="0"/>
      <w:smallCaps w:val="0"/>
      <w:sz w:val="10"/>
      <w:szCs w:val="10"/>
      <w:rFonts w:ascii="Consolas" w:eastAsia="Consolas" w:hAnsi="Consolas" w:cs="Consolas"/>
    </w:rPr>
  </w:style>
  <w:style w:type="paragraph" w:customStyle="1" w:styleId="Style43">
    <w:name w:val="Základní text (21)"/>
    <w:basedOn w:val="Normal"/>
    <w:link w:val="CharStyle44"/>
    <w:pPr>
      <w:widowControl w:val="0"/>
      <w:shd w:val="clear" w:color="auto" w:fill="FFFFFF"/>
      <w:jc w:val="both"/>
      <w:spacing w:before="1680" w:after="840" w:line="0" w:lineRule="exact"/>
      <w:ind w:hanging="600"/>
    </w:pPr>
    <w:rPr>
      <w:b w:val="0"/>
      <w:bCs w:val="0"/>
      <w:i w:val="0"/>
      <w:iCs w:val="0"/>
      <w:u w:val="none"/>
      <w:strike w:val="0"/>
      <w:smallCaps w:val="0"/>
      <w:sz w:val="16"/>
      <w:szCs w:val="16"/>
      <w:rFonts w:ascii="Impact" w:eastAsia="Impact" w:hAnsi="Impact" w:cs="Impact"/>
    </w:rPr>
  </w:style>
  <w:style w:type="paragraph" w:customStyle="1" w:styleId="Style46">
    <w:name w:val="Základní text (12)"/>
    <w:basedOn w:val="Normal"/>
    <w:link w:val="CharStyle47"/>
    <w:pPr>
      <w:widowControl w:val="0"/>
      <w:shd w:val="clear" w:color="auto" w:fill="FFFFFF"/>
      <w:spacing w:line="115" w:lineRule="exact"/>
    </w:pPr>
    <w:rPr>
      <w:b w:val="0"/>
      <w:bCs w:val="0"/>
      <w:i w:val="0"/>
      <w:iCs w:val="0"/>
      <w:u w:val="none"/>
      <w:strike w:val="0"/>
      <w:smallCaps w:val="0"/>
      <w:sz w:val="12"/>
      <w:szCs w:val="12"/>
      <w:rFonts w:ascii="Microsoft Sans Serif" w:eastAsia="Microsoft Sans Serif" w:hAnsi="Microsoft Sans Serif" w:cs="Microsoft Sans Serif"/>
    </w:rPr>
  </w:style>
  <w:style w:type="paragraph" w:customStyle="1" w:styleId="Style55">
    <w:name w:val="Titulek tabulky (2)"/>
    <w:basedOn w:val="Normal"/>
    <w:link w:val="CharStyle56"/>
    <w:pPr>
      <w:widowControl w:val="0"/>
      <w:shd w:val="clear" w:color="auto" w:fill="FFFFFF"/>
      <w:jc w:val="both"/>
      <w:spacing w:line="0" w:lineRule="exact"/>
    </w:pPr>
    <w:rPr>
      <w:b/>
      <w:bCs/>
      <w:i w:val="0"/>
      <w:iCs w:val="0"/>
      <w:u w:val="none"/>
      <w:strike w:val="0"/>
      <w:smallCaps w:val="0"/>
      <w:sz w:val="9"/>
      <w:szCs w:val="9"/>
      <w:rFonts w:ascii="Microsoft Sans Serif" w:eastAsia="Microsoft Sans Serif" w:hAnsi="Microsoft Sans Serif" w:cs="Microsoft Sans Serif"/>
    </w:rPr>
  </w:style>
  <w:style w:type="paragraph" w:customStyle="1" w:styleId="Style58">
    <w:name w:val="Základní text (14)"/>
    <w:basedOn w:val="Normal"/>
    <w:link w:val="CharStyle67"/>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60">
    <w:name w:val="Základní text (22)"/>
    <w:basedOn w:val="Normal"/>
    <w:link w:val="CharStyle61"/>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2">
    <w:name w:val="Základní text (13)"/>
    <w:basedOn w:val="Normal"/>
    <w:link w:val="CharStyle63"/>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65">
    <w:name w:val="Nadpis #2"/>
    <w:basedOn w:val="Normal"/>
    <w:link w:val="CharStyle66"/>
    <w:pPr>
      <w:widowControl w:val="0"/>
      <w:shd w:val="clear" w:color="auto" w:fill="FFFFFF"/>
      <w:jc w:val="center"/>
      <w:outlineLvl w:val="1"/>
      <w:spacing w:before="360" w:after="54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68">
    <w:name w:val="Základní text (15)"/>
    <w:basedOn w:val="Normal"/>
    <w:link w:val="CharStyle69"/>
    <w:pPr>
      <w:widowControl w:val="0"/>
      <w:shd w:val="clear" w:color="auto" w:fill="FFFFFF"/>
      <w:jc w:val="center"/>
      <w:spacing w:before="360" w:after="480" w:line="274" w:lineRule="exact"/>
    </w:pPr>
    <w:rPr>
      <w:b w:val="0"/>
      <w:bCs w:val="0"/>
      <w:i/>
      <w:iCs/>
      <w:u w:val="none"/>
      <w:strike w:val="0"/>
      <w:smallCaps w:val="0"/>
      <w:rFonts w:ascii="Times New Roman" w:eastAsia="Times New Roman" w:hAnsi="Times New Roman" w:cs="Times New Roman"/>
    </w:rPr>
  </w:style>
  <w:style w:type="paragraph" w:customStyle="1" w:styleId="Style70">
    <w:name w:val="Základní text (16)"/>
    <w:basedOn w:val="Normal"/>
    <w:link w:val="CharStyle71"/>
    <w:pPr>
      <w:widowControl w:val="0"/>
      <w:shd w:val="clear" w:color="auto" w:fill="FFFFFF"/>
      <w:jc w:val="center"/>
      <w:spacing w:before="60" w:after="360" w:line="0" w:lineRule="exact"/>
      <w:ind w:hanging="360"/>
    </w:pPr>
    <w:rPr>
      <w:b/>
      <w:bCs/>
      <w:i w:val="0"/>
      <w:iCs w:val="0"/>
      <w:u w:val="none"/>
      <w:strike w:val="0"/>
      <w:smallCaps w:val="0"/>
      <w:sz w:val="24"/>
      <w:szCs w:val="24"/>
      <w:rFonts w:ascii="Times New Roman" w:eastAsia="Times New Roman" w:hAnsi="Times New Roman" w:cs="Times New Roman"/>
    </w:rPr>
  </w:style>
  <w:style w:type="paragraph" w:customStyle="1" w:styleId="Style77">
    <w:name w:val="Základní text (17)"/>
    <w:basedOn w:val="Normal"/>
    <w:link w:val="CharStyle78"/>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79">
    <w:name w:val="Titulek tabulky (3)"/>
    <w:basedOn w:val="Normal"/>
    <w:link w:val="CharStyle80"/>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3">
    <w:name w:val="Základní text (18)"/>
    <w:basedOn w:val="Normal"/>
    <w:link w:val="CharStyle84"/>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89"/>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1">
    <w:name w:val="Základní text (19)"/>
    <w:basedOn w:val="Normal"/>
    <w:link w:val="CharStyle92"/>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 w:type="paragraph" w:customStyle="1" w:styleId="Style94">
    <w:name w:val="Nadpis #2 (4)"/>
    <w:basedOn w:val="Normal"/>
    <w:link w:val="CharStyle95"/>
    <w:pPr>
      <w:widowControl w:val="0"/>
      <w:shd w:val="clear" w:color="auto" w:fill="FFFFFF"/>
      <w:jc w:val="both"/>
      <w:outlineLvl w:val="1"/>
      <w:spacing w:line="25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footer" Target="footer6.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header" Target="header6.xml"/><Relationship Id="rId19" Type="http://schemas.openxmlformats.org/officeDocument/2006/relationships/footer" Target="footer9.xml"/><Relationship Id="rId20" Type="http://schemas.openxmlformats.org/officeDocument/2006/relationships/footer" Target="footer10.xml"/></Relationships>
</file>