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E" w:rsidRDefault="00E912D3">
      <w:pPr>
        <w:pStyle w:val="Zkladntext"/>
        <w:ind w:left="64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797731" cy="1001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731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7E" w:rsidRDefault="00E912D3">
      <w:pPr>
        <w:pStyle w:val="Nadpis1"/>
        <w:spacing w:before="18"/>
        <w:ind w:left="2482" w:right="2421"/>
        <w:jc w:val="center"/>
        <w:rPr>
          <w:rFonts w:ascii="Calibri"/>
        </w:rPr>
      </w:pPr>
      <w:proofErr w:type="spellStart"/>
      <w:r>
        <w:rPr>
          <w:rFonts w:ascii="Calibri"/>
          <w:w w:val="115"/>
        </w:rPr>
        <w:t>Smlouva</w:t>
      </w:r>
      <w:proofErr w:type="spellEnd"/>
    </w:p>
    <w:p w:rsidR="0054487E" w:rsidRDefault="00E912D3">
      <w:pPr>
        <w:spacing w:line="267" w:lineRule="exact"/>
        <w:ind w:left="2486" w:right="2421"/>
        <w:jc w:val="center"/>
        <w:rPr>
          <w:rFonts w:ascii="Trebuchet MS" w:hAnsi="Trebuchet MS"/>
          <w:b/>
        </w:rPr>
      </w:pPr>
      <w:r>
        <w:rPr>
          <w:b/>
          <w:w w:val="105"/>
        </w:rPr>
        <w:t xml:space="preserve">o </w:t>
      </w:r>
      <w:proofErr w:type="spellStart"/>
      <w:r>
        <w:rPr>
          <w:rFonts w:ascii="Trebuchet MS" w:hAnsi="Trebuchet MS"/>
          <w:b/>
          <w:w w:val="105"/>
        </w:rPr>
        <w:t>zvýhodněném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úročení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zůstatk</w:t>
      </w:r>
      <w:r>
        <w:rPr>
          <w:b/>
          <w:w w:val="105"/>
        </w:rPr>
        <w:t>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na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účtu</w:t>
      </w:r>
      <w:proofErr w:type="spellEnd"/>
    </w:p>
    <w:p w:rsidR="0054487E" w:rsidRDefault="0054487E">
      <w:pPr>
        <w:pStyle w:val="Zkladntext"/>
        <w:spacing w:before="9"/>
        <w:rPr>
          <w:rFonts w:ascii="Trebuchet MS"/>
          <w:b/>
        </w:rPr>
      </w:pPr>
    </w:p>
    <w:p w:rsidR="0054487E" w:rsidRDefault="00E912D3">
      <w:pPr>
        <w:pStyle w:val="Zkladntext"/>
        <w:ind w:left="178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mezi</w:t>
      </w:r>
      <w:proofErr w:type="spellEnd"/>
    </w:p>
    <w:p w:rsidR="0054487E" w:rsidRDefault="0054487E">
      <w:pPr>
        <w:pStyle w:val="Zkladntext"/>
        <w:spacing w:before="2"/>
        <w:rPr>
          <w:sz w:val="21"/>
        </w:rPr>
      </w:pPr>
    </w:p>
    <w:p w:rsidR="0054487E" w:rsidRDefault="00E912D3">
      <w:pPr>
        <w:pStyle w:val="Nadpis1"/>
        <w:rPr>
          <w:rFonts w:ascii="Calibri"/>
        </w:rPr>
      </w:pPr>
      <w:proofErr w:type="spellStart"/>
      <w:r>
        <w:rPr>
          <w:rFonts w:ascii="Calibri"/>
          <w:w w:val="115"/>
        </w:rPr>
        <w:t>Raiffeisenbank</w:t>
      </w:r>
      <w:proofErr w:type="spellEnd"/>
      <w:r>
        <w:rPr>
          <w:rFonts w:ascii="Calibri"/>
          <w:w w:val="115"/>
        </w:rPr>
        <w:t xml:space="preserve"> </w:t>
      </w:r>
      <w:proofErr w:type="spellStart"/>
      <w:r>
        <w:rPr>
          <w:rFonts w:ascii="Calibri"/>
          <w:w w:val="115"/>
        </w:rPr>
        <w:t>a.s</w:t>
      </w:r>
      <w:proofErr w:type="spellEnd"/>
      <w:r>
        <w:rPr>
          <w:rFonts w:ascii="Calibri"/>
          <w:w w:val="115"/>
        </w:rPr>
        <w:t>.,</w:t>
      </w:r>
    </w:p>
    <w:p w:rsidR="0054487E" w:rsidRDefault="00E912D3">
      <w:pPr>
        <w:pStyle w:val="Zkladntext"/>
        <w:spacing w:before="2" w:line="235" w:lineRule="auto"/>
        <w:ind w:left="178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Hvězdova</w:t>
      </w:r>
      <w:proofErr w:type="spellEnd"/>
      <w:r>
        <w:t xml:space="preserve"> 1716/2b, Praha 4, PSČ 140 78, IČ 49240901,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2051,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zastupují</w:t>
      </w:r>
      <w:proofErr w:type="spellEnd"/>
      <w:r>
        <w:t xml:space="preserve">: </w:t>
      </w:r>
      <w:proofErr w:type="spellStart"/>
      <w:r>
        <w:t>xxxxxxxxxxxxxx</w:t>
      </w:r>
      <w:proofErr w:type="spellEnd"/>
      <w:r>
        <w:t>,</w:t>
      </w:r>
    </w:p>
    <w:p w:rsidR="0054487E" w:rsidRDefault="00E912D3">
      <w:pPr>
        <w:pStyle w:val="Zkladntext"/>
        <w:spacing w:line="235" w:lineRule="auto"/>
        <w:ind w:left="178" w:right="3539"/>
      </w:pPr>
      <w:proofErr w:type="spellStart"/>
      <w:r>
        <w:rPr>
          <w:w w:val="95"/>
        </w:rPr>
        <w:t>Firemní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poradce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xxxxxxxxxxxxxx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Specialista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firemní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klientelu</w:t>
      </w:r>
      <w:proofErr w:type="spellEnd"/>
      <w:r>
        <w:rPr>
          <w:w w:val="95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 </w:t>
      </w:r>
      <w:proofErr w:type="spellStart"/>
      <w:r>
        <w:t>jen</w:t>
      </w:r>
      <w:proofErr w:type="spellEnd"/>
      <w:r>
        <w:t xml:space="preserve"> "</w:t>
      </w:r>
      <w:r>
        <w:rPr>
          <w:b/>
        </w:rPr>
        <w:t>Banka</w:t>
      </w:r>
      <w:r>
        <w:t>")</w:t>
      </w:r>
    </w:p>
    <w:p w:rsidR="0054487E" w:rsidRDefault="0054487E">
      <w:pPr>
        <w:pStyle w:val="Zkladntext"/>
        <w:spacing w:before="9"/>
        <w:rPr>
          <w:sz w:val="21"/>
        </w:rPr>
      </w:pPr>
    </w:p>
    <w:p w:rsidR="0054487E" w:rsidRDefault="00E912D3">
      <w:pPr>
        <w:pStyle w:val="Zkladntext"/>
        <w:ind w:left="178"/>
      </w:pPr>
      <w:r>
        <w:rPr>
          <w:w w:val="109"/>
        </w:rPr>
        <w:t>a</w:t>
      </w:r>
    </w:p>
    <w:p w:rsidR="0054487E" w:rsidRDefault="0054487E">
      <w:pPr>
        <w:pStyle w:val="Zkladntext"/>
        <w:spacing w:before="5"/>
        <w:rPr>
          <w:sz w:val="21"/>
        </w:rPr>
      </w:pPr>
    </w:p>
    <w:p w:rsidR="0054487E" w:rsidRDefault="00E912D3">
      <w:pPr>
        <w:pStyle w:val="Nadpis1"/>
        <w:rPr>
          <w:rFonts w:ascii="Calibri" w:hAnsi="Calibri"/>
        </w:rPr>
      </w:pPr>
      <w:proofErr w:type="spellStart"/>
      <w:r>
        <w:rPr>
          <w:w w:val="105"/>
        </w:rPr>
        <w:t>Západočeská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univerzita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Plzni</w:t>
      </w:r>
      <w:proofErr w:type="spellEnd"/>
      <w:r>
        <w:rPr>
          <w:rFonts w:ascii="Calibri" w:hAnsi="Calibri"/>
          <w:w w:val="105"/>
        </w:rPr>
        <w:t>,</w:t>
      </w:r>
    </w:p>
    <w:p w:rsidR="0054487E" w:rsidRDefault="00E912D3">
      <w:pPr>
        <w:pStyle w:val="Zkladntext"/>
        <w:spacing w:line="265" w:lineRule="exact"/>
        <w:ind w:left="178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8, </w:t>
      </w:r>
      <w:proofErr w:type="spellStart"/>
      <w:r>
        <w:t>Plzeň</w:t>
      </w:r>
      <w:proofErr w:type="spellEnd"/>
      <w:r>
        <w:t xml:space="preserve"> 30614,</w:t>
      </w:r>
    </w:p>
    <w:p w:rsidR="0054487E" w:rsidRDefault="00E912D3">
      <w:pPr>
        <w:pStyle w:val="Zkladntext"/>
        <w:spacing w:line="265" w:lineRule="exact"/>
        <w:ind w:left="178"/>
      </w:pPr>
      <w:r>
        <w:rPr>
          <w:w w:val="110"/>
        </w:rPr>
        <w:t>IČ: 49777513</w:t>
      </w:r>
    </w:p>
    <w:p w:rsidR="0054487E" w:rsidRDefault="00E912D3">
      <w:pPr>
        <w:spacing w:line="451" w:lineRule="auto"/>
        <w:ind w:left="178" w:right="3539"/>
      </w:pPr>
      <w:proofErr w:type="spellStart"/>
      <w:r>
        <w:rPr>
          <w:w w:val="95"/>
          <w:sz w:val="24"/>
        </w:rPr>
        <w:t>zastoupená</w:t>
      </w:r>
      <w:proofErr w:type="spellEnd"/>
      <w:r>
        <w:rPr>
          <w:w w:val="95"/>
          <w:sz w:val="24"/>
        </w:rPr>
        <w:t xml:space="preserve"> </w:t>
      </w:r>
      <w:r>
        <w:rPr>
          <w:w w:val="95"/>
        </w:rPr>
        <w:t xml:space="preserve">doc. Dr. </w:t>
      </w:r>
      <w:proofErr w:type="spellStart"/>
      <w:r>
        <w:rPr>
          <w:w w:val="95"/>
        </w:rPr>
        <w:t>RNDr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Miroslavem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Holečkem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rektorem</w:t>
      </w:r>
      <w:proofErr w:type="spellEnd"/>
      <w:r>
        <w:rPr>
          <w:w w:val="95"/>
        </w:rPr>
        <w:t xml:space="preserve">,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Klient</w:t>
      </w:r>
      <w:proofErr w:type="spellEnd"/>
      <w:r>
        <w:t>“)</w:t>
      </w:r>
    </w:p>
    <w:p w:rsidR="0054487E" w:rsidRDefault="0054487E">
      <w:pPr>
        <w:pStyle w:val="Zkladntext"/>
        <w:rPr>
          <w:sz w:val="24"/>
        </w:rPr>
      </w:pPr>
    </w:p>
    <w:p w:rsidR="0054487E" w:rsidRDefault="00E912D3">
      <w:pPr>
        <w:pStyle w:val="Odstavecseseznamem"/>
        <w:numPr>
          <w:ilvl w:val="0"/>
          <w:numId w:val="1"/>
        </w:numPr>
        <w:tabs>
          <w:tab w:val="left" w:pos="539"/>
        </w:tabs>
        <w:ind w:hanging="284"/>
        <w:jc w:val="left"/>
      </w:pPr>
      <w:proofErr w:type="spellStart"/>
      <w:r>
        <w:t>Klient</w:t>
      </w:r>
      <w:proofErr w:type="spellEnd"/>
      <w:r>
        <w:t xml:space="preserve"> a Banka </w:t>
      </w:r>
      <w:proofErr w:type="spellStart"/>
      <w:r>
        <w:t>uzavřeli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5.1.2017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bankovních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(</w:t>
      </w:r>
      <w:proofErr w:type="spellStart"/>
      <w:r>
        <w:t>dále</w:t>
      </w:r>
      <w:proofErr w:type="spellEnd"/>
      <w:r>
        <w:rPr>
          <w:spacing w:val="11"/>
        </w:rPr>
        <w:t xml:space="preserve"> </w:t>
      </w:r>
      <w:proofErr w:type="spellStart"/>
      <w:r>
        <w:t>jen</w:t>
      </w:r>
      <w:proofErr w:type="spellEnd"/>
    </w:p>
    <w:p w:rsidR="0054487E" w:rsidRDefault="00E912D3">
      <w:pPr>
        <w:spacing w:line="237" w:lineRule="auto"/>
        <w:ind w:left="538" w:right="110"/>
        <w:jc w:val="both"/>
      </w:pPr>
      <w:r>
        <w:t>„</w:t>
      </w:r>
      <w:proofErr w:type="spellStart"/>
      <w:r>
        <w:rPr>
          <w:b/>
        </w:rPr>
        <w:t>Smlouva</w:t>
      </w:r>
      <w:proofErr w:type="spellEnd"/>
      <w:r>
        <w:rPr>
          <w:b/>
        </w:rPr>
        <w:t xml:space="preserve">   o   </w:t>
      </w:r>
      <w:proofErr w:type="spellStart"/>
      <w:r>
        <w:rPr>
          <w:rFonts w:ascii="Trebuchet MS" w:hAnsi="Trebuchet MS"/>
          <w:b/>
        </w:rPr>
        <w:t>účtu</w:t>
      </w:r>
      <w:proofErr w:type="spellEnd"/>
      <w:r>
        <w:t xml:space="preserve">“),   </w:t>
      </w:r>
      <w:proofErr w:type="spellStart"/>
      <w:r>
        <w:t>na</w:t>
      </w:r>
      <w:proofErr w:type="spellEnd"/>
      <w:r>
        <w:t xml:space="preserve">   </w:t>
      </w:r>
      <w:proofErr w:type="spellStart"/>
      <w:r>
        <w:t>základě</w:t>
      </w:r>
      <w:proofErr w:type="spellEnd"/>
      <w:r>
        <w:t xml:space="preserve">   </w:t>
      </w:r>
      <w:proofErr w:type="spellStart"/>
      <w:r>
        <w:t>které</w:t>
      </w:r>
      <w:proofErr w:type="spellEnd"/>
      <w:r>
        <w:t xml:space="preserve">   Banka   pro   </w:t>
      </w:r>
      <w:proofErr w:type="spellStart"/>
      <w:r>
        <w:t>Klienta</w:t>
      </w:r>
      <w:proofErr w:type="spellEnd"/>
      <w:r>
        <w:t xml:space="preserve">   </w:t>
      </w:r>
      <w:proofErr w:type="spellStart"/>
      <w:r>
        <w:t>zřídila</w:t>
      </w:r>
      <w:proofErr w:type="spellEnd"/>
      <w:r>
        <w:t xml:space="preserve">   a   </w:t>
      </w:r>
      <w:proofErr w:type="spellStart"/>
      <w:r>
        <w:t>dosud</w:t>
      </w:r>
      <w:proofErr w:type="spellEnd"/>
      <w:r>
        <w:t xml:space="preserve">   </w:t>
      </w:r>
      <w:proofErr w:type="spellStart"/>
      <w:r>
        <w:t>vede</w:t>
      </w:r>
      <w:proofErr w:type="spellEnd"/>
      <w:r>
        <w:t xml:space="preserve">   </w:t>
      </w:r>
      <w:proofErr w:type="spellStart"/>
      <w:r>
        <w:t>Účet</w:t>
      </w:r>
      <w:proofErr w:type="spellEnd"/>
      <w:r>
        <w:t xml:space="preserve">   č.  </w:t>
      </w:r>
      <w:r>
        <w:rPr>
          <w:b/>
        </w:rPr>
        <w:t xml:space="preserve">143929087/5500  </w:t>
      </w:r>
      <w:r>
        <w:t>(</w:t>
      </w:r>
      <w:proofErr w:type="spellStart"/>
      <w:r>
        <w:t>dále</w:t>
      </w:r>
      <w:proofErr w:type="spellEnd"/>
      <w:r>
        <w:t xml:space="preserve">  </w:t>
      </w:r>
      <w:proofErr w:type="spellStart"/>
      <w:r>
        <w:t>jen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>„</w:t>
      </w:r>
      <w:proofErr w:type="spellStart"/>
      <w:r>
        <w:rPr>
          <w:b/>
        </w:rPr>
        <w:t>Ú</w:t>
      </w:r>
      <w:r>
        <w:rPr>
          <w:rFonts w:ascii="Trebuchet MS" w:hAnsi="Trebuchet MS"/>
          <w:b/>
        </w:rPr>
        <w:t>čet</w:t>
      </w:r>
      <w:proofErr w:type="spellEnd"/>
      <w:r>
        <w:t>“).</w:t>
      </w:r>
    </w:p>
    <w:p w:rsidR="0054487E" w:rsidRDefault="0054487E">
      <w:pPr>
        <w:pStyle w:val="Zkladntext"/>
        <w:spacing w:before="5"/>
        <w:rPr>
          <w:sz w:val="21"/>
        </w:rPr>
      </w:pPr>
    </w:p>
    <w:p w:rsidR="0054487E" w:rsidRDefault="00E912D3">
      <w:pPr>
        <w:pStyle w:val="Odstavecseseznamem"/>
        <w:numPr>
          <w:ilvl w:val="0"/>
          <w:numId w:val="1"/>
        </w:numPr>
        <w:tabs>
          <w:tab w:val="left" w:pos="463"/>
        </w:tabs>
        <w:ind w:right="113" w:hanging="284"/>
        <w:jc w:val="left"/>
      </w:pPr>
      <w:r>
        <w:t xml:space="preserve">Tato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zvýhodněném</w:t>
      </w:r>
      <w:proofErr w:type="spellEnd"/>
      <w:r>
        <w:t xml:space="preserve"> </w:t>
      </w:r>
      <w:proofErr w:type="spellStart"/>
      <w:r>
        <w:t>úročení</w:t>
      </w:r>
      <w:proofErr w:type="spellEnd"/>
      <w:r>
        <w:t xml:space="preserve"> </w:t>
      </w:r>
      <w:proofErr w:type="spellStart"/>
      <w:r>
        <w:t>zůstatku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Smlouva</w:t>
      </w:r>
      <w:proofErr w:type="spellEnd"/>
      <w:r>
        <w:t xml:space="preserve">“)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pro </w:t>
      </w:r>
      <w:proofErr w:type="spellStart"/>
      <w:r>
        <w:rPr>
          <w:w w:val="95"/>
        </w:rPr>
        <w:t>dočasné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zvýhodněné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úročení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zůstatku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Účtu</w:t>
      </w:r>
      <w:proofErr w:type="spellEnd"/>
      <w:r>
        <w:rPr>
          <w:w w:val="95"/>
        </w:rPr>
        <w:t>.</w:t>
      </w:r>
    </w:p>
    <w:p w:rsidR="0054487E" w:rsidRDefault="0054487E">
      <w:pPr>
        <w:pStyle w:val="Zkladntext"/>
        <w:spacing w:before="6"/>
        <w:rPr>
          <w:sz w:val="21"/>
        </w:rPr>
      </w:pPr>
    </w:p>
    <w:p w:rsidR="0054487E" w:rsidRDefault="00E912D3">
      <w:pPr>
        <w:pStyle w:val="Odstavecseseznamem"/>
        <w:numPr>
          <w:ilvl w:val="0"/>
          <w:numId w:val="1"/>
        </w:numPr>
        <w:tabs>
          <w:tab w:val="left" w:pos="463"/>
        </w:tabs>
        <w:spacing w:line="264" w:lineRule="exact"/>
        <w:ind w:right="112" w:hanging="284"/>
        <w:jc w:val="left"/>
      </w:pPr>
      <w:r>
        <w:t xml:space="preserve">V </w:t>
      </w:r>
      <w:proofErr w:type="spellStart"/>
      <w:r>
        <w:t>období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30.04.2020 do </w:t>
      </w:r>
      <w:proofErr w:type="spellStart"/>
      <w:r>
        <w:t>dne</w:t>
      </w:r>
      <w:proofErr w:type="spellEnd"/>
      <w:r>
        <w:t xml:space="preserve"> 29.05.2020 </w:t>
      </w:r>
      <w:proofErr w:type="spellStart"/>
      <w:r>
        <w:t>bude</w:t>
      </w:r>
      <w:proofErr w:type="spellEnd"/>
      <w:r>
        <w:t xml:space="preserve"> Banka </w:t>
      </w:r>
      <w:proofErr w:type="spellStart"/>
      <w:r>
        <w:t>úročit</w:t>
      </w:r>
      <w:proofErr w:type="spellEnd"/>
      <w:r>
        <w:t xml:space="preserve"> </w:t>
      </w:r>
      <w:proofErr w:type="spellStart"/>
      <w:r>
        <w:t>zůstatek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měnových</w:t>
      </w:r>
      <w:proofErr w:type="spellEnd"/>
      <w:r>
        <w:rPr>
          <w:spacing w:val="-30"/>
        </w:rPr>
        <w:t xml:space="preserve"> </w:t>
      </w:r>
      <w:proofErr w:type="spellStart"/>
      <w:r>
        <w:t>složek</w:t>
      </w:r>
      <w:proofErr w:type="spellEnd"/>
      <w:r>
        <w:rPr>
          <w:spacing w:val="-30"/>
        </w:rPr>
        <w:t xml:space="preserve"> </w:t>
      </w:r>
      <w:proofErr w:type="spellStart"/>
      <w:r>
        <w:t>Účtu</w:t>
      </w:r>
      <w:proofErr w:type="spellEnd"/>
      <w:r>
        <w:rPr>
          <w:spacing w:val="-30"/>
        </w:rPr>
        <w:t xml:space="preserve"> </w:t>
      </w:r>
      <w:proofErr w:type="spellStart"/>
      <w:r>
        <w:t>za</w:t>
      </w:r>
      <w:proofErr w:type="spellEnd"/>
      <w:r>
        <w:rPr>
          <w:spacing w:val="-30"/>
        </w:rPr>
        <w:t xml:space="preserve"> </w:t>
      </w:r>
      <w:proofErr w:type="spellStart"/>
      <w:r>
        <w:t>použití</w:t>
      </w:r>
      <w:proofErr w:type="spellEnd"/>
      <w:r>
        <w:rPr>
          <w:spacing w:val="-29"/>
        </w:rPr>
        <w:t xml:space="preserve"> </w:t>
      </w:r>
      <w:proofErr w:type="spellStart"/>
      <w:r>
        <w:t>sjednaných</w:t>
      </w:r>
      <w:proofErr w:type="spellEnd"/>
      <w:r>
        <w:rPr>
          <w:spacing w:val="-30"/>
        </w:rPr>
        <w:t xml:space="preserve"> </w:t>
      </w:r>
      <w:proofErr w:type="spellStart"/>
      <w:r>
        <w:t>úrokových</w:t>
      </w:r>
      <w:proofErr w:type="spellEnd"/>
      <w:r>
        <w:rPr>
          <w:spacing w:val="-31"/>
        </w:rPr>
        <w:t xml:space="preserve"> </w:t>
      </w:r>
      <w:proofErr w:type="spellStart"/>
      <w:r>
        <w:t>sazeb</w:t>
      </w:r>
      <w:proofErr w:type="spellEnd"/>
      <w:r>
        <w:rPr>
          <w:spacing w:val="-30"/>
        </w:rPr>
        <w:t xml:space="preserve"> </w:t>
      </w:r>
      <w:proofErr w:type="spellStart"/>
      <w:r>
        <w:t>takto</w:t>
      </w:r>
      <w:proofErr w:type="spellEnd"/>
      <w:r>
        <w:t>:</w:t>
      </w:r>
    </w:p>
    <w:p w:rsidR="0054487E" w:rsidRDefault="0054487E">
      <w:pPr>
        <w:pStyle w:val="Zkladntext"/>
        <w:spacing w:before="8"/>
        <w:rPr>
          <w:sz w:val="21"/>
        </w:rPr>
      </w:pPr>
    </w:p>
    <w:p w:rsidR="0054487E" w:rsidRDefault="00E912D3">
      <w:pPr>
        <w:pStyle w:val="Nadpis1"/>
        <w:spacing w:before="1" w:line="240" w:lineRule="auto"/>
        <w:ind w:left="1618"/>
        <w:rPr>
          <w:rFonts w:ascii="Calibri" w:hAnsi="Calibri"/>
        </w:rPr>
      </w:pPr>
      <w:proofErr w:type="spellStart"/>
      <w:r>
        <w:rPr>
          <w:rFonts w:ascii="Calibri" w:hAnsi="Calibri"/>
          <w:w w:val="110"/>
        </w:rPr>
        <w:t>xxxx</w:t>
      </w:r>
      <w:bookmarkStart w:id="0" w:name="_GoBack"/>
      <w:bookmarkEnd w:id="0"/>
      <w:proofErr w:type="spellEnd"/>
      <w:r>
        <w:rPr>
          <w:rFonts w:ascii="Calibri" w:hAnsi="Calibri"/>
          <w:w w:val="110"/>
        </w:rPr>
        <w:t xml:space="preserve"> % p.a. </w:t>
      </w:r>
      <w:r>
        <w:rPr>
          <w:w w:val="110"/>
        </w:rPr>
        <w:t xml:space="preserve">z </w:t>
      </w:r>
      <w:proofErr w:type="spellStart"/>
      <w:r>
        <w:rPr>
          <w:w w:val="110"/>
        </w:rPr>
        <w:t>kladného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zůstatku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měnové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složky</w:t>
      </w:r>
      <w:proofErr w:type="spellEnd"/>
      <w:r>
        <w:rPr>
          <w:w w:val="110"/>
        </w:rPr>
        <w:t xml:space="preserve"> </w:t>
      </w:r>
      <w:r>
        <w:rPr>
          <w:rFonts w:ascii="Calibri" w:hAnsi="Calibri"/>
          <w:w w:val="110"/>
        </w:rPr>
        <w:t>CZK</w:t>
      </w:r>
    </w:p>
    <w:p w:rsidR="0054487E" w:rsidRDefault="0054487E">
      <w:pPr>
        <w:pStyle w:val="Zkladntext"/>
        <w:spacing w:before="3"/>
        <w:rPr>
          <w:b/>
          <w:sz w:val="21"/>
        </w:rPr>
      </w:pPr>
    </w:p>
    <w:p w:rsidR="0054487E" w:rsidRDefault="00E912D3">
      <w:pPr>
        <w:pStyle w:val="Zkladntext"/>
        <w:spacing w:before="1" w:line="264" w:lineRule="exact"/>
        <w:ind w:left="462" w:right="109"/>
        <w:jc w:val="both"/>
      </w:pPr>
      <w:r>
        <w:rPr>
          <w:w w:val="95"/>
        </w:rPr>
        <w:t>Po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uplynutí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období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uvedeného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předchozí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větě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Banka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úročit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zůstatek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Účtu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v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souladu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Smlouvou</w:t>
      </w:r>
      <w:proofErr w:type="spellEnd"/>
      <w:r>
        <w:rPr>
          <w:w w:val="95"/>
        </w:rPr>
        <w:t xml:space="preserve"> </w:t>
      </w:r>
      <w:r>
        <w:rPr>
          <w:w w:val="99"/>
        </w:rPr>
        <w:t>o</w:t>
      </w:r>
      <w:r>
        <w:rPr>
          <w:spacing w:val="-2"/>
        </w:rPr>
        <w:t xml:space="preserve"> </w:t>
      </w:r>
      <w:proofErr w:type="spellStart"/>
      <w:r>
        <w:rPr>
          <w:w w:val="87"/>
        </w:rPr>
        <w:t>účt</w:t>
      </w:r>
      <w:r>
        <w:rPr>
          <w:w w:val="88"/>
        </w:rPr>
        <w:t>u</w:t>
      </w:r>
      <w:proofErr w:type="spellEnd"/>
      <w:r>
        <w:rPr>
          <w:w w:val="90"/>
        </w:rPr>
        <w:t>.</w:t>
      </w:r>
      <w:r>
        <w:rPr>
          <w:spacing w:val="-4"/>
        </w:rPr>
        <w:t xml:space="preserve"> </w:t>
      </w:r>
      <w:proofErr w:type="spellStart"/>
      <w:r>
        <w:rPr>
          <w:w w:val="119"/>
        </w:rPr>
        <w:t>N</w:t>
      </w:r>
      <w:r>
        <w:rPr>
          <w:spacing w:val="-1"/>
          <w:w w:val="93"/>
        </w:rPr>
        <w:t>en</w:t>
      </w:r>
      <w:r>
        <w:rPr>
          <w:spacing w:val="-1"/>
          <w:w w:val="90"/>
        </w:rPr>
        <w:t>í</w:t>
      </w:r>
      <w:proofErr w:type="spellEnd"/>
      <w:r>
        <w:rPr>
          <w:w w:val="59"/>
        </w:rPr>
        <w:t>-</w:t>
      </w:r>
      <w:r>
        <w:rPr>
          <w:w w:val="90"/>
        </w:rPr>
        <w:t>li</w:t>
      </w:r>
      <w:r>
        <w:rPr>
          <w:spacing w:val="-3"/>
        </w:rPr>
        <w:t xml:space="preserve"> </w:t>
      </w:r>
      <w:r>
        <w:rPr>
          <w:w w:val="95"/>
        </w:rPr>
        <w:t>pro</w:t>
      </w:r>
      <w:r>
        <w:rPr>
          <w:spacing w:val="-3"/>
        </w:rPr>
        <w:t xml:space="preserve"> </w:t>
      </w:r>
      <w:proofErr w:type="spellStart"/>
      <w:r>
        <w:rPr>
          <w:w w:val="93"/>
        </w:rPr>
        <w:t>n</w:t>
      </w:r>
      <w:r>
        <w:rPr>
          <w:spacing w:val="-1"/>
          <w:w w:val="93"/>
        </w:rPr>
        <w:t>ě</w:t>
      </w:r>
      <w:r>
        <w:rPr>
          <w:w w:val="80"/>
        </w:rPr>
        <w:t>k</w:t>
      </w:r>
      <w:r>
        <w:rPr>
          <w:spacing w:val="1"/>
          <w:w w:val="80"/>
        </w:rPr>
        <w:t>t</w:t>
      </w:r>
      <w:r>
        <w:rPr>
          <w:w w:val="91"/>
        </w:rPr>
        <w:t>e</w:t>
      </w:r>
      <w:r>
        <w:rPr>
          <w:spacing w:val="-1"/>
          <w:w w:val="91"/>
        </w:rPr>
        <w:t>r</w:t>
      </w:r>
      <w:r>
        <w:rPr>
          <w:spacing w:val="-3"/>
          <w:w w:val="99"/>
        </w:rPr>
        <w:t>o</w:t>
      </w:r>
      <w:r>
        <w:rPr>
          <w:w w:val="88"/>
        </w:rPr>
        <w:t>u</w:t>
      </w:r>
      <w:proofErr w:type="spellEnd"/>
      <w:r>
        <w:rPr>
          <w:spacing w:val="-4"/>
        </w:rPr>
        <w:t xml:space="preserve"> </w:t>
      </w:r>
      <w:proofErr w:type="spellStart"/>
      <w:r>
        <w:rPr>
          <w:w w:val="85"/>
        </w:rPr>
        <w:t>m</w:t>
      </w:r>
      <w:r>
        <w:rPr>
          <w:w w:val="93"/>
        </w:rPr>
        <w:t>ě</w:t>
      </w:r>
      <w:r>
        <w:rPr>
          <w:spacing w:val="-1"/>
          <w:w w:val="93"/>
        </w:rPr>
        <w:t>n</w:t>
      </w:r>
      <w:r>
        <w:rPr>
          <w:w w:val="95"/>
        </w:rPr>
        <w:t>ovou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0"/>
        </w:rPr>
        <w:t>s</w:t>
      </w:r>
      <w:r>
        <w:rPr>
          <w:spacing w:val="-1"/>
          <w:w w:val="90"/>
        </w:rPr>
        <w:t>l</w:t>
      </w:r>
      <w:r>
        <w:rPr>
          <w:w w:val="106"/>
        </w:rPr>
        <w:t>o</w:t>
      </w:r>
      <w:r>
        <w:rPr>
          <w:spacing w:val="-4"/>
          <w:w w:val="106"/>
        </w:rPr>
        <w:t>ž</w:t>
      </w:r>
      <w:r>
        <w:rPr>
          <w:w w:val="90"/>
        </w:rPr>
        <w:t>ku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1"/>
        </w:rPr>
        <w:t>úr</w:t>
      </w:r>
      <w:r>
        <w:rPr>
          <w:spacing w:val="-2"/>
          <w:w w:val="91"/>
        </w:rPr>
        <w:t>o</w:t>
      </w:r>
      <w:r>
        <w:rPr>
          <w:w w:val="96"/>
        </w:rPr>
        <w:t>ko</w:t>
      </w:r>
      <w:r>
        <w:rPr>
          <w:w w:val="102"/>
        </w:rPr>
        <w:t>vá</w:t>
      </w:r>
      <w:proofErr w:type="spellEnd"/>
      <w:r>
        <w:rPr>
          <w:spacing w:val="-3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rPr>
          <w:spacing w:val="-4"/>
          <w:w w:val="116"/>
        </w:rPr>
        <w:t>z</w:t>
      </w:r>
      <w:r>
        <w:rPr>
          <w:w w:val="104"/>
        </w:rPr>
        <w:t>ba</w:t>
      </w:r>
      <w:proofErr w:type="spellEnd"/>
      <w:r>
        <w:rPr>
          <w:spacing w:val="-3"/>
        </w:rPr>
        <w:t xml:space="preserve"> </w:t>
      </w:r>
      <w:r>
        <w:rPr>
          <w:w w:val="93"/>
        </w:rPr>
        <w:t>v</w:t>
      </w:r>
      <w:r>
        <w:rPr>
          <w:spacing w:val="7"/>
        </w:rPr>
        <w:t xml:space="preserve"> </w:t>
      </w:r>
      <w:proofErr w:type="spellStart"/>
      <w:r>
        <w:rPr>
          <w:w w:val="64"/>
        </w:rPr>
        <w:t>t</w:t>
      </w:r>
      <w:r>
        <w:rPr>
          <w:w w:val="89"/>
        </w:rPr>
        <w:t>éto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  <w:w w:val="112"/>
        </w:rPr>
        <w:t>S</w:t>
      </w:r>
      <w:r>
        <w:rPr>
          <w:w w:val="85"/>
        </w:rPr>
        <w:t>m</w:t>
      </w:r>
      <w:r>
        <w:rPr>
          <w:w w:val="94"/>
        </w:rPr>
        <w:t>louvě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88"/>
        </w:rPr>
        <w:t>s</w:t>
      </w:r>
      <w:r>
        <w:rPr>
          <w:spacing w:val="-1"/>
          <w:w w:val="88"/>
        </w:rPr>
        <w:t>j</w:t>
      </w:r>
      <w:r>
        <w:rPr>
          <w:w w:val="98"/>
        </w:rPr>
        <w:t>e</w:t>
      </w:r>
      <w:r>
        <w:rPr>
          <w:spacing w:val="-2"/>
          <w:w w:val="98"/>
        </w:rPr>
        <w:t>d</w:t>
      </w:r>
      <w:r>
        <w:rPr>
          <w:w w:val="99"/>
        </w:rPr>
        <w:t>n</w:t>
      </w:r>
      <w:r>
        <w:rPr>
          <w:spacing w:val="-1"/>
          <w:w w:val="99"/>
        </w:rPr>
        <w:t>á</w:t>
      </w:r>
      <w:r>
        <w:rPr>
          <w:w w:val="99"/>
        </w:rPr>
        <w:t>n</w:t>
      </w:r>
      <w:r>
        <w:rPr>
          <w:spacing w:val="-1"/>
          <w:w w:val="99"/>
        </w:rPr>
        <w:t>a</w:t>
      </w:r>
      <w:proofErr w:type="spellEnd"/>
      <w:r>
        <w:rPr>
          <w:w w:val="91"/>
        </w:rPr>
        <w:t>,</w:t>
      </w:r>
      <w:r>
        <w:rPr>
          <w:spacing w:val="-4"/>
        </w:rPr>
        <w:t xml:space="preserve"> </w:t>
      </w:r>
      <w:proofErr w:type="spellStart"/>
      <w:r>
        <w:rPr>
          <w:w w:val="96"/>
        </w:rPr>
        <w:t>bude</w:t>
      </w:r>
      <w:proofErr w:type="spellEnd"/>
      <w:r>
        <w:rPr>
          <w:spacing w:val="-3"/>
        </w:rPr>
        <w:t xml:space="preserve"> </w:t>
      </w:r>
      <w:r>
        <w:rPr>
          <w:w w:val="99"/>
        </w:rPr>
        <w:t>Banka</w:t>
      </w:r>
      <w:r>
        <w:rPr>
          <w:spacing w:val="-2"/>
        </w:rPr>
        <w:t xml:space="preserve"> </w:t>
      </w:r>
      <w:proofErr w:type="spellStart"/>
      <w:r>
        <w:rPr>
          <w:w w:val="89"/>
        </w:rPr>
        <w:t>úročit</w:t>
      </w:r>
      <w:proofErr w:type="spellEnd"/>
      <w:r>
        <w:rPr>
          <w:w w:val="89"/>
        </w:rPr>
        <w:t xml:space="preserve"> </w:t>
      </w:r>
      <w:proofErr w:type="spellStart"/>
      <w:r>
        <w:rPr>
          <w:w w:val="95"/>
        </w:rPr>
        <w:t>zůstatek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takové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měnové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složky</w:t>
      </w:r>
      <w:proofErr w:type="spellEnd"/>
      <w:r>
        <w:rPr>
          <w:w w:val="95"/>
        </w:rPr>
        <w:t xml:space="preserve"> v </w:t>
      </w:r>
      <w:proofErr w:type="spellStart"/>
      <w:r>
        <w:rPr>
          <w:w w:val="95"/>
        </w:rPr>
        <w:t>souladu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Smlouvou</w:t>
      </w:r>
      <w:proofErr w:type="spellEnd"/>
      <w:r>
        <w:rPr>
          <w:w w:val="95"/>
        </w:rPr>
        <w:t xml:space="preserve"> o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účtu</w:t>
      </w:r>
      <w:proofErr w:type="spellEnd"/>
      <w:r>
        <w:rPr>
          <w:w w:val="95"/>
        </w:rPr>
        <w:t>.</w:t>
      </w:r>
    </w:p>
    <w:p w:rsidR="0054487E" w:rsidRDefault="0054487E">
      <w:pPr>
        <w:pStyle w:val="Zkladntext"/>
        <w:spacing w:before="11"/>
        <w:rPr>
          <w:sz w:val="21"/>
        </w:rPr>
      </w:pPr>
    </w:p>
    <w:p w:rsidR="0054487E" w:rsidRDefault="00E912D3">
      <w:pPr>
        <w:pStyle w:val="Odstavecseseznamem"/>
        <w:numPr>
          <w:ilvl w:val="0"/>
          <w:numId w:val="1"/>
        </w:numPr>
        <w:tabs>
          <w:tab w:val="left" w:pos="463"/>
        </w:tabs>
        <w:spacing w:line="237" w:lineRule="auto"/>
        <w:ind w:right="112" w:hanging="284"/>
        <w:jc w:val="both"/>
      </w:pPr>
      <w:proofErr w:type="spellStart"/>
      <w:r>
        <w:t>Kterákoliv</w:t>
      </w:r>
      <w:proofErr w:type="spellEnd"/>
      <w:r>
        <w:rPr>
          <w:spacing w:val="-21"/>
        </w:rPr>
        <w:t xml:space="preserve"> </w:t>
      </w:r>
      <w:proofErr w:type="spellStart"/>
      <w:r>
        <w:t>smluvní</w:t>
      </w:r>
      <w:proofErr w:type="spellEnd"/>
      <w:r>
        <w:rPr>
          <w:spacing w:val="-22"/>
        </w:rPr>
        <w:t xml:space="preserve"> </w:t>
      </w:r>
      <w:proofErr w:type="spellStart"/>
      <w:r>
        <w:t>strana</w:t>
      </w:r>
      <w:proofErr w:type="spellEnd"/>
      <w:r>
        <w:rPr>
          <w:spacing w:val="-21"/>
        </w:rPr>
        <w:t xml:space="preserve"> </w:t>
      </w:r>
      <w:r>
        <w:t>je</w:t>
      </w:r>
      <w:r>
        <w:rPr>
          <w:spacing w:val="-22"/>
        </w:rPr>
        <w:t xml:space="preserve"> </w:t>
      </w:r>
      <w:proofErr w:type="spellStart"/>
      <w:r>
        <w:t>oprávněna</w:t>
      </w:r>
      <w:proofErr w:type="spellEnd"/>
      <w:r>
        <w:rPr>
          <w:spacing w:val="-21"/>
        </w:rPr>
        <w:t xml:space="preserve"> </w:t>
      </w:r>
      <w:proofErr w:type="spellStart"/>
      <w:r>
        <w:t>tuto</w:t>
      </w:r>
      <w:proofErr w:type="spellEnd"/>
      <w:r>
        <w:rPr>
          <w:spacing w:val="-21"/>
        </w:rPr>
        <w:t xml:space="preserve"> </w:t>
      </w:r>
      <w:proofErr w:type="spellStart"/>
      <w:r>
        <w:t>Smlouvu</w:t>
      </w:r>
      <w:proofErr w:type="spellEnd"/>
      <w:r>
        <w:rPr>
          <w:spacing w:val="-20"/>
        </w:rPr>
        <w:t xml:space="preserve"> </w:t>
      </w:r>
      <w:proofErr w:type="spellStart"/>
      <w:r>
        <w:t>písemně</w:t>
      </w:r>
      <w:proofErr w:type="spellEnd"/>
      <w:r>
        <w:rPr>
          <w:spacing w:val="-21"/>
        </w:rPr>
        <w:t xml:space="preserve"> </w:t>
      </w:r>
      <w:proofErr w:type="spellStart"/>
      <w:r>
        <w:t>vypovědět</w:t>
      </w:r>
      <w:proofErr w:type="spellEnd"/>
      <w:r>
        <w:t>.</w:t>
      </w:r>
      <w:r>
        <w:rPr>
          <w:spacing w:val="-21"/>
        </w:rPr>
        <w:t xml:space="preserve"> </w:t>
      </w:r>
      <w:proofErr w:type="spellStart"/>
      <w:r>
        <w:t>Výpověď</w:t>
      </w:r>
      <w:proofErr w:type="spellEnd"/>
      <w:r>
        <w:rPr>
          <w:spacing w:val="-21"/>
        </w:rPr>
        <w:t xml:space="preserve"> </w:t>
      </w:r>
      <w:proofErr w:type="spellStart"/>
      <w:r>
        <w:t>nabude</w:t>
      </w:r>
      <w:proofErr w:type="spellEnd"/>
      <w:r>
        <w:rPr>
          <w:spacing w:val="-21"/>
        </w:rP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rPr>
          <w:w w:val="95"/>
        </w:rPr>
        <w:t>uplynutím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pátého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Bankovního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pracovního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doručení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výpovědi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</w:t>
      </w:r>
      <w:r>
        <w:rPr>
          <w:w w:val="95"/>
        </w:rPr>
        <w:t>ruhé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smluvní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straně</w:t>
      </w:r>
      <w:proofErr w:type="spellEnd"/>
      <w:r>
        <w:rPr>
          <w:w w:val="95"/>
        </w:rPr>
        <w:t xml:space="preserve">. Po </w:t>
      </w:r>
      <w:proofErr w:type="spellStart"/>
      <w:r>
        <w:rPr>
          <w:w w:val="95"/>
        </w:rPr>
        <w:t>uplynutí</w:t>
      </w:r>
      <w:proofErr w:type="spellEnd"/>
      <w:r>
        <w:rPr>
          <w:w w:val="95"/>
        </w:rPr>
        <w:t xml:space="preserve"> </w:t>
      </w:r>
      <w:proofErr w:type="spellStart"/>
      <w:r>
        <w:t>výpovědní</w:t>
      </w:r>
      <w:proofErr w:type="spellEnd"/>
      <w:r>
        <w:rPr>
          <w:spacing w:val="-31"/>
        </w:rPr>
        <w:t xml:space="preserve"> </w:t>
      </w:r>
      <w:proofErr w:type="spellStart"/>
      <w:r>
        <w:t>lhůty</w:t>
      </w:r>
      <w:proofErr w:type="spellEnd"/>
      <w:r>
        <w:rPr>
          <w:spacing w:val="-31"/>
        </w:rPr>
        <w:t xml:space="preserve"> </w:t>
      </w:r>
      <w:proofErr w:type="spellStart"/>
      <w:r>
        <w:t>bude</w:t>
      </w:r>
      <w:proofErr w:type="spellEnd"/>
      <w:r>
        <w:rPr>
          <w:spacing w:val="-33"/>
        </w:rPr>
        <w:t xml:space="preserve"> </w:t>
      </w:r>
      <w:r>
        <w:t>Banka</w:t>
      </w:r>
      <w:r>
        <w:rPr>
          <w:spacing w:val="-32"/>
        </w:rPr>
        <w:t xml:space="preserve"> </w:t>
      </w:r>
      <w:proofErr w:type="spellStart"/>
      <w:r>
        <w:t>úročit</w:t>
      </w:r>
      <w:proofErr w:type="spellEnd"/>
      <w:r>
        <w:rPr>
          <w:spacing w:val="-31"/>
        </w:rPr>
        <w:t xml:space="preserve"> </w:t>
      </w:r>
      <w:proofErr w:type="spellStart"/>
      <w:r>
        <w:t>zůstatek</w:t>
      </w:r>
      <w:proofErr w:type="spellEnd"/>
      <w:r>
        <w:rPr>
          <w:spacing w:val="-32"/>
        </w:rPr>
        <w:t xml:space="preserve"> </w:t>
      </w:r>
      <w:proofErr w:type="spellStart"/>
      <w:r>
        <w:t>Účtu</w:t>
      </w:r>
      <w:proofErr w:type="spellEnd"/>
      <w:r>
        <w:rPr>
          <w:spacing w:val="-30"/>
        </w:rPr>
        <w:t xml:space="preserve"> </w:t>
      </w:r>
      <w:r>
        <w:t>v</w:t>
      </w:r>
      <w:r>
        <w:rPr>
          <w:spacing w:val="-31"/>
        </w:rPr>
        <w:t xml:space="preserve"> </w:t>
      </w:r>
      <w:proofErr w:type="spellStart"/>
      <w:r>
        <w:t>souladu</w:t>
      </w:r>
      <w:proofErr w:type="spellEnd"/>
      <w:r>
        <w:rPr>
          <w:spacing w:val="-31"/>
        </w:rPr>
        <w:t xml:space="preserve"> </w:t>
      </w:r>
      <w:r>
        <w:t>se</w:t>
      </w:r>
      <w:r>
        <w:rPr>
          <w:spacing w:val="-31"/>
        </w:rPr>
        <w:t xml:space="preserve"> </w:t>
      </w:r>
      <w:proofErr w:type="spellStart"/>
      <w:r>
        <w:t>Smlouvou</w:t>
      </w:r>
      <w:proofErr w:type="spellEnd"/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proofErr w:type="spellStart"/>
      <w:r>
        <w:t>účtu</w:t>
      </w:r>
      <w:proofErr w:type="spellEnd"/>
      <w:r>
        <w:t>.</w:t>
      </w:r>
    </w:p>
    <w:p w:rsidR="0054487E" w:rsidRDefault="0054487E">
      <w:pPr>
        <w:pStyle w:val="Zkladntext"/>
        <w:spacing w:before="3"/>
        <w:rPr>
          <w:sz w:val="21"/>
        </w:rPr>
      </w:pPr>
    </w:p>
    <w:p w:rsidR="0054487E" w:rsidRDefault="00E912D3">
      <w:pPr>
        <w:pStyle w:val="Odstavecseseznamem"/>
        <w:numPr>
          <w:ilvl w:val="0"/>
          <w:numId w:val="1"/>
        </w:numPr>
        <w:tabs>
          <w:tab w:val="left" w:pos="463"/>
        </w:tabs>
        <w:jc w:val="left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Raiffeisenbank</w:t>
      </w:r>
      <w:proofErr w:type="spellEnd"/>
      <w:r>
        <w:t xml:space="preserve"> </w:t>
      </w:r>
      <w:proofErr w:type="spellStart"/>
      <w:r>
        <w:t>a.s</w:t>
      </w:r>
      <w:proofErr w:type="spellEnd"/>
      <w:r>
        <w:t>. (</w:t>
      </w:r>
      <w:proofErr w:type="spellStart"/>
      <w:r>
        <w:t>dále</w:t>
      </w:r>
      <w:proofErr w:type="spellEnd"/>
      <w:r>
        <w:t xml:space="preserve">  </w:t>
      </w:r>
      <w:r>
        <w:rPr>
          <w:spacing w:val="28"/>
        </w:rPr>
        <w:t xml:space="preserve"> </w:t>
      </w:r>
      <w:proofErr w:type="spellStart"/>
      <w:r>
        <w:t>jen</w:t>
      </w:r>
      <w:proofErr w:type="spellEnd"/>
    </w:p>
    <w:p w:rsidR="0054487E" w:rsidRDefault="00E912D3">
      <w:pPr>
        <w:pStyle w:val="Zkladntext"/>
        <w:spacing w:before="2" w:line="235" w:lineRule="auto"/>
        <w:ind w:left="462" w:right="112"/>
        <w:jc w:val="both"/>
      </w:pPr>
      <w:r>
        <w:t xml:space="preserve">„VOP“).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stvrzuje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účinné</w:t>
      </w:r>
      <w:proofErr w:type="spellEnd"/>
      <w:r>
        <w:t xml:space="preserve"> VOP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podepsáním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převzal</w:t>
      </w:r>
      <w:proofErr w:type="spellEnd"/>
      <w:r>
        <w:t xml:space="preserve">, </w:t>
      </w:r>
      <w:proofErr w:type="spellStart"/>
      <w:r>
        <w:t>seznámil</w:t>
      </w:r>
      <w:proofErr w:type="spellEnd"/>
      <w:r>
        <w:rPr>
          <w:spacing w:val="-32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s</w:t>
      </w:r>
      <w:r>
        <w:rPr>
          <w:spacing w:val="-31"/>
        </w:rPr>
        <w:t xml:space="preserve"> </w:t>
      </w:r>
      <w:proofErr w:type="spellStart"/>
      <w:r>
        <w:t>nimi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porozuměl</w:t>
      </w:r>
      <w:proofErr w:type="spellEnd"/>
      <w:r>
        <w:rPr>
          <w:spacing w:val="-32"/>
        </w:rPr>
        <w:t xml:space="preserve"> </w:t>
      </w:r>
      <w:proofErr w:type="spellStart"/>
      <w:r>
        <w:t>jejich</w:t>
      </w:r>
      <w:proofErr w:type="spellEnd"/>
      <w:r>
        <w:rPr>
          <w:spacing w:val="-31"/>
        </w:rPr>
        <w:t xml:space="preserve"> </w:t>
      </w:r>
      <w:proofErr w:type="spellStart"/>
      <w:r>
        <w:t>obsahu</w:t>
      </w:r>
      <w:proofErr w:type="spellEnd"/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proofErr w:type="spellStart"/>
      <w:r>
        <w:t>souhlasí</w:t>
      </w:r>
      <w:proofErr w:type="spellEnd"/>
      <w:r>
        <w:rPr>
          <w:spacing w:val="-32"/>
        </w:rPr>
        <w:t xml:space="preserve"> </w:t>
      </w:r>
      <w:r>
        <w:t>s</w:t>
      </w:r>
      <w:r>
        <w:rPr>
          <w:spacing w:val="-31"/>
        </w:rPr>
        <w:t xml:space="preserve"> </w:t>
      </w:r>
      <w:proofErr w:type="spellStart"/>
      <w:r>
        <w:t>nimi</w:t>
      </w:r>
      <w:proofErr w:type="spellEnd"/>
      <w:r>
        <w:t>.</w:t>
      </w:r>
      <w:r>
        <w:rPr>
          <w:spacing w:val="-29"/>
        </w:rPr>
        <w:t xml:space="preserve"> </w:t>
      </w:r>
      <w:proofErr w:type="spellStart"/>
      <w:r>
        <w:t>Klient</w:t>
      </w:r>
      <w:proofErr w:type="spellEnd"/>
      <w:r>
        <w:rPr>
          <w:spacing w:val="-31"/>
        </w:rPr>
        <w:t xml:space="preserve"> </w:t>
      </w:r>
      <w:proofErr w:type="spellStart"/>
      <w:r>
        <w:t>prohlašuje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že</w:t>
      </w:r>
      <w:proofErr w:type="spellEnd"/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proofErr w:type="spellStart"/>
      <w:r>
        <w:t>výslovně</w:t>
      </w:r>
      <w:proofErr w:type="spellEnd"/>
      <w:r>
        <w:rPr>
          <w:spacing w:val="-32"/>
        </w:rPr>
        <w:t xml:space="preserve"> </w:t>
      </w:r>
      <w:proofErr w:type="spellStart"/>
      <w:r>
        <w:t>seznámil</w:t>
      </w:r>
      <w:proofErr w:type="spellEnd"/>
      <w:r>
        <w:t xml:space="preserve">, </w:t>
      </w:r>
      <w:proofErr w:type="spellStart"/>
      <w:r>
        <w:rPr>
          <w:w w:val="95"/>
        </w:rPr>
        <w:t>porozuměl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obsahu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souhlasí</w:t>
      </w:r>
      <w:proofErr w:type="spellEnd"/>
      <w:r>
        <w:rPr>
          <w:w w:val="95"/>
        </w:rPr>
        <w:t xml:space="preserve"> s </w:t>
      </w:r>
      <w:proofErr w:type="spellStart"/>
      <w:r>
        <w:rPr>
          <w:w w:val="95"/>
        </w:rPr>
        <w:t>následujícími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ustanovením</w:t>
      </w:r>
      <w:r>
        <w:rPr>
          <w:w w:val="95"/>
        </w:rPr>
        <w:t>i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VOP:</w:t>
      </w:r>
    </w:p>
    <w:p w:rsidR="0054487E" w:rsidRDefault="0054487E">
      <w:pPr>
        <w:pStyle w:val="Zkladntext"/>
        <w:spacing w:before="2"/>
        <w:rPr>
          <w:sz w:val="21"/>
        </w:rPr>
      </w:pPr>
    </w:p>
    <w:p w:rsidR="0054487E" w:rsidRDefault="00E912D3">
      <w:pPr>
        <w:pStyle w:val="Odstavecseseznamem"/>
        <w:numPr>
          <w:ilvl w:val="1"/>
          <w:numId w:val="1"/>
        </w:numPr>
        <w:tabs>
          <w:tab w:val="left" w:pos="722"/>
        </w:tabs>
        <w:spacing w:line="264" w:lineRule="exact"/>
        <w:ind w:right="112" w:firstLine="0"/>
        <w:jc w:val="both"/>
      </w:pPr>
      <w:proofErr w:type="spellStart"/>
      <w:r>
        <w:t>čl</w:t>
      </w:r>
      <w:proofErr w:type="spellEnd"/>
      <w:r>
        <w:t xml:space="preserve">. 1.5 </w:t>
      </w:r>
      <w:proofErr w:type="spellStart"/>
      <w:r>
        <w:t>až</w:t>
      </w:r>
      <w:proofErr w:type="spellEnd"/>
      <w:r>
        <w:t xml:space="preserve"> 1.7 </w:t>
      </w:r>
      <w:proofErr w:type="spellStart"/>
      <w:r>
        <w:t>upravujícími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změnách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, (ii) </w:t>
      </w:r>
      <w:proofErr w:type="spellStart"/>
      <w:r>
        <w:t>čl</w:t>
      </w:r>
      <w:proofErr w:type="spellEnd"/>
      <w:r>
        <w:t xml:space="preserve">. 2.4 </w:t>
      </w:r>
      <w:proofErr w:type="spellStart"/>
      <w:r>
        <w:t>týkajícím</w:t>
      </w:r>
      <w:proofErr w:type="spellEnd"/>
      <w:r>
        <w:rPr>
          <w:spacing w:val="-26"/>
        </w:rPr>
        <w:t xml:space="preserve"> </w:t>
      </w:r>
      <w:r>
        <w:t>se</w:t>
      </w:r>
      <w:r>
        <w:rPr>
          <w:spacing w:val="-27"/>
        </w:rPr>
        <w:t xml:space="preserve"> </w:t>
      </w:r>
      <w:proofErr w:type="spellStart"/>
      <w:r>
        <w:t>informační</w:t>
      </w:r>
      <w:proofErr w:type="spellEnd"/>
      <w:r>
        <w:rPr>
          <w:spacing w:val="-26"/>
        </w:rPr>
        <w:t xml:space="preserve"> </w:t>
      </w:r>
      <w:proofErr w:type="spellStart"/>
      <w:r>
        <w:t>povinnosti</w:t>
      </w:r>
      <w:proofErr w:type="spellEnd"/>
      <w:r>
        <w:rPr>
          <w:spacing w:val="-26"/>
        </w:rPr>
        <w:t xml:space="preserve"> </w:t>
      </w:r>
      <w:proofErr w:type="spellStart"/>
      <w:r>
        <w:t>Klienta</w:t>
      </w:r>
      <w:proofErr w:type="spellEnd"/>
      <w:r>
        <w:rPr>
          <w:spacing w:val="-27"/>
        </w:rPr>
        <w:t xml:space="preserve"> </w:t>
      </w:r>
      <w:r>
        <w:t>v</w:t>
      </w:r>
      <w:r>
        <w:rPr>
          <w:spacing w:val="-27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že</w:t>
      </w:r>
      <w:proofErr w:type="spellEnd"/>
      <w:r>
        <w:rPr>
          <w:spacing w:val="-27"/>
        </w:rPr>
        <w:t xml:space="preserve"> </w:t>
      </w:r>
      <w:r>
        <w:t>je</w:t>
      </w:r>
      <w:r>
        <w:rPr>
          <w:spacing w:val="-27"/>
        </w:rPr>
        <w:t xml:space="preserve"> </w:t>
      </w:r>
      <w:proofErr w:type="spellStart"/>
      <w:r>
        <w:t>politicky</w:t>
      </w:r>
      <w:proofErr w:type="spellEnd"/>
      <w:r>
        <w:rPr>
          <w:spacing w:val="-27"/>
        </w:rPr>
        <w:t xml:space="preserve"> </w:t>
      </w:r>
      <w:proofErr w:type="spellStart"/>
      <w:r>
        <w:t>exponovanou</w:t>
      </w:r>
      <w:proofErr w:type="spellEnd"/>
      <w:r>
        <w:rPr>
          <w:spacing w:val="-26"/>
        </w:rPr>
        <w:t xml:space="preserve"> </w:t>
      </w:r>
      <w:proofErr w:type="spellStart"/>
      <w:r>
        <w:t>osobou</w:t>
      </w:r>
      <w:proofErr w:type="spellEnd"/>
      <w:r>
        <w:rPr>
          <w:spacing w:val="-27"/>
        </w:rPr>
        <w:t xml:space="preserve"> </w:t>
      </w:r>
      <w:proofErr w:type="spellStart"/>
      <w:r>
        <w:t>dle</w:t>
      </w:r>
      <w:proofErr w:type="spellEnd"/>
      <w:r>
        <w:rPr>
          <w:spacing w:val="-27"/>
        </w:rPr>
        <w:t xml:space="preserve"> </w:t>
      </w:r>
      <w:proofErr w:type="spellStart"/>
      <w:r>
        <w:t>vymezení</w:t>
      </w:r>
      <w:proofErr w:type="spellEnd"/>
      <w:r>
        <w:t xml:space="preserve"> </w:t>
      </w:r>
      <w:r>
        <w:rPr>
          <w:w w:val="95"/>
        </w:rPr>
        <w:t>v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tomto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ustanovení</w:t>
      </w:r>
      <w:proofErr w:type="spellEnd"/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(iii)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čl</w:t>
      </w:r>
      <w:proofErr w:type="spellEnd"/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12.3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určujícím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pravidla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pro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pořadí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splácení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splatných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dluhů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Klienta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v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případě</w:t>
      </w:r>
      <w:proofErr w:type="spellEnd"/>
      <w:r>
        <w:rPr>
          <w:w w:val="95"/>
        </w:rPr>
        <w:t>,</w:t>
      </w:r>
    </w:p>
    <w:p w:rsidR="0054487E" w:rsidRDefault="0054487E">
      <w:pPr>
        <w:spacing w:line="264" w:lineRule="exact"/>
        <w:jc w:val="both"/>
        <w:sectPr w:rsidR="0054487E">
          <w:type w:val="continuous"/>
          <w:pgSz w:w="11910" w:h="16850"/>
          <w:pgMar w:top="700" w:right="1300" w:bottom="280" w:left="1240" w:header="708" w:footer="708" w:gutter="0"/>
          <w:cols w:space="708"/>
        </w:sectPr>
      </w:pPr>
    </w:p>
    <w:p w:rsidR="0054487E" w:rsidRDefault="00E912D3">
      <w:pPr>
        <w:pStyle w:val="Zkladntext"/>
        <w:spacing w:before="85" w:line="235" w:lineRule="auto"/>
        <w:ind w:left="462" w:right="110"/>
        <w:jc w:val="both"/>
      </w:pPr>
      <w:proofErr w:type="spellStart"/>
      <w:r>
        <w:lastRenderedPageBreak/>
        <w:t>kdy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nepostačuje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úhradě</w:t>
      </w:r>
      <w:proofErr w:type="spellEnd"/>
      <w:r>
        <w:t xml:space="preserve">, (iv) </w:t>
      </w:r>
      <w:proofErr w:type="spellStart"/>
      <w:r>
        <w:t>čl</w:t>
      </w:r>
      <w:proofErr w:type="spellEnd"/>
      <w:r>
        <w:t xml:space="preserve">. 12.4, </w:t>
      </w:r>
      <w:proofErr w:type="spellStart"/>
      <w:r>
        <w:t>jenž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</w:t>
      </w:r>
      <w:proofErr w:type="spellStart"/>
      <w:r>
        <w:t>postoupit</w:t>
      </w:r>
      <w:proofErr w:type="spellEnd"/>
      <w:r>
        <w:t xml:space="preserve"> </w:t>
      </w:r>
      <w:proofErr w:type="spellStart"/>
      <w:r>
        <w:t>pohledávky</w:t>
      </w:r>
      <w:proofErr w:type="spellEnd"/>
      <w:r>
        <w:t xml:space="preserve"> z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Účtů</w:t>
      </w:r>
      <w:proofErr w:type="spellEnd"/>
      <w:r>
        <w:t xml:space="preserve"> a </w:t>
      </w:r>
      <w:proofErr w:type="spellStart"/>
      <w:r>
        <w:t>vkladů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Bankou</w:t>
      </w:r>
      <w:proofErr w:type="spellEnd"/>
      <w:r>
        <w:t xml:space="preserve"> a </w:t>
      </w:r>
      <w:proofErr w:type="spellStart"/>
      <w:r>
        <w:t>neumožňuje</w:t>
      </w:r>
      <w:proofErr w:type="spellEnd"/>
      <w:r>
        <w:t xml:space="preserve"> </w:t>
      </w:r>
      <w:proofErr w:type="spellStart"/>
      <w:r>
        <w:t>pohledávky</w:t>
      </w:r>
      <w:proofErr w:type="spellEnd"/>
      <w:r>
        <w:t xml:space="preserve"> z </w:t>
      </w:r>
      <w:proofErr w:type="spellStart"/>
      <w:r>
        <w:t>Účtů</w:t>
      </w:r>
      <w:proofErr w:type="spellEnd"/>
      <w:r>
        <w:t xml:space="preserve"> </w:t>
      </w:r>
      <w:r>
        <w:t xml:space="preserve">a </w:t>
      </w:r>
      <w:proofErr w:type="spellStart"/>
      <w:r>
        <w:t>vkladů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Bankou</w:t>
      </w:r>
      <w:proofErr w:type="spellEnd"/>
      <w:r>
        <w:rPr>
          <w:spacing w:val="-28"/>
        </w:rPr>
        <w:t xml:space="preserve"> </w:t>
      </w:r>
      <w:proofErr w:type="spellStart"/>
      <w:r>
        <w:t>zastavit</w:t>
      </w:r>
      <w:proofErr w:type="spellEnd"/>
      <w:r>
        <w:rPr>
          <w:spacing w:val="-28"/>
        </w:rPr>
        <w:t xml:space="preserve"> </w:t>
      </w:r>
      <w:r>
        <w:t>bez</w:t>
      </w:r>
      <w:r>
        <w:rPr>
          <w:spacing w:val="-29"/>
        </w:rPr>
        <w:t xml:space="preserve"> </w:t>
      </w:r>
      <w:proofErr w:type="spellStart"/>
      <w:r>
        <w:t>písemného</w:t>
      </w:r>
      <w:proofErr w:type="spellEnd"/>
      <w:r>
        <w:rPr>
          <w:spacing w:val="-28"/>
        </w:rPr>
        <w:t xml:space="preserve"> </w:t>
      </w:r>
      <w:proofErr w:type="spellStart"/>
      <w:r>
        <w:t>souhlasu</w:t>
      </w:r>
      <w:proofErr w:type="spellEnd"/>
      <w:r>
        <w:rPr>
          <w:spacing w:val="-28"/>
        </w:rPr>
        <w:t xml:space="preserve"> </w:t>
      </w:r>
      <w:proofErr w:type="spellStart"/>
      <w:r>
        <w:t>Banky</w:t>
      </w:r>
      <w:proofErr w:type="spellEnd"/>
      <w:r>
        <w:t>,</w:t>
      </w:r>
      <w:r>
        <w:rPr>
          <w:spacing w:val="-28"/>
        </w:rPr>
        <w:t xml:space="preserve"> </w:t>
      </w:r>
      <w:r>
        <w:t>(v)</w:t>
      </w:r>
      <w:r>
        <w:rPr>
          <w:spacing w:val="-28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29"/>
        </w:rPr>
        <w:t xml:space="preserve"> </w:t>
      </w:r>
      <w:r>
        <w:t>16.2.</w:t>
      </w:r>
      <w:r>
        <w:rPr>
          <w:spacing w:val="-29"/>
        </w:rPr>
        <w:t xml:space="preserve"> </w:t>
      </w:r>
      <w:proofErr w:type="spellStart"/>
      <w:r>
        <w:t>podpůrně</w:t>
      </w:r>
      <w:proofErr w:type="spellEnd"/>
      <w:r>
        <w:rPr>
          <w:spacing w:val="-29"/>
        </w:rPr>
        <w:t xml:space="preserve"> </w:t>
      </w:r>
      <w:proofErr w:type="spellStart"/>
      <w:r>
        <w:t>určujícím</w:t>
      </w:r>
      <w:proofErr w:type="spellEnd"/>
      <w:r>
        <w:rPr>
          <w:spacing w:val="-28"/>
        </w:rPr>
        <w:t xml:space="preserve"> </w:t>
      </w:r>
      <w:proofErr w:type="spellStart"/>
      <w:r>
        <w:t>výši</w:t>
      </w:r>
      <w:proofErr w:type="spellEnd"/>
      <w:r>
        <w:rPr>
          <w:spacing w:val="-29"/>
        </w:rPr>
        <w:t xml:space="preserve"> </w:t>
      </w:r>
      <w:proofErr w:type="spellStart"/>
      <w:r>
        <w:t>úroku</w:t>
      </w:r>
      <w:proofErr w:type="spellEnd"/>
      <w:r>
        <w:rPr>
          <w:spacing w:val="-28"/>
        </w:rPr>
        <w:t xml:space="preserve"> </w:t>
      </w:r>
      <w:proofErr w:type="spellStart"/>
      <w:r>
        <w:t>při</w:t>
      </w:r>
      <w:proofErr w:type="spellEnd"/>
      <w:r>
        <w:rPr>
          <w:spacing w:val="-29"/>
        </w:rPr>
        <w:t xml:space="preserve"> </w:t>
      </w:r>
      <w:proofErr w:type="spellStart"/>
      <w:r>
        <w:t>sjednání</w:t>
      </w:r>
      <w:proofErr w:type="spellEnd"/>
      <w:r>
        <w:t xml:space="preserve"> </w:t>
      </w:r>
      <w:proofErr w:type="spellStart"/>
      <w:r>
        <w:t>úvěru</w:t>
      </w:r>
      <w:proofErr w:type="spellEnd"/>
      <w:r>
        <w:t xml:space="preserve">, (vi) </w:t>
      </w:r>
      <w:proofErr w:type="spellStart"/>
      <w:r>
        <w:t>definicí</w:t>
      </w:r>
      <w:proofErr w:type="spellEnd"/>
      <w:r>
        <w:t xml:space="preserve"> </w:t>
      </w:r>
      <w:proofErr w:type="spellStart"/>
      <w:r>
        <w:t>pojmu</w:t>
      </w:r>
      <w:proofErr w:type="spellEnd"/>
      <w:r>
        <w:t xml:space="preserve"> </w:t>
      </w:r>
      <w:proofErr w:type="spellStart"/>
      <w:r>
        <w:t>Nepovolený</w:t>
      </w:r>
      <w:proofErr w:type="spellEnd"/>
      <w:r>
        <w:t xml:space="preserve"> </w:t>
      </w:r>
      <w:proofErr w:type="spellStart"/>
      <w:r>
        <w:t>záporný</w:t>
      </w:r>
      <w:proofErr w:type="spellEnd"/>
      <w:r>
        <w:t xml:space="preserve"> </w:t>
      </w:r>
      <w:proofErr w:type="spellStart"/>
      <w:r>
        <w:t>zůstatek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překročení</w:t>
      </w:r>
      <w:proofErr w:type="spellEnd"/>
      <w:r>
        <w:t xml:space="preserve"> 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rPr>
          <w:w w:val="95"/>
        </w:rPr>
        <w:t>Prostředků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Účtu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stanoví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splatnost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takové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pohledávky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Banky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Klientem</w:t>
      </w:r>
      <w:proofErr w:type="spellEnd"/>
      <w:r>
        <w:rPr>
          <w:w w:val="95"/>
        </w:rPr>
        <w:t>;</w:t>
      </w:r>
    </w:p>
    <w:p w:rsidR="0054487E" w:rsidRDefault="0054487E">
      <w:pPr>
        <w:pStyle w:val="Zkladntext"/>
        <w:spacing w:before="4"/>
        <w:rPr>
          <w:sz w:val="21"/>
        </w:rPr>
      </w:pPr>
    </w:p>
    <w:p w:rsidR="0054487E" w:rsidRDefault="00E912D3">
      <w:pPr>
        <w:pStyle w:val="Odstavecseseznamem"/>
        <w:numPr>
          <w:ilvl w:val="0"/>
          <w:numId w:val="1"/>
        </w:numPr>
        <w:tabs>
          <w:tab w:val="left" w:pos="463"/>
        </w:tabs>
        <w:spacing w:line="240" w:lineRule="auto"/>
        <w:jc w:val="left"/>
      </w:pPr>
      <w:r>
        <w:t>Tato</w:t>
      </w:r>
      <w:r>
        <w:rPr>
          <w:spacing w:val="-22"/>
        </w:rPr>
        <w:t xml:space="preserve"> </w:t>
      </w:r>
      <w:proofErr w:type="spellStart"/>
      <w:r>
        <w:t>Smlouva</w:t>
      </w:r>
      <w:proofErr w:type="spellEnd"/>
      <w:r>
        <w:rPr>
          <w:spacing w:val="-22"/>
        </w:rPr>
        <w:t xml:space="preserve"> </w:t>
      </w:r>
      <w:proofErr w:type="spellStart"/>
      <w:r>
        <w:t>byla</w:t>
      </w:r>
      <w:proofErr w:type="spellEnd"/>
      <w:r>
        <w:rPr>
          <w:spacing w:val="-22"/>
        </w:rPr>
        <w:t xml:space="preserve"> </w:t>
      </w:r>
      <w:proofErr w:type="spellStart"/>
      <w:r>
        <w:t>podepsána</w:t>
      </w:r>
      <w:proofErr w:type="spellEnd"/>
      <w:r>
        <w:rPr>
          <w:spacing w:val="-22"/>
        </w:rPr>
        <w:t xml:space="preserve"> </w:t>
      </w:r>
      <w:proofErr w:type="spellStart"/>
      <w:r>
        <w:t>ve</w:t>
      </w:r>
      <w:proofErr w:type="spellEnd"/>
      <w:r>
        <w:rPr>
          <w:spacing w:val="-22"/>
        </w:rPr>
        <w:t xml:space="preserve"> </w:t>
      </w:r>
      <w:proofErr w:type="spellStart"/>
      <w:r>
        <w:t>dvou</w:t>
      </w:r>
      <w:proofErr w:type="spellEnd"/>
      <w:r>
        <w:rPr>
          <w:spacing w:val="-21"/>
        </w:rPr>
        <w:t xml:space="preserve"> </w:t>
      </w:r>
      <w:proofErr w:type="spellStart"/>
      <w:r>
        <w:t>exemplářích</w:t>
      </w:r>
      <w:proofErr w:type="spellEnd"/>
      <w:r>
        <w:t>.</w:t>
      </w:r>
    </w:p>
    <w:p w:rsidR="0054487E" w:rsidRDefault="0054487E">
      <w:pPr>
        <w:pStyle w:val="Zkladntext"/>
        <w:rPr>
          <w:sz w:val="26"/>
        </w:rPr>
      </w:pPr>
    </w:p>
    <w:p w:rsidR="0054487E" w:rsidRDefault="00E912D3">
      <w:pPr>
        <w:pStyle w:val="Zkladntext"/>
        <w:tabs>
          <w:tab w:val="left" w:pos="2888"/>
        </w:tabs>
        <w:spacing w:before="206"/>
        <w:ind w:left="178"/>
      </w:pPr>
      <w:r>
        <w:t xml:space="preserve">V </w:t>
      </w:r>
      <w:proofErr w:type="spellStart"/>
      <w:r>
        <w:t>Plzni</w:t>
      </w:r>
      <w:proofErr w:type="spellEnd"/>
      <w:r>
        <w:rPr>
          <w:spacing w:val="-32"/>
        </w:rPr>
        <w:t xml:space="preserve"> </w:t>
      </w:r>
      <w:proofErr w:type="spellStart"/>
      <w:r>
        <w:t>dne</w:t>
      </w:r>
      <w:proofErr w:type="spellEnd"/>
      <w:r>
        <w:rPr>
          <w:spacing w:val="4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54487E" w:rsidRDefault="0054487E">
      <w:pPr>
        <w:pStyle w:val="Zkladntext"/>
        <w:rPr>
          <w:sz w:val="20"/>
        </w:rPr>
      </w:pPr>
    </w:p>
    <w:p w:rsidR="0054487E" w:rsidRDefault="0054487E">
      <w:pPr>
        <w:pStyle w:val="Zkladntext"/>
        <w:rPr>
          <w:sz w:val="20"/>
        </w:rPr>
      </w:pPr>
    </w:p>
    <w:p w:rsidR="0054487E" w:rsidRDefault="0054487E">
      <w:pPr>
        <w:pStyle w:val="Zkladntext"/>
        <w:rPr>
          <w:sz w:val="20"/>
        </w:rPr>
      </w:pPr>
    </w:p>
    <w:p w:rsidR="0054487E" w:rsidRDefault="0054487E">
      <w:pPr>
        <w:pStyle w:val="Zkladntext"/>
        <w:rPr>
          <w:sz w:val="20"/>
        </w:rPr>
      </w:pPr>
    </w:p>
    <w:p w:rsidR="0054487E" w:rsidRDefault="0054487E">
      <w:pPr>
        <w:pStyle w:val="Zkladntext"/>
        <w:rPr>
          <w:sz w:val="20"/>
        </w:rPr>
      </w:pPr>
    </w:p>
    <w:p w:rsidR="0054487E" w:rsidRDefault="00E912D3">
      <w:pPr>
        <w:pStyle w:val="Zkladntext"/>
        <w:spacing w:before="11"/>
      </w:pPr>
      <w:r>
        <w:pict>
          <v:line id="_x0000_s1027" style="position:absolute;z-index:251657216;mso-wrap-distance-left:0;mso-wrap-distance-right:0;mso-position-horizontal-relative:page" from="70.95pt,16.35pt" to="329.45pt,16.35pt" strokeweight=".26872mm">
            <w10:wrap type="topAndBottom" anchorx="page"/>
          </v:line>
        </w:pict>
      </w:r>
    </w:p>
    <w:p w:rsidR="0054487E" w:rsidRDefault="00E912D3">
      <w:pPr>
        <w:pStyle w:val="Nadpis1"/>
        <w:spacing w:line="264" w:lineRule="exact"/>
        <w:rPr>
          <w:rFonts w:ascii="Calibri"/>
        </w:rPr>
      </w:pPr>
      <w:proofErr w:type="spellStart"/>
      <w:r>
        <w:rPr>
          <w:rFonts w:ascii="Calibri"/>
          <w:w w:val="115"/>
        </w:rPr>
        <w:t>Raiffeisenbank</w:t>
      </w:r>
      <w:proofErr w:type="spellEnd"/>
      <w:r>
        <w:rPr>
          <w:rFonts w:ascii="Calibri"/>
          <w:w w:val="115"/>
        </w:rPr>
        <w:t xml:space="preserve"> </w:t>
      </w:r>
      <w:proofErr w:type="spellStart"/>
      <w:r>
        <w:rPr>
          <w:rFonts w:ascii="Calibri"/>
          <w:w w:val="115"/>
        </w:rPr>
        <w:t>a.s</w:t>
      </w:r>
      <w:proofErr w:type="spellEnd"/>
      <w:r>
        <w:rPr>
          <w:rFonts w:ascii="Calibri"/>
          <w:w w:val="115"/>
        </w:rPr>
        <w:t>.</w:t>
      </w:r>
    </w:p>
    <w:p w:rsidR="0054487E" w:rsidRDefault="0054487E">
      <w:pPr>
        <w:pStyle w:val="Zkladntext"/>
        <w:spacing w:before="5"/>
        <w:rPr>
          <w:b/>
          <w:sz w:val="21"/>
        </w:rPr>
      </w:pPr>
    </w:p>
    <w:p w:rsidR="0054487E" w:rsidRDefault="00E912D3">
      <w:pPr>
        <w:pStyle w:val="Zkladntext"/>
        <w:tabs>
          <w:tab w:val="left" w:pos="2449"/>
        </w:tabs>
        <w:ind w:left="178"/>
      </w:pPr>
      <w:proofErr w:type="spellStart"/>
      <w:r>
        <w:t>Firemní</w:t>
      </w:r>
      <w:proofErr w:type="spellEnd"/>
      <w:r>
        <w:rPr>
          <w:spacing w:val="-19"/>
        </w:rPr>
        <w:t xml:space="preserve"> </w:t>
      </w:r>
      <w:proofErr w:type="spellStart"/>
      <w:r>
        <w:t>poradce</w:t>
      </w:r>
      <w:proofErr w:type="spellEnd"/>
      <w:r>
        <w:tab/>
      </w:r>
      <w:proofErr w:type="spellStart"/>
      <w:r>
        <w:rPr>
          <w:w w:val="95"/>
        </w:rPr>
        <w:t>Specialista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pro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firemní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klientelu</w:t>
      </w:r>
      <w:proofErr w:type="spellEnd"/>
    </w:p>
    <w:p w:rsidR="0054487E" w:rsidRDefault="0054487E">
      <w:pPr>
        <w:pStyle w:val="Zkladntext"/>
        <w:rPr>
          <w:sz w:val="26"/>
        </w:rPr>
      </w:pPr>
    </w:p>
    <w:p w:rsidR="0054487E" w:rsidRDefault="0054487E">
      <w:pPr>
        <w:pStyle w:val="Zkladntext"/>
        <w:spacing w:before="8"/>
        <w:rPr>
          <w:sz w:val="38"/>
        </w:rPr>
      </w:pPr>
    </w:p>
    <w:p w:rsidR="0054487E" w:rsidRDefault="00E912D3">
      <w:pPr>
        <w:pStyle w:val="Zkladntext"/>
        <w:tabs>
          <w:tab w:val="left" w:pos="2943"/>
        </w:tabs>
        <w:ind w:left="178"/>
      </w:pPr>
      <w:r>
        <w:t xml:space="preserve">V </w:t>
      </w:r>
      <w:proofErr w:type="spellStart"/>
      <w:r>
        <w:t>Plzni</w:t>
      </w:r>
      <w:proofErr w:type="spellEnd"/>
      <w:r>
        <w:rPr>
          <w:spacing w:val="-31"/>
        </w:rP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54487E" w:rsidRDefault="0054487E">
      <w:pPr>
        <w:pStyle w:val="Zkladntext"/>
        <w:rPr>
          <w:sz w:val="20"/>
        </w:rPr>
      </w:pPr>
    </w:p>
    <w:p w:rsidR="0054487E" w:rsidRDefault="0054487E">
      <w:pPr>
        <w:pStyle w:val="Zkladntext"/>
        <w:rPr>
          <w:sz w:val="20"/>
        </w:rPr>
      </w:pPr>
    </w:p>
    <w:p w:rsidR="0054487E" w:rsidRDefault="0054487E">
      <w:pPr>
        <w:pStyle w:val="Zkladntext"/>
        <w:rPr>
          <w:sz w:val="20"/>
        </w:rPr>
      </w:pPr>
    </w:p>
    <w:p w:rsidR="0054487E" w:rsidRDefault="0054487E">
      <w:pPr>
        <w:pStyle w:val="Zkladntext"/>
        <w:rPr>
          <w:sz w:val="20"/>
        </w:rPr>
      </w:pPr>
    </w:p>
    <w:p w:rsidR="0054487E" w:rsidRDefault="00E912D3">
      <w:pPr>
        <w:pStyle w:val="Zkladntext"/>
        <w:spacing w:before="2"/>
        <w:rPr>
          <w:sz w:val="21"/>
        </w:rPr>
      </w:pPr>
      <w:r>
        <w:pict>
          <v:line id="_x0000_s1026" style="position:absolute;z-index:251658240;mso-wrap-distance-left:0;mso-wrap-distance-right:0;mso-position-horizontal-relative:page" from="70.95pt,15.3pt" to="323.95pt,15.3pt" strokeweight=".26872mm">
            <w10:wrap type="topAndBottom" anchorx="page"/>
          </v:line>
        </w:pict>
      </w:r>
    </w:p>
    <w:p w:rsidR="0054487E" w:rsidRDefault="00E912D3">
      <w:pPr>
        <w:spacing w:line="237" w:lineRule="auto"/>
        <w:ind w:left="178" w:right="5624"/>
      </w:pPr>
      <w:proofErr w:type="spellStart"/>
      <w:r>
        <w:rPr>
          <w:rFonts w:ascii="Trebuchet MS" w:hAnsi="Trebuchet MS"/>
          <w:b/>
          <w:w w:val="105"/>
        </w:rPr>
        <w:t>Západočeská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univerzita</w:t>
      </w:r>
      <w:proofErr w:type="spellEnd"/>
      <w:r>
        <w:rPr>
          <w:rFonts w:ascii="Trebuchet MS" w:hAnsi="Trebuchet MS"/>
          <w:b/>
          <w:w w:val="105"/>
        </w:rPr>
        <w:t xml:space="preserve"> v </w:t>
      </w:r>
      <w:proofErr w:type="spellStart"/>
      <w:r>
        <w:rPr>
          <w:b/>
          <w:w w:val="105"/>
        </w:rPr>
        <w:t>Plzni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 xml:space="preserve">doc. Dr. </w:t>
      </w:r>
      <w:proofErr w:type="spellStart"/>
      <w:r>
        <w:rPr>
          <w:w w:val="105"/>
        </w:rPr>
        <w:t>RNDr</w:t>
      </w:r>
      <w:proofErr w:type="spellEnd"/>
      <w:r>
        <w:rPr>
          <w:w w:val="105"/>
        </w:rPr>
        <w:t xml:space="preserve">. Miroslav </w:t>
      </w:r>
      <w:proofErr w:type="spellStart"/>
      <w:r>
        <w:rPr>
          <w:w w:val="105"/>
        </w:rPr>
        <w:t>Holeček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rektor</w:t>
      </w:r>
      <w:proofErr w:type="spellEnd"/>
    </w:p>
    <w:sectPr w:rsidR="0054487E">
      <w:pgSz w:w="11910" w:h="16850"/>
      <w:pgMar w:top="136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A55"/>
    <w:multiLevelType w:val="hybridMultilevel"/>
    <w:tmpl w:val="1220A826"/>
    <w:lvl w:ilvl="0" w:tplc="2898CBA2">
      <w:start w:val="1"/>
      <w:numFmt w:val="decimal"/>
      <w:lvlText w:val="%1."/>
      <w:lvlJc w:val="left"/>
      <w:pPr>
        <w:ind w:left="462" w:hanging="360"/>
        <w:jc w:val="right"/>
      </w:pPr>
      <w:rPr>
        <w:rFonts w:ascii="Calibri" w:eastAsia="Calibri" w:hAnsi="Calibri" w:cs="Calibri" w:hint="default"/>
        <w:spacing w:val="-1"/>
        <w:w w:val="104"/>
        <w:sz w:val="22"/>
        <w:szCs w:val="22"/>
      </w:rPr>
    </w:lvl>
    <w:lvl w:ilvl="1" w:tplc="B5785FBC">
      <w:start w:val="1"/>
      <w:numFmt w:val="lowerRoman"/>
      <w:lvlText w:val="(%2)"/>
      <w:lvlJc w:val="left"/>
      <w:pPr>
        <w:ind w:left="462" w:hanging="259"/>
        <w:jc w:val="left"/>
      </w:pPr>
      <w:rPr>
        <w:rFonts w:ascii="Calibri" w:eastAsia="Calibri" w:hAnsi="Calibri" w:cs="Calibri" w:hint="default"/>
        <w:w w:val="95"/>
        <w:sz w:val="22"/>
        <w:szCs w:val="22"/>
      </w:rPr>
    </w:lvl>
    <w:lvl w:ilvl="2" w:tplc="3DE87C00">
      <w:numFmt w:val="bullet"/>
      <w:lvlText w:val="•"/>
      <w:lvlJc w:val="left"/>
      <w:pPr>
        <w:ind w:left="2241" w:hanging="259"/>
      </w:pPr>
      <w:rPr>
        <w:rFonts w:hint="default"/>
      </w:rPr>
    </w:lvl>
    <w:lvl w:ilvl="3" w:tplc="774AF754">
      <w:numFmt w:val="bullet"/>
      <w:lvlText w:val="•"/>
      <w:lvlJc w:val="left"/>
      <w:pPr>
        <w:ind w:left="3131" w:hanging="259"/>
      </w:pPr>
      <w:rPr>
        <w:rFonts w:hint="default"/>
      </w:rPr>
    </w:lvl>
    <w:lvl w:ilvl="4" w:tplc="E05E1DE0">
      <w:numFmt w:val="bullet"/>
      <w:lvlText w:val="•"/>
      <w:lvlJc w:val="left"/>
      <w:pPr>
        <w:ind w:left="4022" w:hanging="259"/>
      </w:pPr>
      <w:rPr>
        <w:rFonts w:hint="default"/>
      </w:rPr>
    </w:lvl>
    <w:lvl w:ilvl="5" w:tplc="5A109C48">
      <w:numFmt w:val="bullet"/>
      <w:lvlText w:val="•"/>
      <w:lvlJc w:val="left"/>
      <w:pPr>
        <w:ind w:left="4913" w:hanging="259"/>
      </w:pPr>
      <w:rPr>
        <w:rFonts w:hint="default"/>
      </w:rPr>
    </w:lvl>
    <w:lvl w:ilvl="6" w:tplc="FD14B4C6">
      <w:numFmt w:val="bullet"/>
      <w:lvlText w:val="•"/>
      <w:lvlJc w:val="left"/>
      <w:pPr>
        <w:ind w:left="5803" w:hanging="259"/>
      </w:pPr>
      <w:rPr>
        <w:rFonts w:hint="default"/>
      </w:rPr>
    </w:lvl>
    <w:lvl w:ilvl="7" w:tplc="BD88AECE">
      <w:numFmt w:val="bullet"/>
      <w:lvlText w:val="•"/>
      <w:lvlJc w:val="left"/>
      <w:pPr>
        <w:ind w:left="6694" w:hanging="259"/>
      </w:pPr>
      <w:rPr>
        <w:rFonts w:hint="default"/>
      </w:rPr>
    </w:lvl>
    <w:lvl w:ilvl="8" w:tplc="88DE1BBC">
      <w:numFmt w:val="bullet"/>
      <w:lvlText w:val="•"/>
      <w:lvlJc w:val="left"/>
      <w:pPr>
        <w:ind w:left="7585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487E"/>
    <w:rsid w:val="0054487E"/>
    <w:rsid w:val="00E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line="267" w:lineRule="exact"/>
      <w:ind w:left="17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266" w:lineRule="exact"/>
      <w:ind w:left="462" w:hanging="284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91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2575</Characters>
  <Application>Microsoft Office Word</Application>
  <DocSecurity>0</DocSecurity>
  <Lines>21</Lines>
  <Paragraphs>6</Paragraphs>
  <ScaleCrop>false</ScaleCrop>
  <Company>Západočeská Univerzita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overnces.doc</dc:title>
  <dc:subject>overnces.doc</dc:subject>
  <dc:creator>ID</dc:creator>
  <cp:lastModifiedBy>Blanka GREBEŇOVÁ</cp:lastModifiedBy>
  <cp:revision>3</cp:revision>
  <dcterms:created xsi:type="dcterms:W3CDTF">2020-05-13T12:10:00Z</dcterms:created>
  <dcterms:modified xsi:type="dcterms:W3CDTF">2020-05-13T10:12:00Z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2020-05-13T00:00:00Z</vt:filetime>
  </property>
</Properties>
</file>