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6B03" w14:textId="6BB5A57D" w:rsidR="005473BD" w:rsidRDefault="00657E4E" w:rsidP="005473BD">
      <w:pPr>
        <w:jc w:val="center"/>
        <w:rPr>
          <w:b/>
          <w:sz w:val="40"/>
        </w:rPr>
      </w:pPr>
      <w:r>
        <w:rPr>
          <w:b/>
          <w:sz w:val="40"/>
        </w:rPr>
        <w:t xml:space="preserve">DODATEK Č.1 </w:t>
      </w:r>
      <w:r w:rsidR="005473BD">
        <w:rPr>
          <w:b/>
          <w:sz w:val="40"/>
        </w:rPr>
        <w:t>NÁJEMNÍ SMLOUVA</w:t>
      </w:r>
    </w:p>
    <w:p w14:paraId="139346E8" w14:textId="49766B91" w:rsidR="005473BD" w:rsidRDefault="004A3D5F" w:rsidP="00367533">
      <w:pPr>
        <w:tabs>
          <w:tab w:val="left" w:pos="3828"/>
        </w:tabs>
        <w:jc w:val="center"/>
        <w:rPr>
          <w:b/>
          <w:sz w:val="28"/>
          <w:szCs w:val="28"/>
        </w:rPr>
      </w:pPr>
      <w:r w:rsidRPr="004A3D5F">
        <w:rPr>
          <w:b/>
          <w:sz w:val="28"/>
          <w:szCs w:val="28"/>
        </w:rPr>
        <w:t>číslo 20</w:t>
      </w:r>
      <w:r w:rsidR="00F23794">
        <w:rPr>
          <w:b/>
          <w:sz w:val="28"/>
          <w:szCs w:val="28"/>
        </w:rPr>
        <w:t>20/0</w:t>
      </w:r>
      <w:r w:rsidR="00840184">
        <w:rPr>
          <w:b/>
          <w:sz w:val="28"/>
          <w:szCs w:val="28"/>
        </w:rPr>
        <w:t>3</w:t>
      </w:r>
      <w:r w:rsidR="00F23794">
        <w:rPr>
          <w:b/>
          <w:sz w:val="28"/>
          <w:szCs w:val="28"/>
        </w:rPr>
        <w:t>/01/ELCAR</w:t>
      </w:r>
      <w:r w:rsidR="00840184">
        <w:rPr>
          <w:b/>
          <w:sz w:val="28"/>
          <w:szCs w:val="28"/>
        </w:rPr>
        <w:t>_BEZRUC</w:t>
      </w:r>
    </w:p>
    <w:p w14:paraId="5B67A961" w14:textId="77777777" w:rsidR="00367533" w:rsidRDefault="00367533" w:rsidP="00367533">
      <w:pPr>
        <w:tabs>
          <w:tab w:val="left" w:pos="3828"/>
        </w:tabs>
        <w:jc w:val="center"/>
        <w:rPr>
          <w:b/>
          <w:sz w:val="28"/>
          <w:szCs w:val="28"/>
        </w:rPr>
      </w:pPr>
    </w:p>
    <w:p w14:paraId="32D9D03F" w14:textId="77777777" w:rsidR="006049D6" w:rsidRPr="00880187" w:rsidRDefault="00367533" w:rsidP="005473BD">
      <w:pPr>
        <w:jc w:val="both"/>
        <w:rPr>
          <w:sz w:val="22"/>
          <w:szCs w:val="22"/>
        </w:rPr>
      </w:pPr>
      <w:r w:rsidRPr="00880187">
        <w:rPr>
          <w:sz w:val="22"/>
          <w:szCs w:val="22"/>
        </w:rPr>
        <w:t>Smluvní strany:</w:t>
      </w:r>
    </w:p>
    <w:p w14:paraId="6916CAD7" w14:textId="77777777" w:rsidR="00367533" w:rsidRPr="00880187" w:rsidRDefault="00367533" w:rsidP="005473BD">
      <w:pPr>
        <w:jc w:val="both"/>
        <w:rPr>
          <w:sz w:val="22"/>
          <w:szCs w:val="22"/>
        </w:rPr>
      </w:pPr>
    </w:p>
    <w:p w14:paraId="2A707EA9" w14:textId="1CA3DEDF" w:rsidR="006049D6" w:rsidRPr="00880187" w:rsidRDefault="006049D6" w:rsidP="00F23794">
      <w:pPr>
        <w:pStyle w:val="Zkladntext3"/>
        <w:tabs>
          <w:tab w:val="left" w:pos="284"/>
          <w:tab w:val="left" w:pos="3544"/>
        </w:tabs>
        <w:spacing w:after="0" w:line="276" w:lineRule="auto"/>
        <w:jc w:val="both"/>
        <w:rPr>
          <w:b/>
          <w:bCs/>
          <w:sz w:val="22"/>
          <w:szCs w:val="22"/>
        </w:rPr>
      </w:pPr>
      <w:r w:rsidRPr="00880187">
        <w:rPr>
          <w:sz w:val="22"/>
          <w:szCs w:val="22"/>
        </w:rPr>
        <w:t>1.</w:t>
      </w:r>
      <w:r w:rsidRPr="00880187">
        <w:rPr>
          <w:sz w:val="22"/>
          <w:szCs w:val="22"/>
        </w:rPr>
        <w:tab/>
      </w:r>
      <w:r w:rsidR="00F23794" w:rsidRPr="00880187">
        <w:rPr>
          <w:b/>
          <w:bCs/>
          <w:sz w:val="22"/>
          <w:szCs w:val="22"/>
        </w:rPr>
        <w:t>RBP, zdravotní pojišťovna</w:t>
      </w:r>
    </w:p>
    <w:p w14:paraId="38B7EA18" w14:textId="442E7ADC" w:rsidR="006049D6" w:rsidRPr="00880187" w:rsidRDefault="006049D6" w:rsidP="00F23794">
      <w:pPr>
        <w:pStyle w:val="Zkladntext3"/>
        <w:tabs>
          <w:tab w:val="left" w:pos="284"/>
          <w:tab w:val="left" w:pos="3544"/>
        </w:tabs>
        <w:spacing w:after="0" w:line="276" w:lineRule="auto"/>
        <w:rPr>
          <w:sz w:val="22"/>
          <w:szCs w:val="22"/>
        </w:rPr>
      </w:pPr>
      <w:r w:rsidRPr="00880187">
        <w:rPr>
          <w:b/>
          <w:bCs/>
          <w:sz w:val="22"/>
          <w:szCs w:val="22"/>
        </w:rPr>
        <w:tab/>
      </w:r>
      <w:r w:rsidR="00F23794" w:rsidRPr="00880187">
        <w:rPr>
          <w:bCs/>
          <w:sz w:val="22"/>
          <w:szCs w:val="22"/>
        </w:rPr>
        <w:t>se sídlem</w:t>
      </w:r>
      <w:r w:rsidRPr="00880187">
        <w:rPr>
          <w:bCs/>
          <w:sz w:val="22"/>
          <w:szCs w:val="22"/>
        </w:rPr>
        <w:t>:</w:t>
      </w:r>
      <w:r w:rsidR="00F23794" w:rsidRPr="00880187">
        <w:rPr>
          <w:bCs/>
          <w:sz w:val="22"/>
          <w:szCs w:val="22"/>
        </w:rPr>
        <w:t xml:space="preserve"> </w:t>
      </w:r>
      <w:r w:rsidR="00F23794" w:rsidRPr="00880187">
        <w:rPr>
          <w:sz w:val="22"/>
          <w:szCs w:val="22"/>
        </w:rPr>
        <w:t>Michálkovická 967/108, Slezská Ostrava, 710 00 Ostrava</w:t>
      </w:r>
    </w:p>
    <w:p w14:paraId="029C6640" w14:textId="117FD3F8" w:rsidR="006049D6" w:rsidRPr="00880187" w:rsidRDefault="006049D6" w:rsidP="00F23794">
      <w:pPr>
        <w:pStyle w:val="Zkladntext3"/>
        <w:tabs>
          <w:tab w:val="left" w:pos="284"/>
          <w:tab w:val="left" w:pos="3544"/>
        </w:tabs>
        <w:spacing w:after="0" w:line="276" w:lineRule="auto"/>
        <w:rPr>
          <w:bCs/>
          <w:sz w:val="22"/>
          <w:szCs w:val="22"/>
        </w:rPr>
      </w:pPr>
      <w:r w:rsidRPr="00880187">
        <w:rPr>
          <w:bCs/>
          <w:sz w:val="22"/>
          <w:szCs w:val="22"/>
        </w:rPr>
        <w:tab/>
      </w:r>
      <w:r w:rsidR="00F23794" w:rsidRPr="00880187">
        <w:rPr>
          <w:bCs/>
          <w:sz w:val="22"/>
          <w:szCs w:val="22"/>
        </w:rPr>
        <w:t>zapsaná</w:t>
      </w:r>
      <w:r w:rsidRPr="00880187">
        <w:rPr>
          <w:bCs/>
          <w:sz w:val="22"/>
          <w:szCs w:val="22"/>
        </w:rPr>
        <w:t>:</w:t>
      </w:r>
      <w:r w:rsidR="00F23794" w:rsidRPr="00880187">
        <w:rPr>
          <w:bCs/>
          <w:sz w:val="22"/>
          <w:szCs w:val="22"/>
        </w:rPr>
        <w:t xml:space="preserve"> u Krajského soudu v Ostravě v obchodním rejstříku, sp. zn. AXIV 554</w:t>
      </w:r>
    </w:p>
    <w:p w14:paraId="6FF38E3C" w14:textId="770DEA77" w:rsidR="00F23794" w:rsidRPr="00880187" w:rsidRDefault="00F23794" w:rsidP="00F23794">
      <w:pPr>
        <w:pStyle w:val="Zkladntext3"/>
        <w:tabs>
          <w:tab w:val="left" w:pos="284"/>
          <w:tab w:val="left" w:pos="3544"/>
        </w:tabs>
        <w:spacing w:after="0" w:line="276" w:lineRule="auto"/>
        <w:rPr>
          <w:sz w:val="22"/>
          <w:szCs w:val="22"/>
        </w:rPr>
      </w:pPr>
      <w:r w:rsidRPr="00880187">
        <w:rPr>
          <w:bCs/>
          <w:sz w:val="22"/>
          <w:szCs w:val="22"/>
        </w:rPr>
        <w:tab/>
        <w:t xml:space="preserve">zastoupená: </w:t>
      </w:r>
      <w:r w:rsidRPr="00880187">
        <w:rPr>
          <w:bCs/>
          <w:sz w:val="22"/>
          <w:szCs w:val="22"/>
        </w:rPr>
        <w:tab/>
        <w:t>Ing. Antonín Klimša, MBA, výkonný ředitel</w:t>
      </w:r>
    </w:p>
    <w:p w14:paraId="07C6C944" w14:textId="091E7C4E" w:rsidR="006049D6" w:rsidRPr="00880187" w:rsidRDefault="006049D6" w:rsidP="00F23794">
      <w:pPr>
        <w:pStyle w:val="Zkladntext3"/>
        <w:tabs>
          <w:tab w:val="left" w:pos="284"/>
          <w:tab w:val="left" w:pos="3544"/>
        </w:tabs>
        <w:spacing w:after="0" w:line="276" w:lineRule="auto"/>
        <w:rPr>
          <w:sz w:val="22"/>
          <w:szCs w:val="22"/>
        </w:rPr>
      </w:pPr>
      <w:r w:rsidRPr="00880187">
        <w:rPr>
          <w:bCs/>
          <w:sz w:val="22"/>
          <w:szCs w:val="22"/>
        </w:rPr>
        <w:tab/>
        <w:t>IČ:</w:t>
      </w:r>
      <w:r w:rsidRPr="00880187">
        <w:rPr>
          <w:bCs/>
          <w:sz w:val="22"/>
          <w:szCs w:val="22"/>
        </w:rPr>
        <w:tab/>
      </w:r>
      <w:r w:rsidR="00F23794" w:rsidRPr="00880187">
        <w:rPr>
          <w:sz w:val="22"/>
          <w:szCs w:val="22"/>
        </w:rPr>
        <w:t>476 73 036</w:t>
      </w:r>
    </w:p>
    <w:p w14:paraId="7023F2C4" w14:textId="10458C67" w:rsidR="006049D6" w:rsidRPr="00880187" w:rsidRDefault="006049D6" w:rsidP="00F23794">
      <w:pPr>
        <w:pStyle w:val="Zkladntext3"/>
        <w:tabs>
          <w:tab w:val="left" w:pos="284"/>
          <w:tab w:val="left" w:pos="3544"/>
        </w:tabs>
        <w:spacing w:after="0" w:line="276" w:lineRule="auto"/>
        <w:rPr>
          <w:sz w:val="22"/>
          <w:szCs w:val="22"/>
        </w:rPr>
      </w:pPr>
      <w:r w:rsidRPr="00880187">
        <w:rPr>
          <w:sz w:val="22"/>
          <w:szCs w:val="22"/>
        </w:rPr>
        <w:tab/>
        <w:t>DIČ:</w:t>
      </w:r>
      <w:r w:rsidRPr="00880187">
        <w:rPr>
          <w:sz w:val="22"/>
          <w:szCs w:val="22"/>
        </w:rPr>
        <w:tab/>
        <w:t>CZ</w:t>
      </w:r>
      <w:r w:rsidR="00F23794" w:rsidRPr="00880187">
        <w:rPr>
          <w:sz w:val="22"/>
          <w:szCs w:val="22"/>
        </w:rPr>
        <w:t>47673036</w:t>
      </w:r>
    </w:p>
    <w:p w14:paraId="2E254AD5" w14:textId="42F74CF6" w:rsidR="006049D6" w:rsidRPr="00880187" w:rsidRDefault="006049D6" w:rsidP="00F23794">
      <w:pPr>
        <w:pStyle w:val="Zkladntext3"/>
        <w:tabs>
          <w:tab w:val="left" w:pos="284"/>
          <w:tab w:val="left" w:pos="3544"/>
        </w:tabs>
        <w:spacing w:after="0" w:line="276" w:lineRule="auto"/>
        <w:rPr>
          <w:sz w:val="22"/>
          <w:szCs w:val="22"/>
        </w:rPr>
      </w:pPr>
      <w:r w:rsidRPr="00880187">
        <w:rPr>
          <w:bCs/>
          <w:sz w:val="22"/>
          <w:szCs w:val="22"/>
        </w:rPr>
        <w:tab/>
        <w:t>bankovní spojení:</w:t>
      </w:r>
      <w:r w:rsidRPr="00880187">
        <w:rPr>
          <w:bCs/>
          <w:sz w:val="22"/>
          <w:szCs w:val="22"/>
        </w:rPr>
        <w:tab/>
      </w:r>
      <w:r w:rsidR="008053D1" w:rsidRPr="008053D1">
        <w:rPr>
          <w:bCs/>
          <w:sz w:val="22"/>
          <w:szCs w:val="22"/>
          <w:highlight w:val="black"/>
        </w:rPr>
        <w:t>xxxxxxxxx</w:t>
      </w:r>
    </w:p>
    <w:p w14:paraId="67B48A25" w14:textId="18A1DEC1" w:rsidR="008D13DB" w:rsidRPr="00880187" w:rsidRDefault="006049D6" w:rsidP="00B1567B">
      <w:pPr>
        <w:pStyle w:val="Zkladntext3"/>
        <w:tabs>
          <w:tab w:val="left" w:pos="284"/>
          <w:tab w:val="left" w:pos="3544"/>
        </w:tabs>
        <w:spacing w:after="0" w:line="276" w:lineRule="auto"/>
        <w:rPr>
          <w:bCs/>
          <w:sz w:val="22"/>
          <w:szCs w:val="22"/>
        </w:rPr>
      </w:pPr>
      <w:r w:rsidRPr="00880187">
        <w:rPr>
          <w:bCs/>
          <w:sz w:val="22"/>
          <w:szCs w:val="22"/>
        </w:rPr>
        <w:tab/>
        <w:t>číslo účtu:</w:t>
      </w:r>
      <w:r w:rsidRPr="00880187">
        <w:rPr>
          <w:bCs/>
          <w:sz w:val="22"/>
          <w:szCs w:val="22"/>
        </w:rPr>
        <w:tab/>
      </w:r>
      <w:r w:rsidR="008053D1" w:rsidRPr="008053D1">
        <w:rPr>
          <w:bCs/>
          <w:sz w:val="22"/>
          <w:szCs w:val="22"/>
          <w:highlight w:val="black"/>
        </w:rPr>
        <w:t>xxxxxxxxx</w:t>
      </w:r>
    </w:p>
    <w:p w14:paraId="14249332" w14:textId="48239DA5" w:rsidR="006049D6" w:rsidRPr="00880187" w:rsidRDefault="006049D6" w:rsidP="00F23794">
      <w:pPr>
        <w:pStyle w:val="Zkladntext3"/>
        <w:tabs>
          <w:tab w:val="left" w:pos="284"/>
          <w:tab w:val="left" w:pos="3544"/>
        </w:tabs>
        <w:spacing w:line="276" w:lineRule="auto"/>
        <w:rPr>
          <w:b/>
          <w:sz w:val="22"/>
          <w:szCs w:val="22"/>
        </w:rPr>
      </w:pPr>
      <w:r w:rsidRPr="00880187">
        <w:rPr>
          <w:b/>
          <w:bCs/>
          <w:sz w:val="22"/>
          <w:szCs w:val="22"/>
        </w:rPr>
        <w:t xml:space="preserve">(dále jen pronajímatel) </w:t>
      </w:r>
    </w:p>
    <w:p w14:paraId="5A2FB244" w14:textId="77777777" w:rsidR="005473BD" w:rsidRPr="00880187" w:rsidRDefault="005473BD" w:rsidP="00F23794">
      <w:pPr>
        <w:tabs>
          <w:tab w:val="left" w:pos="284"/>
        </w:tabs>
        <w:jc w:val="both"/>
        <w:rPr>
          <w:sz w:val="22"/>
          <w:szCs w:val="22"/>
        </w:rPr>
      </w:pPr>
    </w:p>
    <w:p w14:paraId="72D6B105" w14:textId="77777777" w:rsidR="005473BD" w:rsidRPr="00880187" w:rsidRDefault="005473BD" w:rsidP="00F23794">
      <w:pPr>
        <w:pStyle w:val="Zkladntext3"/>
        <w:tabs>
          <w:tab w:val="left" w:pos="284"/>
          <w:tab w:val="left" w:pos="4395"/>
        </w:tabs>
        <w:spacing w:after="0"/>
        <w:rPr>
          <w:sz w:val="22"/>
          <w:szCs w:val="22"/>
        </w:rPr>
      </w:pPr>
      <w:r w:rsidRPr="00880187">
        <w:rPr>
          <w:sz w:val="22"/>
          <w:szCs w:val="22"/>
        </w:rPr>
        <w:t>a</w:t>
      </w:r>
    </w:p>
    <w:p w14:paraId="3151F03F" w14:textId="77777777" w:rsidR="00FB3B48" w:rsidRPr="00880187" w:rsidRDefault="00FB3B48" w:rsidP="00F23794">
      <w:pPr>
        <w:pStyle w:val="Zkladntext3"/>
        <w:tabs>
          <w:tab w:val="left" w:pos="284"/>
          <w:tab w:val="left" w:pos="4395"/>
        </w:tabs>
        <w:spacing w:after="0"/>
        <w:rPr>
          <w:sz w:val="22"/>
          <w:szCs w:val="22"/>
        </w:rPr>
      </w:pPr>
    </w:p>
    <w:p w14:paraId="2F7A7C3A" w14:textId="3438299C" w:rsidR="00244A43" w:rsidRPr="00880187" w:rsidRDefault="005473BD" w:rsidP="00F23794">
      <w:pPr>
        <w:tabs>
          <w:tab w:val="left" w:pos="284"/>
        </w:tabs>
        <w:rPr>
          <w:sz w:val="22"/>
          <w:szCs w:val="22"/>
        </w:rPr>
      </w:pPr>
      <w:r w:rsidRPr="00880187">
        <w:rPr>
          <w:b/>
          <w:sz w:val="22"/>
          <w:szCs w:val="22"/>
        </w:rPr>
        <w:t>2.</w:t>
      </w:r>
      <w:r w:rsidR="00244A43" w:rsidRPr="00880187">
        <w:rPr>
          <w:b/>
          <w:sz w:val="22"/>
          <w:szCs w:val="22"/>
        </w:rPr>
        <w:t xml:space="preserve">  </w:t>
      </w:r>
      <w:r w:rsidR="00162214" w:rsidRPr="00880187">
        <w:rPr>
          <w:b/>
          <w:sz w:val="22"/>
          <w:szCs w:val="22"/>
        </w:rPr>
        <w:t xml:space="preserve">Veolia </w:t>
      </w:r>
      <w:r w:rsidR="00F23794" w:rsidRPr="00880187">
        <w:rPr>
          <w:b/>
          <w:sz w:val="22"/>
          <w:szCs w:val="22"/>
        </w:rPr>
        <w:t>Průmyslové služby</w:t>
      </w:r>
      <w:r w:rsidR="00FC3B2D" w:rsidRPr="00880187">
        <w:rPr>
          <w:b/>
          <w:sz w:val="22"/>
          <w:szCs w:val="22"/>
        </w:rPr>
        <w:t xml:space="preserve"> ČR</w:t>
      </w:r>
      <w:r w:rsidR="00244A43" w:rsidRPr="00880187">
        <w:rPr>
          <w:b/>
          <w:sz w:val="22"/>
          <w:szCs w:val="22"/>
        </w:rPr>
        <w:t>, a.s.</w:t>
      </w:r>
      <w:r w:rsidR="00244A43" w:rsidRPr="00880187">
        <w:rPr>
          <w:sz w:val="22"/>
          <w:szCs w:val="22"/>
        </w:rPr>
        <w:tab/>
        <w:t xml:space="preserve"> </w:t>
      </w:r>
    </w:p>
    <w:p w14:paraId="581EEE02" w14:textId="77777777" w:rsidR="00B1567B" w:rsidRPr="00880187" w:rsidRDefault="00B1567B" w:rsidP="00F23794">
      <w:pPr>
        <w:tabs>
          <w:tab w:val="left" w:pos="284"/>
        </w:tabs>
        <w:rPr>
          <w:sz w:val="22"/>
          <w:szCs w:val="22"/>
        </w:rPr>
      </w:pPr>
      <w:r w:rsidRPr="00880187">
        <w:rPr>
          <w:sz w:val="22"/>
          <w:szCs w:val="22"/>
        </w:rPr>
        <w:tab/>
      </w:r>
      <w:r w:rsidR="00244A43" w:rsidRPr="00880187">
        <w:rPr>
          <w:sz w:val="22"/>
          <w:szCs w:val="22"/>
        </w:rPr>
        <w:t>se sídlem:</w:t>
      </w:r>
      <w:r w:rsidRPr="00880187">
        <w:rPr>
          <w:sz w:val="22"/>
          <w:szCs w:val="22"/>
        </w:rPr>
        <w:t xml:space="preserve"> Zelená 2061/88a, Mariánské Hory, 709 00 Ostrava; Doručovací číslo: 70974</w:t>
      </w:r>
    </w:p>
    <w:p w14:paraId="59E080BA" w14:textId="6BADD3C6" w:rsidR="00244A43" w:rsidRPr="00880187" w:rsidRDefault="00B1567B" w:rsidP="00F23794">
      <w:pPr>
        <w:tabs>
          <w:tab w:val="left" w:pos="284"/>
        </w:tabs>
        <w:rPr>
          <w:sz w:val="22"/>
          <w:szCs w:val="22"/>
        </w:rPr>
      </w:pPr>
      <w:r w:rsidRPr="00880187">
        <w:rPr>
          <w:sz w:val="22"/>
          <w:szCs w:val="22"/>
        </w:rPr>
        <w:tab/>
        <w:t>zapsaná: u Krajského soudu v Ostravě v obchodním rejstříku, sp. zn. B 3722</w:t>
      </w:r>
    </w:p>
    <w:p w14:paraId="06A24161" w14:textId="24C025C5" w:rsidR="00B1567B" w:rsidRPr="00880187" w:rsidRDefault="00B1567B" w:rsidP="00B1567B">
      <w:pPr>
        <w:tabs>
          <w:tab w:val="left" w:pos="284"/>
          <w:tab w:val="left" w:pos="3402"/>
        </w:tabs>
        <w:rPr>
          <w:sz w:val="22"/>
          <w:szCs w:val="22"/>
        </w:rPr>
      </w:pPr>
      <w:r w:rsidRPr="00880187">
        <w:rPr>
          <w:sz w:val="22"/>
          <w:szCs w:val="22"/>
        </w:rPr>
        <w:tab/>
        <w:t>zastoupen</w:t>
      </w:r>
      <w:r w:rsidR="006C7CB3">
        <w:rPr>
          <w:sz w:val="22"/>
          <w:szCs w:val="22"/>
        </w:rPr>
        <w:t>á</w:t>
      </w:r>
      <w:r w:rsidRPr="00880187">
        <w:rPr>
          <w:sz w:val="22"/>
          <w:szCs w:val="22"/>
        </w:rPr>
        <w:t>:</w:t>
      </w:r>
      <w:r w:rsidRPr="00880187">
        <w:rPr>
          <w:sz w:val="22"/>
          <w:szCs w:val="22"/>
        </w:rPr>
        <w:tab/>
      </w:r>
      <w:r w:rsidR="008053D1" w:rsidRPr="008053D1">
        <w:rPr>
          <w:bCs/>
          <w:sz w:val="22"/>
          <w:szCs w:val="22"/>
          <w:highlight w:val="black"/>
        </w:rPr>
        <w:t>xxxxxxxxx</w:t>
      </w:r>
    </w:p>
    <w:p w14:paraId="14B7354B" w14:textId="371EC5F8" w:rsidR="00244A43" w:rsidRPr="00880187" w:rsidRDefault="00B1567B" w:rsidP="00B1567B">
      <w:pPr>
        <w:pStyle w:val="Zkladntext0"/>
        <w:tabs>
          <w:tab w:val="left" w:pos="284"/>
          <w:tab w:val="left" w:pos="3402"/>
          <w:tab w:val="left" w:pos="3686"/>
        </w:tabs>
        <w:jc w:val="both"/>
        <w:rPr>
          <w:sz w:val="22"/>
          <w:szCs w:val="22"/>
        </w:rPr>
      </w:pPr>
      <w:r w:rsidRPr="00880187">
        <w:rPr>
          <w:sz w:val="22"/>
          <w:szCs w:val="22"/>
        </w:rPr>
        <w:tab/>
      </w:r>
      <w:r w:rsidR="00244A43" w:rsidRPr="00880187">
        <w:rPr>
          <w:sz w:val="22"/>
          <w:szCs w:val="22"/>
        </w:rPr>
        <w:t xml:space="preserve">IČ:                                      </w:t>
      </w:r>
      <w:r w:rsidRPr="00880187">
        <w:rPr>
          <w:sz w:val="22"/>
          <w:szCs w:val="22"/>
        </w:rPr>
        <w:tab/>
        <w:t>278 26 554</w:t>
      </w:r>
    </w:p>
    <w:p w14:paraId="538429EE" w14:textId="4F5359E1" w:rsidR="00244A43" w:rsidRPr="00880187" w:rsidRDefault="00B1567B" w:rsidP="00B1567B">
      <w:pPr>
        <w:pStyle w:val="Zkladntext0"/>
        <w:tabs>
          <w:tab w:val="left" w:pos="284"/>
          <w:tab w:val="left" w:pos="3402"/>
          <w:tab w:val="left" w:pos="3686"/>
        </w:tabs>
        <w:jc w:val="both"/>
        <w:rPr>
          <w:sz w:val="22"/>
          <w:szCs w:val="22"/>
        </w:rPr>
      </w:pPr>
      <w:r w:rsidRPr="00880187">
        <w:rPr>
          <w:sz w:val="22"/>
          <w:szCs w:val="22"/>
        </w:rPr>
        <w:tab/>
      </w:r>
      <w:r w:rsidR="00244A43" w:rsidRPr="00880187">
        <w:rPr>
          <w:sz w:val="22"/>
          <w:szCs w:val="22"/>
        </w:rPr>
        <w:t xml:space="preserve">DIČ:                                   </w:t>
      </w:r>
      <w:r w:rsidRPr="00880187">
        <w:rPr>
          <w:sz w:val="22"/>
          <w:szCs w:val="22"/>
        </w:rPr>
        <w:tab/>
        <w:t>CZ27826554</w:t>
      </w:r>
    </w:p>
    <w:p w14:paraId="26998E08" w14:textId="5050CA6B" w:rsidR="00B1567B" w:rsidRPr="00880187" w:rsidRDefault="00B1567B" w:rsidP="00B1567B">
      <w:pPr>
        <w:pStyle w:val="Zkladntext0"/>
        <w:tabs>
          <w:tab w:val="left" w:pos="284"/>
          <w:tab w:val="left" w:pos="3402"/>
          <w:tab w:val="left" w:pos="3686"/>
        </w:tabs>
        <w:jc w:val="both"/>
        <w:rPr>
          <w:sz w:val="22"/>
          <w:szCs w:val="22"/>
        </w:rPr>
      </w:pPr>
      <w:r w:rsidRPr="00880187">
        <w:rPr>
          <w:sz w:val="22"/>
          <w:szCs w:val="22"/>
        </w:rPr>
        <w:tab/>
        <w:t>bankovní spojení:</w:t>
      </w:r>
      <w:r w:rsidRPr="00880187">
        <w:rPr>
          <w:sz w:val="22"/>
          <w:szCs w:val="22"/>
        </w:rPr>
        <w:tab/>
      </w:r>
      <w:r w:rsidR="008053D1" w:rsidRPr="008053D1">
        <w:rPr>
          <w:bCs/>
          <w:sz w:val="22"/>
          <w:szCs w:val="22"/>
          <w:highlight w:val="black"/>
        </w:rPr>
        <w:t>xxxxxxxxx</w:t>
      </w:r>
    </w:p>
    <w:p w14:paraId="63C23DB9" w14:textId="2B2CCFFC" w:rsidR="00B1567B" w:rsidRPr="00880187" w:rsidRDefault="00B1567B" w:rsidP="00B1567B">
      <w:pPr>
        <w:pStyle w:val="Zkladntext0"/>
        <w:tabs>
          <w:tab w:val="left" w:pos="284"/>
          <w:tab w:val="left" w:pos="3402"/>
          <w:tab w:val="left" w:pos="3686"/>
        </w:tabs>
        <w:jc w:val="both"/>
        <w:rPr>
          <w:sz w:val="22"/>
          <w:szCs w:val="22"/>
        </w:rPr>
      </w:pPr>
      <w:r w:rsidRPr="00880187">
        <w:rPr>
          <w:sz w:val="22"/>
          <w:szCs w:val="22"/>
        </w:rPr>
        <w:tab/>
        <w:t>číslo účtu</w:t>
      </w:r>
      <w:r w:rsidRPr="00880187">
        <w:rPr>
          <w:sz w:val="22"/>
          <w:szCs w:val="22"/>
        </w:rPr>
        <w:tab/>
      </w:r>
      <w:r w:rsidR="008053D1" w:rsidRPr="008053D1">
        <w:rPr>
          <w:bCs/>
          <w:sz w:val="22"/>
          <w:szCs w:val="22"/>
          <w:highlight w:val="black"/>
        </w:rPr>
        <w:t>xxxxxxxxx</w:t>
      </w:r>
    </w:p>
    <w:p w14:paraId="0F152721" w14:textId="65AE0CD4" w:rsidR="00244A43" w:rsidRDefault="00244A43" w:rsidP="00B1567B">
      <w:pPr>
        <w:pStyle w:val="Zkladntext3"/>
        <w:tabs>
          <w:tab w:val="left" w:pos="284"/>
          <w:tab w:val="left" w:pos="3544"/>
        </w:tabs>
        <w:spacing w:line="276" w:lineRule="auto"/>
        <w:rPr>
          <w:b/>
          <w:sz w:val="22"/>
          <w:szCs w:val="22"/>
        </w:rPr>
      </w:pPr>
      <w:r w:rsidRPr="00880187">
        <w:rPr>
          <w:b/>
          <w:sz w:val="22"/>
          <w:szCs w:val="22"/>
        </w:rPr>
        <w:t>(dále jen nájemce)</w:t>
      </w:r>
    </w:p>
    <w:p w14:paraId="612F0591" w14:textId="3EF66A0E" w:rsidR="00821FA3" w:rsidRPr="00821FA3" w:rsidRDefault="00821FA3" w:rsidP="00B1567B">
      <w:pPr>
        <w:pStyle w:val="Zkladntext3"/>
        <w:tabs>
          <w:tab w:val="left" w:pos="284"/>
          <w:tab w:val="left" w:pos="3544"/>
        </w:tabs>
        <w:spacing w:line="276" w:lineRule="auto"/>
        <w:rPr>
          <w:bCs/>
          <w:sz w:val="22"/>
          <w:szCs w:val="22"/>
        </w:rPr>
      </w:pPr>
      <w:r w:rsidRPr="00821FA3">
        <w:rPr>
          <w:bCs/>
          <w:sz w:val="22"/>
          <w:szCs w:val="22"/>
        </w:rPr>
        <w:t>(pronajímatel a nájemce společně dále též jako „smluvní strany“)</w:t>
      </w:r>
    </w:p>
    <w:p w14:paraId="1E74AB02" w14:textId="0E220044" w:rsidR="00244A43" w:rsidRPr="00880187" w:rsidRDefault="00FB3B48" w:rsidP="004A3D5F">
      <w:pPr>
        <w:pStyle w:val="Zkladntext3"/>
        <w:tabs>
          <w:tab w:val="left" w:pos="284"/>
          <w:tab w:val="left" w:pos="4395"/>
        </w:tabs>
        <w:spacing w:after="0"/>
        <w:rPr>
          <w:b/>
          <w:sz w:val="22"/>
          <w:szCs w:val="22"/>
        </w:rPr>
      </w:pPr>
      <w:r w:rsidRPr="00880187">
        <w:rPr>
          <w:b/>
          <w:sz w:val="22"/>
          <w:szCs w:val="22"/>
        </w:rPr>
        <w:tab/>
      </w:r>
    </w:p>
    <w:p w14:paraId="51A46543" w14:textId="7873BD5D" w:rsidR="00906C85" w:rsidRPr="00880187" w:rsidRDefault="00FB3B48" w:rsidP="00FB3B48">
      <w:pPr>
        <w:pStyle w:val="NormlnIMP0"/>
        <w:spacing w:line="240" w:lineRule="auto"/>
        <w:jc w:val="both"/>
        <w:rPr>
          <w:sz w:val="22"/>
          <w:szCs w:val="22"/>
        </w:rPr>
      </w:pPr>
      <w:r w:rsidRPr="00880187">
        <w:rPr>
          <w:sz w:val="22"/>
          <w:szCs w:val="22"/>
        </w:rPr>
        <w:t>prohlašují, že jsou plně způsobil</w:t>
      </w:r>
      <w:r w:rsidR="008F11B8" w:rsidRPr="00880187">
        <w:rPr>
          <w:sz w:val="22"/>
          <w:szCs w:val="22"/>
        </w:rPr>
        <w:t>é</w:t>
      </w:r>
      <w:r w:rsidRPr="00880187">
        <w:rPr>
          <w:sz w:val="22"/>
          <w:szCs w:val="22"/>
        </w:rPr>
        <w:t xml:space="preserve"> k právním jednáním a uzavírají podle ust. § 2201 a násl. zákona č. 89/2012 Sb., občanský zákoník, v platném znění</w:t>
      </w:r>
      <w:r w:rsidR="003428B6" w:rsidRPr="00880187">
        <w:rPr>
          <w:sz w:val="22"/>
          <w:szCs w:val="22"/>
        </w:rPr>
        <w:t xml:space="preserve"> (dále jen „občanský zákoník“)</w:t>
      </w:r>
      <w:r w:rsidRPr="00880187">
        <w:rPr>
          <w:sz w:val="22"/>
          <w:szCs w:val="22"/>
        </w:rPr>
        <w:t xml:space="preserve">, </w:t>
      </w:r>
      <w:r w:rsidR="00657E4E">
        <w:rPr>
          <w:sz w:val="22"/>
          <w:szCs w:val="22"/>
        </w:rPr>
        <w:t>tento dodatek č. 1 k nájemní smlouvě</w:t>
      </w:r>
      <w:r w:rsidRPr="00880187">
        <w:rPr>
          <w:sz w:val="22"/>
          <w:szCs w:val="22"/>
        </w:rPr>
        <w:t>:</w:t>
      </w:r>
      <w:r w:rsidRPr="00880187">
        <w:rPr>
          <w:sz w:val="22"/>
          <w:szCs w:val="22"/>
        </w:rPr>
        <w:tab/>
      </w:r>
    </w:p>
    <w:p w14:paraId="054A59FA" w14:textId="77777777" w:rsidR="00906C85" w:rsidRPr="00880187" w:rsidRDefault="00906C85" w:rsidP="00FB3B48">
      <w:pPr>
        <w:pStyle w:val="NormlnIMP0"/>
        <w:spacing w:line="240" w:lineRule="auto"/>
        <w:jc w:val="both"/>
        <w:rPr>
          <w:sz w:val="22"/>
          <w:szCs w:val="22"/>
        </w:rPr>
      </w:pPr>
    </w:p>
    <w:p w14:paraId="48B5C6CC" w14:textId="77777777" w:rsidR="005473BD" w:rsidRPr="00A44B66" w:rsidRDefault="005473BD" w:rsidP="005473BD">
      <w:pPr>
        <w:pStyle w:val="NormlnIMP0"/>
        <w:spacing w:line="240" w:lineRule="auto"/>
        <w:jc w:val="center"/>
        <w:outlineLvl w:val="0"/>
        <w:rPr>
          <w:b/>
          <w:szCs w:val="24"/>
        </w:rPr>
      </w:pPr>
      <w:r w:rsidRPr="00A44B66">
        <w:rPr>
          <w:b/>
          <w:szCs w:val="24"/>
        </w:rPr>
        <w:t>I.</w:t>
      </w:r>
    </w:p>
    <w:p w14:paraId="009862A5" w14:textId="77777777" w:rsidR="005473BD" w:rsidRDefault="005473BD" w:rsidP="005473BD">
      <w:pPr>
        <w:pStyle w:val="NormlnIMP0"/>
        <w:spacing w:line="240" w:lineRule="auto"/>
        <w:jc w:val="center"/>
        <w:rPr>
          <w:b/>
          <w:szCs w:val="24"/>
          <w:u w:val="single"/>
        </w:rPr>
      </w:pPr>
      <w:r w:rsidRPr="00A44B66">
        <w:rPr>
          <w:b/>
          <w:szCs w:val="24"/>
          <w:u w:val="single"/>
        </w:rPr>
        <w:t>Úvodní ujednání</w:t>
      </w:r>
    </w:p>
    <w:p w14:paraId="710D01F2" w14:textId="77777777" w:rsidR="005473BD" w:rsidRDefault="005473BD" w:rsidP="005473BD">
      <w:pPr>
        <w:pStyle w:val="NormlnIMP0"/>
        <w:spacing w:line="240" w:lineRule="auto"/>
        <w:jc w:val="center"/>
        <w:rPr>
          <w:b/>
          <w:szCs w:val="24"/>
          <w:u w:val="single"/>
        </w:rPr>
      </w:pPr>
    </w:p>
    <w:p w14:paraId="27A3E266" w14:textId="378135A4" w:rsidR="005473BD" w:rsidRPr="002A6D98" w:rsidRDefault="00657E4E" w:rsidP="00657E4E">
      <w:pPr>
        <w:pStyle w:val="Zkladntext0"/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činí nesporným, že dne </w:t>
      </w:r>
      <w:r w:rsidR="006D072C">
        <w:rPr>
          <w:sz w:val="22"/>
          <w:szCs w:val="22"/>
        </w:rPr>
        <w:t xml:space="preserve">16.3.2020 </w:t>
      </w:r>
      <w:r>
        <w:rPr>
          <w:sz w:val="22"/>
          <w:szCs w:val="22"/>
        </w:rPr>
        <w:t xml:space="preserve">uzavřely </w:t>
      </w:r>
      <w:r w:rsidR="005473BD" w:rsidRPr="002A6D98">
        <w:rPr>
          <w:sz w:val="22"/>
          <w:szCs w:val="22"/>
        </w:rPr>
        <w:t>nájemní smlouvou</w:t>
      </w:r>
      <w:r>
        <w:rPr>
          <w:sz w:val="22"/>
          <w:szCs w:val="22"/>
        </w:rPr>
        <w:t>, kterou pronajímatel</w:t>
      </w:r>
      <w:r w:rsidR="005473BD" w:rsidRPr="002A6D98">
        <w:rPr>
          <w:sz w:val="22"/>
          <w:szCs w:val="22"/>
        </w:rPr>
        <w:t xml:space="preserve"> přenechává</w:t>
      </w:r>
      <w:r w:rsidR="00574E02" w:rsidRPr="002A6D98">
        <w:rPr>
          <w:sz w:val="22"/>
          <w:szCs w:val="22"/>
        </w:rPr>
        <w:t xml:space="preserve"> nájemci</w:t>
      </w:r>
      <w:r w:rsidR="005473BD" w:rsidRPr="002A6D98">
        <w:rPr>
          <w:sz w:val="22"/>
          <w:szCs w:val="22"/>
        </w:rPr>
        <w:t xml:space="preserve"> a</w:t>
      </w:r>
      <w:r w:rsidR="002E3C00" w:rsidRPr="002A6D98">
        <w:rPr>
          <w:sz w:val="22"/>
          <w:szCs w:val="22"/>
        </w:rPr>
        <w:t> </w:t>
      </w:r>
      <w:r w:rsidR="005473BD" w:rsidRPr="002A6D98">
        <w:rPr>
          <w:sz w:val="22"/>
          <w:szCs w:val="22"/>
        </w:rPr>
        <w:t xml:space="preserve">nájemce přejímá </w:t>
      </w:r>
      <w:r w:rsidR="00574E02" w:rsidRPr="002A6D98">
        <w:rPr>
          <w:sz w:val="22"/>
          <w:szCs w:val="22"/>
        </w:rPr>
        <w:t xml:space="preserve">od pronajímatele </w:t>
      </w:r>
      <w:r w:rsidR="005473BD" w:rsidRPr="002A6D98">
        <w:rPr>
          <w:sz w:val="22"/>
          <w:szCs w:val="22"/>
        </w:rPr>
        <w:t>do nájmu</w:t>
      </w:r>
      <w:r w:rsidR="00BA1093" w:rsidRPr="002A6D98">
        <w:rPr>
          <w:sz w:val="22"/>
          <w:szCs w:val="22"/>
        </w:rPr>
        <w:t xml:space="preserve"> </w:t>
      </w:r>
      <w:r w:rsidR="00B45B1C" w:rsidRPr="002A6D98">
        <w:rPr>
          <w:rFonts w:cs="Arial"/>
          <w:sz w:val="22"/>
          <w:szCs w:val="22"/>
        </w:rPr>
        <w:t>část</w:t>
      </w:r>
      <w:r w:rsidR="00943A03" w:rsidRPr="002A6D98">
        <w:rPr>
          <w:rFonts w:cs="Arial"/>
          <w:sz w:val="22"/>
          <w:szCs w:val="22"/>
        </w:rPr>
        <w:t>i</w:t>
      </w:r>
      <w:r w:rsidR="00B45B1C" w:rsidRPr="002A6D98">
        <w:rPr>
          <w:rFonts w:cs="Arial"/>
          <w:sz w:val="22"/>
          <w:szCs w:val="22"/>
        </w:rPr>
        <w:t xml:space="preserve"> pozemků p.č. </w:t>
      </w:r>
      <w:r w:rsidR="00635330" w:rsidRPr="002A6D98">
        <w:rPr>
          <w:rFonts w:cs="Arial"/>
          <w:sz w:val="22"/>
          <w:szCs w:val="22"/>
        </w:rPr>
        <w:t>2402</w:t>
      </w:r>
      <w:r w:rsidR="005B6F2D" w:rsidRPr="002A6D98">
        <w:rPr>
          <w:rFonts w:cs="Arial"/>
          <w:sz w:val="22"/>
          <w:szCs w:val="22"/>
        </w:rPr>
        <w:t>/</w:t>
      </w:r>
      <w:r w:rsidR="00635330" w:rsidRPr="002A6D98">
        <w:rPr>
          <w:rFonts w:cs="Arial"/>
          <w:sz w:val="22"/>
          <w:szCs w:val="22"/>
        </w:rPr>
        <w:t>1</w:t>
      </w:r>
      <w:r w:rsidR="00D9245C" w:rsidRPr="002A6D98">
        <w:rPr>
          <w:rFonts w:cs="Arial"/>
          <w:sz w:val="22"/>
          <w:szCs w:val="22"/>
        </w:rPr>
        <w:t xml:space="preserve"> </w:t>
      </w:r>
      <w:r w:rsidR="00B45B1C" w:rsidRPr="002A6D98">
        <w:rPr>
          <w:rFonts w:cs="Arial"/>
          <w:sz w:val="22"/>
          <w:szCs w:val="22"/>
        </w:rPr>
        <w:t xml:space="preserve">o výměře cca </w:t>
      </w:r>
      <w:r w:rsidR="007B41A0">
        <w:rPr>
          <w:rFonts w:cs="Arial"/>
          <w:sz w:val="22"/>
          <w:szCs w:val="22"/>
        </w:rPr>
        <w:t>3</w:t>
      </w:r>
      <w:r w:rsidR="00B45B1C" w:rsidRPr="002A6D98">
        <w:rPr>
          <w:rFonts w:cs="Arial"/>
          <w:sz w:val="22"/>
          <w:szCs w:val="22"/>
        </w:rPr>
        <w:t>m</w:t>
      </w:r>
      <w:r w:rsidR="00B45B1C" w:rsidRPr="002A6D98">
        <w:rPr>
          <w:rFonts w:cs="Arial"/>
          <w:sz w:val="22"/>
          <w:szCs w:val="22"/>
          <w:vertAlign w:val="superscript"/>
        </w:rPr>
        <w:t>2</w:t>
      </w:r>
      <w:r w:rsidR="00B45B1C" w:rsidRPr="002A6D98">
        <w:rPr>
          <w:rFonts w:cs="Arial"/>
          <w:sz w:val="22"/>
          <w:szCs w:val="22"/>
        </w:rPr>
        <w:t xml:space="preserve">, </w:t>
      </w:r>
      <w:r w:rsidR="005B6F2D" w:rsidRPr="002A6D98">
        <w:rPr>
          <w:rFonts w:cs="Arial"/>
          <w:sz w:val="22"/>
          <w:szCs w:val="22"/>
        </w:rPr>
        <w:t xml:space="preserve">p.č. </w:t>
      </w:r>
      <w:r w:rsidR="00635330" w:rsidRPr="002A6D98">
        <w:rPr>
          <w:rFonts w:cs="Arial"/>
          <w:sz w:val="22"/>
          <w:szCs w:val="22"/>
        </w:rPr>
        <w:t>2396/7</w:t>
      </w:r>
      <w:r w:rsidR="005B6F2D" w:rsidRPr="002A6D98">
        <w:rPr>
          <w:rFonts w:cs="Arial"/>
          <w:sz w:val="22"/>
          <w:szCs w:val="22"/>
        </w:rPr>
        <w:t xml:space="preserve"> o výměře </w:t>
      </w:r>
      <w:r w:rsidR="007B3F41" w:rsidRPr="002A6D98">
        <w:rPr>
          <w:rFonts w:cs="Arial"/>
          <w:sz w:val="22"/>
          <w:szCs w:val="22"/>
        </w:rPr>
        <w:t xml:space="preserve">cca </w:t>
      </w:r>
      <w:r w:rsidR="007B41A0">
        <w:rPr>
          <w:rFonts w:cs="Arial"/>
          <w:sz w:val="22"/>
          <w:szCs w:val="22"/>
        </w:rPr>
        <w:t>21</w:t>
      </w:r>
      <w:r w:rsidR="005B6F2D" w:rsidRPr="002A6D98">
        <w:rPr>
          <w:rFonts w:cs="Arial"/>
          <w:sz w:val="22"/>
          <w:szCs w:val="22"/>
        </w:rPr>
        <w:t>m</w:t>
      </w:r>
      <w:r w:rsidR="005B6F2D" w:rsidRPr="002A6D98">
        <w:rPr>
          <w:rFonts w:cs="Arial"/>
          <w:sz w:val="22"/>
          <w:szCs w:val="22"/>
          <w:vertAlign w:val="superscript"/>
        </w:rPr>
        <w:t>2</w:t>
      </w:r>
      <w:r w:rsidR="005B6F2D" w:rsidRPr="002A6D98">
        <w:rPr>
          <w:rFonts w:cs="Arial"/>
          <w:sz w:val="22"/>
          <w:szCs w:val="22"/>
        </w:rPr>
        <w:t xml:space="preserve">, vše </w:t>
      </w:r>
      <w:r w:rsidR="00B45B1C" w:rsidRPr="002A6D98">
        <w:rPr>
          <w:rFonts w:cs="Arial"/>
          <w:sz w:val="22"/>
          <w:szCs w:val="22"/>
        </w:rPr>
        <w:t xml:space="preserve">v kat. území </w:t>
      </w:r>
      <w:r w:rsidR="007B3F41" w:rsidRPr="002A6D98">
        <w:rPr>
          <w:rFonts w:cs="Arial"/>
          <w:sz w:val="22"/>
          <w:szCs w:val="22"/>
        </w:rPr>
        <w:t>Slezská Ostrava</w:t>
      </w:r>
      <w:r w:rsidR="00B45B1C" w:rsidRPr="002A6D98">
        <w:rPr>
          <w:rFonts w:cs="Arial"/>
          <w:sz w:val="22"/>
          <w:szCs w:val="22"/>
        </w:rPr>
        <w:t xml:space="preserve">, obec </w:t>
      </w:r>
      <w:r w:rsidR="007B3F41" w:rsidRPr="002A6D98">
        <w:rPr>
          <w:rFonts w:cs="Arial"/>
          <w:sz w:val="22"/>
          <w:szCs w:val="22"/>
        </w:rPr>
        <w:t>Ostrava</w:t>
      </w:r>
      <w:r w:rsidR="00B45B1C" w:rsidRPr="002A6D98">
        <w:rPr>
          <w:rFonts w:cs="Arial"/>
          <w:sz w:val="22"/>
          <w:szCs w:val="22"/>
        </w:rPr>
        <w:t xml:space="preserve"> </w:t>
      </w:r>
      <w:r w:rsidR="005473BD" w:rsidRPr="002A6D98">
        <w:rPr>
          <w:sz w:val="22"/>
          <w:szCs w:val="22"/>
        </w:rPr>
        <w:t xml:space="preserve">(dále jen </w:t>
      </w:r>
      <w:r w:rsidR="009F776F" w:rsidRPr="002A6D98">
        <w:rPr>
          <w:sz w:val="22"/>
          <w:szCs w:val="22"/>
        </w:rPr>
        <w:t>„</w:t>
      </w:r>
      <w:r w:rsidR="005473BD" w:rsidRPr="002A6D98">
        <w:rPr>
          <w:sz w:val="22"/>
          <w:szCs w:val="22"/>
        </w:rPr>
        <w:t>předmět nájmu</w:t>
      </w:r>
      <w:r w:rsidR="009F776F" w:rsidRPr="002A6D98">
        <w:rPr>
          <w:sz w:val="22"/>
          <w:szCs w:val="22"/>
        </w:rPr>
        <w:t>“</w:t>
      </w:r>
      <w:r w:rsidR="005473BD" w:rsidRPr="002A6D98">
        <w:rPr>
          <w:sz w:val="22"/>
          <w:szCs w:val="22"/>
        </w:rPr>
        <w:t>), za</w:t>
      </w:r>
      <w:r w:rsidR="002E3C00" w:rsidRPr="002A6D98">
        <w:rPr>
          <w:sz w:val="22"/>
          <w:szCs w:val="22"/>
        </w:rPr>
        <w:t> </w:t>
      </w:r>
      <w:r w:rsidR="005473BD" w:rsidRPr="002A6D98">
        <w:rPr>
          <w:sz w:val="22"/>
          <w:szCs w:val="22"/>
        </w:rPr>
        <w:t>dohodnuté nájemné dle této smlouvy. Předmět nájmu je zakreslen ve snímku katastrální mapy, který je příloh</w:t>
      </w:r>
      <w:r w:rsidR="002E3C00" w:rsidRPr="002A6D98">
        <w:rPr>
          <w:sz w:val="22"/>
          <w:szCs w:val="22"/>
        </w:rPr>
        <w:t>o</w:t>
      </w:r>
      <w:r w:rsidR="005473BD" w:rsidRPr="002A6D98">
        <w:rPr>
          <w:sz w:val="22"/>
          <w:szCs w:val="22"/>
        </w:rPr>
        <w:t xml:space="preserve">u č. </w:t>
      </w:r>
      <w:r w:rsidR="00BA1093" w:rsidRPr="002A6D98">
        <w:rPr>
          <w:sz w:val="22"/>
          <w:szCs w:val="22"/>
        </w:rPr>
        <w:t>1</w:t>
      </w:r>
      <w:r w:rsidR="005473BD" w:rsidRPr="002A6D98">
        <w:rPr>
          <w:sz w:val="22"/>
          <w:szCs w:val="22"/>
        </w:rPr>
        <w:t xml:space="preserve"> této smlouvy a její nedílnou součástí.</w:t>
      </w:r>
    </w:p>
    <w:p w14:paraId="431782D4" w14:textId="77777777" w:rsidR="00821FA3" w:rsidRDefault="00821FA3" w:rsidP="00657E4E">
      <w:pPr>
        <w:pStyle w:val="NormlnIMP0"/>
        <w:spacing w:line="240" w:lineRule="auto"/>
        <w:outlineLvl w:val="0"/>
        <w:rPr>
          <w:b/>
          <w:szCs w:val="24"/>
        </w:rPr>
      </w:pPr>
    </w:p>
    <w:p w14:paraId="5A846B2F" w14:textId="750A3C2F" w:rsidR="005473BD" w:rsidRPr="00A44B66" w:rsidRDefault="005473BD" w:rsidP="005473BD">
      <w:pPr>
        <w:pStyle w:val="NormlnIMP0"/>
        <w:spacing w:line="240" w:lineRule="auto"/>
        <w:jc w:val="center"/>
        <w:outlineLvl w:val="0"/>
        <w:rPr>
          <w:b/>
          <w:szCs w:val="24"/>
        </w:rPr>
      </w:pPr>
      <w:r w:rsidRPr="00A44B66">
        <w:rPr>
          <w:b/>
          <w:szCs w:val="24"/>
        </w:rPr>
        <w:t>II</w:t>
      </w:r>
    </w:p>
    <w:p w14:paraId="2510D79F" w14:textId="65921C35" w:rsidR="005473BD" w:rsidRPr="00A44B66" w:rsidRDefault="00657E4E" w:rsidP="00B0395C">
      <w:pPr>
        <w:pStyle w:val="NormlnIMP0"/>
        <w:spacing w:after="120"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Předmět dodatku</w:t>
      </w:r>
    </w:p>
    <w:p w14:paraId="60C1B3C6" w14:textId="72F3B469" w:rsidR="007F19D3" w:rsidRDefault="00657E4E" w:rsidP="006D072C">
      <w:pPr>
        <w:pStyle w:val="NormlnIMP0"/>
        <w:spacing w:after="24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</w:t>
      </w:r>
      <w:r w:rsidR="006D072C">
        <w:rPr>
          <w:sz w:val="22"/>
          <w:szCs w:val="22"/>
        </w:rPr>
        <w:t xml:space="preserve">na změně stání vozidel u nabíjecí stanice a </w:t>
      </w:r>
      <w:r>
        <w:rPr>
          <w:sz w:val="22"/>
          <w:szCs w:val="22"/>
        </w:rPr>
        <w:t>na nahrazení přílohy č. 1</w:t>
      </w:r>
      <w:r w:rsidR="006D072C">
        <w:rPr>
          <w:sz w:val="22"/>
          <w:szCs w:val="22"/>
        </w:rPr>
        <w:t xml:space="preserve">, novou přílohou č. 1, která je nedílnou součástí tohoto dodatku. </w:t>
      </w:r>
    </w:p>
    <w:p w14:paraId="0A5D0633" w14:textId="2DC3954A" w:rsidR="006D072C" w:rsidRDefault="006D072C" w:rsidP="006D072C">
      <w:pPr>
        <w:pStyle w:val="NormlnIMP0"/>
        <w:spacing w:after="240" w:line="240" w:lineRule="auto"/>
        <w:ind w:left="284"/>
        <w:jc w:val="both"/>
        <w:rPr>
          <w:sz w:val="22"/>
          <w:szCs w:val="22"/>
        </w:rPr>
      </w:pPr>
    </w:p>
    <w:p w14:paraId="7813D404" w14:textId="77777777" w:rsidR="008D13DB" w:rsidRDefault="008D13DB" w:rsidP="005473BD">
      <w:pPr>
        <w:pStyle w:val="NormlnIMP0"/>
        <w:spacing w:line="240" w:lineRule="auto"/>
        <w:jc w:val="center"/>
        <w:outlineLvl w:val="0"/>
        <w:rPr>
          <w:b/>
          <w:szCs w:val="24"/>
        </w:rPr>
      </w:pPr>
    </w:p>
    <w:p w14:paraId="2BB99903" w14:textId="77777777" w:rsidR="005473BD" w:rsidRPr="00A44B66" w:rsidRDefault="00A82BEA" w:rsidP="005473BD">
      <w:pPr>
        <w:pStyle w:val="NormlnIMP0"/>
        <w:spacing w:line="240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lastRenderedPageBreak/>
        <w:t>VIII</w:t>
      </w:r>
      <w:r w:rsidR="005473BD" w:rsidRPr="00A44B66">
        <w:rPr>
          <w:b/>
          <w:szCs w:val="24"/>
        </w:rPr>
        <w:t>.</w:t>
      </w:r>
    </w:p>
    <w:p w14:paraId="0A2FCFCD" w14:textId="77777777" w:rsidR="005473BD" w:rsidRDefault="005473BD" w:rsidP="005473BD">
      <w:pPr>
        <w:pStyle w:val="NormlnIMP0"/>
        <w:spacing w:line="240" w:lineRule="auto"/>
        <w:jc w:val="center"/>
        <w:rPr>
          <w:b/>
          <w:szCs w:val="24"/>
          <w:u w:val="single"/>
        </w:rPr>
      </w:pPr>
      <w:r w:rsidRPr="00A44B66">
        <w:rPr>
          <w:b/>
          <w:szCs w:val="24"/>
          <w:u w:val="single"/>
        </w:rPr>
        <w:t>Ostatní ujednání</w:t>
      </w:r>
    </w:p>
    <w:p w14:paraId="6743986D" w14:textId="77777777" w:rsidR="005473BD" w:rsidRPr="00A44B66" w:rsidRDefault="005473BD" w:rsidP="005473BD">
      <w:pPr>
        <w:pStyle w:val="NormlnIMP0"/>
        <w:spacing w:line="240" w:lineRule="auto"/>
        <w:jc w:val="center"/>
        <w:rPr>
          <w:b/>
          <w:szCs w:val="24"/>
          <w:u w:val="single"/>
        </w:rPr>
      </w:pPr>
    </w:p>
    <w:p w14:paraId="4119D31C" w14:textId="53CB738F" w:rsidR="005473BD" w:rsidRPr="00906C85" w:rsidRDefault="005473BD" w:rsidP="00B0395C">
      <w:pPr>
        <w:pStyle w:val="NormlnIMP0"/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sz w:val="22"/>
          <w:szCs w:val="22"/>
        </w:rPr>
      </w:pPr>
      <w:r w:rsidRPr="00906C85">
        <w:rPr>
          <w:sz w:val="22"/>
          <w:szCs w:val="22"/>
        </w:rPr>
        <w:t>T</w:t>
      </w:r>
      <w:r w:rsidR="006D072C">
        <w:rPr>
          <w:sz w:val="22"/>
          <w:szCs w:val="22"/>
        </w:rPr>
        <w:t>ento</w:t>
      </w:r>
      <w:r w:rsidRPr="00906C85">
        <w:rPr>
          <w:sz w:val="22"/>
          <w:szCs w:val="22"/>
        </w:rPr>
        <w:t xml:space="preserve"> </w:t>
      </w:r>
      <w:r w:rsidR="006D072C">
        <w:rPr>
          <w:sz w:val="22"/>
          <w:szCs w:val="22"/>
        </w:rPr>
        <w:t>dodatek</w:t>
      </w:r>
      <w:r w:rsidRPr="00906C85">
        <w:rPr>
          <w:sz w:val="22"/>
          <w:szCs w:val="22"/>
        </w:rPr>
        <w:t xml:space="preserve"> je vyhotoven ve </w:t>
      </w:r>
      <w:r w:rsidR="00182B91" w:rsidRPr="00906C85">
        <w:rPr>
          <w:sz w:val="22"/>
          <w:szCs w:val="22"/>
        </w:rPr>
        <w:t>čtyřech</w:t>
      </w:r>
      <w:r w:rsidRPr="00906C85">
        <w:rPr>
          <w:sz w:val="22"/>
          <w:szCs w:val="22"/>
        </w:rPr>
        <w:t xml:space="preserve"> stejnopisech, z nichž každý má platnost originálu. Pronajímatel </w:t>
      </w:r>
      <w:r w:rsidR="00182B91" w:rsidRPr="00906C85">
        <w:rPr>
          <w:sz w:val="22"/>
          <w:szCs w:val="22"/>
        </w:rPr>
        <w:t xml:space="preserve">a nájemce </w:t>
      </w:r>
      <w:r w:rsidRPr="00906C85">
        <w:rPr>
          <w:sz w:val="22"/>
          <w:szCs w:val="22"/>
        </w:rPr>
        <w:t>obdrží</w:t>
      </w:r>
      <w:r w:rsidR="00B0395C" w:rsidRPr="00906C85">
        <w:rPr>
          <w:sz w:val="22"/>
          <w:szCs w:val="22"/>
        </w:rPr>
        <w:t xml:space="preserve"> </w:t>
      </w:r>
      <w:r w:rsidR="00182B91" w:rsidRPr="00906C85">
        <w:rPr>
          <w:sz w:val="22"/>
          <w:szCs w:val="22"/>
        </w:rPr>
        <w:t>po dvou</w:t>
      </w:r>
      <w:r w:rsidRPr="00906C85">
        <w:rPr>
          <w:sz w:val="22"/>
          <w:szCs w:val="22"/>
        </w:rPr>
        <w:t xml:space="preserve"> vyhotovení</w:t>
      </w:r>
      <w:r w:rsidR="00182B91" w:rsidRPr="00906C85">
        <w:rPr>
          <w:sz w:val="22"/>
          <w:szCs w:val="22"/>
        </w:rPr>
        <w:t xml:space="preserve">ch </w:t>
      </w:r>
      <w:r w:rsidR="00917232" w:rsidRPr="00906C85">
        <w:rPr>
          <w:sz w:val="22"/>
          <w:szCs w:val="22"/>
        </w:rPr>
        <w:t xml:space="preserve">této </w:t>
      </w:r>
      <w:r w:rsidRPr="00906C85">
        <w:rPr>
          <w:sz w:val="22"/>
          <w:szCs w:val="22"/>
        </w:rPr>
        <w:t>smlouvy.</w:t>
      </w:r>
    </w:p>
    <w:p w14:paraId="1E991439" w14:textId="149CCDD6" w:rsidR="005473BD" w:rsidRPr="00906C85" w:rsidRDefault="00B0395C" w:rsidP="005473BD">
      <w:pPr>
        <w:pStyle w:val="Zkladntext3"/>
        <w:spacing w:after="0"/>
        <w:jc w:val="both"/>
        <w:rPr>
          <w:sz w:val="22"/>
          <w:szCs w:val="22"/>
        </w:rPr>
      </w:pPr>
      <w:r w:rsidRPr="00906C85">
        <w:rPr>
          <w:b/>
          <w:sz w:val="22"/>
          <w:szCs w:val="22"/>
        </w:rPr>
        <w:t>Příloha č. 1</w:t>
      </w:r>
      <w:r w:rsidRPr="00906C85">
        <w:rPr>
          <w:sz w:val="22"/>
          <w:szCs w:val="22"/>
        </w:rPr>
        <w:t xml:space="preserve"> –</w:t>
      </w:r>
      <w:r w:rsidR="00CD3D61" w:rsidRPr="00906C85">
        <w:rPr>
          <w:sz w:val="22"/>
          <w:szCs w:val="22"/>
        </w:rPr>
        <w:t xml:space="preserve"> situační snímek</w:t>
      </w:r>
    </w:p>
    <w:p w14:paraId="71A98939" w14:textId="517E5485" w:rsidR="005473BD" w:rsidRPr="00906C85" w:rsidRDefault="005473BD" w:rsidP="005473BD">
      <w:pPr>
        <w:pStyle w:val="Normln0"/>
        <w:tabs>
          <w:tab w:val="left" w:pos="518"/>
          <w:tab w:val="left" w:pos="4962"/>
        </w:tabs>
        <w:spacing w:line="240" w:lineRule="auto"/>
        <w:jc w:val="left"/>
        <w:rPr>
          <w:sz w:val="22"/>
          <w:szCs w:val="22"/>
        </w:rPr>
      </w:pPr>
      <w:r w:rsidRPr="00906C85">
        <w:rPr>
          <w:sz w:val="22"/>
          <w:szCs w:val="22"/>
        </w:rPr>
        <w:t xml:space="preserve">V </w:t>
      </w:r>
      <w:r w:rsidR="00906C85">
        <w:rPr>
          <w:sz w:val="22"/>
          <w:szCs w:val="22"/>
        </w:rPr>
        <w:t>Ostravě</w:t>
      </w:r>
      <w:r w:rsidRPr="00906C85">
        <w:rPr>
          <w:sz w:val="22"/>
          <w:szCs w:val="22"/>
        </w:rPr>
        <w:t xml:space="preserve"> dne:</w:t>
      </w:r>
      <w:r w:rsidRPr="00906C85">
        <w:rPr>
          <w:sz w:val="22"/>
          <w:szCs w:val="22"/>
        </w:rPr>
        <w:tab/>
        <w:t>V</w:t>
      </w:r>
      <w:r w:rsidR="00182B91" w:rsidRPr="00906C85">
        <w:rPr>
          <w:sz w:val="22"/>
          <w:szCs w:val="22"/>
        </w:rPr>
        <w:t xml:space="preserve"> Ostravě</w:t>
      </w:r>
      <w:r w:rsidR="00CC377A" w:rsidRPr="00906C85">
        <w:rPr>
          <w:sz w:val="22"/>
          <w:szCs w:val="22"/>
        </w:rPr>
        <w:t xml:space="preserve"> </w:t>
      </w:r>
      <w:r w:rsidRPr="00906C85">
        <w:rPr>
          <w:sz w:val="22"/>
          <w:szCs w:val="22"/>
        </w:rPr>
        <w:t>dne:</w:t>
      </w:r>
    </w:p>
    <w:p w14:paraId="32F3F194" w14:textId="77777777" w:rsidR="005473BD" w:rsidRPr="00906C85" w:rsidRDefault="005473BD" w:rsidP="005473BD">
      <w:pPr>
        <w:jc w:val="both"/>
        <w:rPr>
          <w:sz w:val="22"/>
          <w:szCs w:val="22"/>
        </w:rPr>
      </w:pPr>
      <w:r w:rsidRPr="00906C85">
        <w:rPr>
          <w:sz w:val="22"/>
          <w:szCs w:val="22"/>
        </w:rPr>
        <w:t>Pronajímatel:</w:t>
      </w:r>
      <w:r w:rsidRPr="00906C85">
        <w:rPr>
          <w:sz w:val="22"/>
          <w:szCs w:val="22"/>
        </w:rPr>
        <w:tab/>
      </w:r>
      <w:r w:rsidRPr="00906C85">
        <w:rPr>
          <w:sz w:val="22"/>
          <w:szCs w:val="22"/>
        </w:rPr>
        <w:tab/>
      </w:r>
      <w:r w:rsidRPr="00906C85">
        <w:rPr>
          <w:sz w:val="22"/>
          <w:szCs w:val="22"/>
        </w:rPr>
        <w:tab/>
      </w:r>
      <w:r w:rsidRPr="00906C85">
        <w:rPr>
          <w:sz w:val="22"/>
          <w:szCs w:val="22"/>
        </w:rPr>
        <w:tab/>
      </w:r>
      <w:r w:rsidRPr="00906C85">
        <w:rPr>
          <w:sz w:val="22"/>
          <w:szCs w:val="22"/>
        </w:rPr>
        <w:tab/>
        <w:t xml:space="preserve">            Nájemce:</w:t>
      </w:r>
    </w:p>
    <w:p w14:paraId="3028E251" w14:textId="230C5AAD" w:rsidR="005473BD" w:rsidRDefault="005473BD" w:rsidP="005473BD">
      <w:pPr>
        <w:jc w:val="both"/>
        <w:rPr>
          <w:sz w:val="22"/>
          <w:szCs w:val="22"/>
        </w:rPr>
      </w:pPr>
    </w:p>
    <w:p w14:paraId="2BFF6B33" w14:textId="00C060E4" w:rsidR="00821FA3" w:rsidRDefault="00821FA3" w:rsidP="005473BD">
      <w:pPr>
        <w:jc w:val="both"/>
        <w:rPr>
          <w:sz w:val="22"/>
          <w:szCs w:val="22"/>
        </w:rPr>
      </w:pPr>
    </w:p>
    <w:p w14:paraId="6F51CABD" w14:textId="77777777" w:rsidR="00821FA3" w:rsidRDefault="00821FA3" w:rsidP="005473BD">
      <w:pPr>
        <w:jc w:val="both"/>
        <w:rPr>
          <w:sz w:val="22"/>
          <w:szCs w:val="22"/>
        </w:rPr>
      </w:pPr>
    </w:p>
    <w:p w14:paraId="6712F92C" w14:textId="77777777" w:rsidR="00403443" w:rsidRPr="00906C85" w:rsidRDefault="00403443" w:rsidP="005473BD">
      <w:pPr>
        <w:jc w:val="both"/>
        <w:rPr>
          <w:sz w:val="22"/>
          <w:szCs w:val="22"/>
        </w:rPr>
      </w:pPr>
    </w:p>
    <w:p w14:paraId="2B7EFBB1" w14:textId="77777777" w:rsidR="005473BD" w:rsidRPr="00906C85" w:rsidRDefault="005473BD" w:rsidP="00F549A0">
      <w:pPr>
        <w:tabs>
          <w:tab w:val="center" w:pos="1418"/>
          <w:tab w:val="left" w:pos="4962"/>
          <w:tab w:val="center" w:pos="6804"/>
        </w:tabs>
        <w:jc w:val="both"/>
        <w:rPr>
          <w:sz w:val="22"/>
          <w:szCs w:val="22"/>
        </w:rPr>
      </w:pPr>
      <w:r w:rsidRPr="00906C85">
        <w:rPr>
          <w:sz w:val="22"/>
          <w:szCs w:val="22"/>
        </w:rPr>
        <w:tab/>
        <w:t>…………………………………</w:t>
      </w:r>
      <w:r w:rsidRPr="00906C85">
        <w:rPr>
          <w:sz w:val="22"/>
          <w:szCs w:val="22"/>
        </w:rPr>
        <w:tab/>
        <w:t>………………………………….</w:t>
      </w:r>
    </w:p>
    <w:p w14:paraId="418A8CF8" w14:textId="5F43D763" w:rsidR="00B0395C" w:rsidRPr="00906C85" w:rsidRDefault="00F549A0" w:rsidP="00B0395C">
      <w:pPr>
        <w:pStyle w:val="Zkladntext2"/>
        <w:tabs>
          <w:tab w:val="clear" w:pos="7372"/>
          <w:tab w:val="center" w:pos="4962"/>
        </w:tabs>
        <w:spacing w:line="240" w:lineRule="auto"/>
        <w:rPr>
          <w:sz w:val="22"/>
          <w:szCs w:val="22"/>
        </w:rPr>
      </w:pPr>
      <w:r w:rsidRPr="00906C85">
        <w:rPr>
          <w:sz w:val="22"/>
          <w:szCs w:val="22"/>
        </w:rPr>
        <w:t xml:space="preserve">Ing. </w:t>
      </w:r>
      <w:r w:rsidR="00906C85">
        <w:rPr>
          <w:sz w:val="22"/>
          <w:szCs w:val="22"/>
        </w:rPr>
        <w:t>Antonín Klimša</w:t>
      </w:r>
      <w:r w:rsidR="003A3FFC" w:rsidRPr="00906C85">
        <w:rPr>
          <w:sz w:val="22"/>
          <w:szCs w:val="22"/>
        </w:rPr>
        <w:t>, M</w:t>
      </w:r>
      <w:r w:rsidR="00906C85">
        <w:rPr>
          <w:sz w:val="22"/>
          <w:szCs w:val="22"/>
        </w:rPr>
        <w:t>B</w:t>
      </w:r>
      <w:r w:rsidR="003A3FFC" w:rsidRPr="00906C85">
        <w:rPr>
          <w:sz w:val="22"/>
          <w:szCs w:val="22"/>
        </w:rPr>
        <w:t>A</w:t>
      </w:r>
      <w:r w:rsidRPr="00906C85">
        <w:rPr>
          <w:sz w:val="22"/>
          <w:szCs w:val="22"/>
        </w:rPr>
        <w:tab/>
      </w:r>
      <w:r w:rsidR="008320C0">
        <w:rPr>
          <w:sz w:val="22"/>
          <w:szCs w:val="22"/>
        </w:rPr>
        <w:t xml:space="preserve">                  </w:t>
      </w:r>
      <w:r w:rsidR="008053D1" w:rsidRPr="008053D1">
        <w:rPr>
          <w:bCs/>
          <w:sz w:val="22"/>
          <w:szCs w:val="22"/>
          <w:highlight w:val="black"/>
        </w:rPr>
        <w:t>xxxxxxxxx</w:t>
      </w:r>
    </w:p>
    <w:p w14:paraId="7B4ECD7F" w14:textId="2376754C" w:rsidR="00B0395C" w:rsidRPr="00906C85" w:rsidRDefault="00906C85" w:rsidP="00B0395C">
      <w:pPr>
        <w:pStyle w:val="Zkladntext2"/>
        <w:tabs>
          <w:tab w:val="clear" w:pos="7372"/>
          <w:tab w:val="center" w:pos="4962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výkonný ředitel</w:t>
      </w:r>
      <w:r w:rsidR="00B0395C" w:rsidRPr="00906C8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20C0">
        <w:rPr>
          <w:sz w:val="22"/>
          <w:szCs w:val="22"/>
        </w:rPr>
        <w:t xml:space="preserve"> </w:t>
      </w:r>
      <w:r w:rsidR="00C2780A" w:rsidRPr="00906C85">
        <w:rPr>
          <w:sz w:val="22"/>
          <w:szCs w:val="22"/>
        </w:rPr>
        <w:t xml:space="preserve">    </w:t>
      </w:r>
      <w:r w:rsidR="008320C0">
        <w:rPr>
          <w:sz w:val="22"/>
          <w:szCs w:val="22"/>
        </w:rPr>
        <w:t xml:space="preserve">             </w:t>
      </w:r>
      <w:r w:rsidR="008053D1" w:rsidRPr="008053D1">
        <w:rPr>
          <w:bCs/>
          <w:sz w:val="22"/>
          <w:szCs w:val="22"/>
          <w:highlight w:val="black"/>
        </w:rPr>
        <w:t>xxxxxxxxx</w:t>
      </w:r>
    </w:p>
    <w:p w14:paraId="1590B65B" w14:textId="5E9150A6" w:rsidR="00403443" w:rsidRDefault="00403443">
      <w:pPr>
        <w:overflowPunct/>
        <w:autoSpaceDE/>
        <w:autoSpaceDN/>
        <w:adjustRightInd/>
        <w:textAlignment w:val="auto"/>
        <w:rPr>
          <w:sz w:val="24"/>
        </w:rPr>
      </w:pPr>
    </w:p>
    <w:p w14:paraId="51624295" w14:textId="49888630" w:rsidR="00906C85" w:rsidRDefault="00272E9F" w:rsidP="00B0395C">
      <w:pPr>
        <w:pStyle w:val="Zkladntext2"/>
        <w:tabs>
          <w:tab w:val="clear" w:pos="7372"/>
          <w:tab w:val="center" w:pos="4962"/>
        </w:tabs>
        <w:spacing w:line="240" w:lineRule="auto"/>
      </w:pPr>
      <w:r>
        <w:t>Příloha</w:t>
      </w:r>
      <w:r w:rsidR="00906C85">
        <w:t xml:space="preserve"> č. 1</w:t>
      </w:r>
      <w:r>
        <w:t xml:space="preserve"> </w:t>
      </w:r>
    </w:p>
    <w:p w14:paraId="2C7C8023" w14:textId="1E21FF1A" w:rsidR="00906C85" w:rsidRDefault="00272E9F" w:rsidP="00906C85">
      <w:pPr>
        <w:pStyle w:val="Zkladntext2"/>
        <w:tabs>
          <w:tab w:val="clear" w:pos="7372"/>
          <w:tab w:val="center" w:pos="4962"/>
        </w:tabs>
        <w:spacing w:line="240" w:lineRule="auto"/>
        <w:rPr>
          <w:noProof/>
        </w:rPr>
      </w:pPr>
      <w:r>
        <w:t xml:space="preserve">– </w:t>
      </w:r>
      <w:r w:rsidR="007B3F41">
        <w:t xml:space="preserve">pronájem části pozemku </w:t>
      </w:r>
      <w:r w:rsidR="00725B99">
        <w:t xml:space="preserve">p.č. </w:t>
      </w:r>
      <w:r w:rsidR="007B3F41">
        <w:t>2396/7</w:t>
      </w:r>
      <w:r w:rsidR="00725B99">
        <w:t>, 2402/1</w:t>
      </w:r>
    </w:p>
    <w:p w14:paraId="3D48A3FA" w14:textId="1EF47DBC" w:rsidR="00725B99" w:rsidRDefault="00725B99" w:rsidP="00906C85">
      <w:pPr>
        <w:pStyle w:val="Zkladntext2"/>
        <w:tabs>
          <w:tab w:val="clear" w:pos="7372"/>
          <w:tab w:val="center" w:pos="4962"/>
        </w:tabs>
        <w:spacing w:line="240" w:lineRule="auto"/>
      </w:pPr>
    </w:p>
    <w:p w14:paraId="248867A5" w14:textId="20157CAE" w:rsidR="00725B99" w:rsidRDefault="008053D1" w:rsidP="00906C85">
      <w:pPr>
        <w:pStyle w:val="Zkladntext2"/>
        <w:tabs>
          <w:tab w:val="clear" w:pos="7372"/>
          <w:tab w:val="center" w:pos="4962"/>
        </w:tabs>
        <w:spacing w:line="240" w:lineRule="auto"/>
      </w:pPr>
      <w:r w:rsidRPr="008053D1">
        <w:rPr>
          <w:bCs/>
          <w:sz w:val="22"/>
          <w:szCs w:val="22"/>
          <w:highlight w:val="black"/>
        </w:rPr>
        <w:t>xxxxxxxxx</w:t>
      </w:r>
      <w:r w:rsidRPr="008053D1">
        <w:rPr>
          <w:bCs/>
          <w:sz w:val="22"/>
          <w:szCs w:val="22"/>
          <w:highlight w:val="black"/>
        </w:rPr>
        <w:t xml:space="preserve"> </w:t>
      </w:r>
      <w:r w:rsidRPr="008053D1">
        <w:rPr>
          <w:bCs/>
          <w:sz w:val="22"/>
          <w:szCs w:val="22"/>
          <w:highlight w:val="black"/>
        </w:rPr>
        <w:t>xxxxxxxxx</w:t>
      </w:r>
      <w:r w:rsidRPr="008053D1">
        <w:rPr>
          <w:bCs/>
          <w:sz w:val="22"/>
          <w:szCs w:val="22"/>
          <w:highlight w:val="black"/>
        </w:rPr>
        <w:t xml:space="preserve"> </w:t>
      </w:r>
      <w:r w:rsidRPr="008053D1">
        <w:rPr>
          <w:bCs/>
          <w:sz w:val="22"/>
          <w:szCs w:val="22"/>
          <w:highlight w:val="black"/>
        </w:rPr>
        <w:t>xxxxxxxxx</w:t>
      </w:r>
      <w:r w:rsidRPr="008053D1">
        <w:rPr>
          <w:bCs/>
          <w:sz w:val="22"/>
          <w:szCs w:val="22"/>
          <w:highlight w:val="black"/>
        </w:rPr>
        <w:t xml:space="preserve"> </w:t>
      </w:r>
      <w:r w:rsidRPr="008053D1">
        <w:rPr>
          <w:bCs/>
          <w:sz w:val="22"/>
          <w:szCs w:val="22"/>
          <w:highlight w:val="black"/>
        </w:rPr>
        <w:t>xxxxxxxxx</w:t>
      </w:r>
      <w:r w:rsidRPr="008053D1">
        <w:rPr>
          <w:bCs/>
          <w:sz w:val="22"/>
          <w:szCs w:val="22"/>
          <w:highlight w:val="black"/>
        </w:rPr>
        <w:t xml:space="preserve"> </w:t>
      </w:r>
      <w:r w:rsidRPr="008053D1">
        <w:rPr>
          <w:bCs/>
          <w:sz w:val="22"/>
          <w:szCs w:val="22"/>
          <w:highlight w:val="black"/>
        </w:rPr>
        <w:t>xxxxxxxxx</w:t>
      </w:r>
      <w:r w:rsidRPr="008053D1">
        <w:rPr>
          <w:bCs/>
          <w:sz w:val="22"/>
          <w:szCs w:val="22"/>
          <w:highlight w:val="black"/>
        </w:rPr>
        <w:t xml:space="preserve"> </w:t>
      </w:r>
      <w:r w:rsidRPr="008053D1">
        <w:rPr>
          <w:bCs/>
          <w:sz w:val="22"/>
          <w:szCs w:val="22"/>
          <w:highlight w:val="black"/>
        </w:rPr>
        <w:t>xxxxxxxxx</w:t>
      </w:r>
      <w:r w:rsidRPr="008053D1">
        <w:rPr>
          <w:bCs/>
          <w:sz w:val="22"/>
          <w:szCs w:val="22"/>
          <w:highlight w:val="black"/>
        </w:rPr>
        <w:t xml:space="preserve"> </w:t>
      </w:r>
      <w:r w:rsidRPr="008053D1">
        <w:rPr>
          <w:bCs/>
          <w:sz w:val="22"/>
          <w:szCs w:val="22"/>
          <w:highlight w:val="black"/>
        </w:rPr>
        <w:t>xxxxxxxxx</w:t>
      </w:r>
      <w:r w:rsidRPr="008053D1">
        <w:rPr>
          <w:bCs/>
          <w:sz w:val="22"/>
          <w:szCs w:val="22"/>
          <w:highlight w:val="black"/>
        </w:rPr>
        <w:t xml:space="preserve"> </w:t>
      </w:r>
      <w:r w:rsidRPr="008053D1">
        <w:rPr>
          <w:bCs/>
          <w:sz w:val="22"/>
          <w:szCs w:val="22"/>
          <w:highlight w:val="black"/>
        </w:rPr>
        <w:t>xxxxxxxxx</w:t>
      </w:r>
      <w:r w:rsidRPr="008053D1">
        <w:rPr>
          <w:bCs/>
          <w:sz w:val="22"/>
          <w:szCs w:val="22"/>
          <w:highlight w:val="black"/>
        </w:rPr>
        <w:t xml:space="preserve"> </w:t>
      </w:r>
      <w:r w:rsidRPr="008053D1">
        <w:rPr>
          <w:bCs/>
          <w:sz w:val="22"/>
          <w:szCs w:val="22"/>
          <w:highlight w:val="black"/>
        </w:rPr>
        <w:t>xxxxx</w:t>
      </w:r>
      <w:bookmarkStart w:id="0" w:name="_GoBack"/>
      <w:bookmarkEnd w:id="0"/>
    </w:p>
    <w:p w14:paraId="3276195E" w14:textId="554D5356" w:rsidR="007B3F41" w:rsidRDefault="007B3F41" w:rsidP="00B0395C">
      <w:pPr>
        <w:pStyle w:val="Zkladntext2"/>
        <w:tabs>
          <w:tab w:val="clear" w:pos="7372"/>
          <w:tab w:val="center" w:pos="4962"/>
        </w:tabs>
        <w:spacing w:line="240" w:lineRule="auto"/>
      </w:pPr>
    </w:p>
    <w:sectPr w:rsidR="007B3F41" w:rsidSect="00D22C6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E87E8" w14:textId="77777777" w:rsidR="00241B5A" w:rsidRDefault="00241B5A">
      <w:r>
        <w:separator/>
      </w:r>
    </w:p>
  </w:endnote>
  <w:endnote w:type="continuationSeparator" w:id="0">
    <w:p w14:paraId="76E6E427" w14:textId="77777777" w:rsidR="00241B5A" w:rsidRDefault="0024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7EEA" w14:textId="77777777" w:rsidR="00AF713F" w:rsidRDefault="00AF71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A731DBD" wp14:editId="0D48AFBC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0A77E" w14:textId="59A1DF2A" w:rsidR="00AF713F" w:rsidRPr="00651A69" w:rsidRDefault="00AF713F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C7CB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MMK.SML.03.04.04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31D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00F0A77E" w14:textId="59A1DF2A" w:rsidR="00AF713F" w:rsidRPr="00651A69" w:rsidRDefault="00AF713F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6C7CB3">
                      <w:rPr>
                        <w:rFonts w:ascii="Arial" w:hAnsi="Arial" w:cs="Arial"/>
                        <w:sz w:val="12"/>
                        <w:szCs w:val="12"/>
                      </w:rPr>
                      <w:t>MMK.SML.03.04.04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2432" w14:textId="45085DFD" w:rsidR="00AF713F" w:rsidRDefault="00AF713F" w:rsidP="00D22C6F">
    <w:pPr>
      <w:pStyle w:val="Zpat"/>
      <w:jc w:val="righ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B41A0">
      <w:rPr>
        <w:noProof/>
      </w:rPr>
      <w:t>5</w:t>
    </w:r>
    <w:r>
      <w:fldChar w:fldCharType="end"/>
    </w:r>
    <w:r>
      <w:t xml:space="preserve"> (celkem </w:t>
    </w:r>
    <w:r w:rsidR="0014780E">
      <w:rPr>
        <w:noProof/>
      </w:rPr>
      <w:fldChar w:fldCharType="begin"/>
    </w:r>
    <w:r w:rsidR="0014780E">
      <w:rPr>
        <w:noProof/>
      </w:rPr>
      <w:instrText xml:space="preserve"> NUMPAGES </w:instrText>
    </w:r>
    <w:r w:rsidR="0014780E">
      <w:rPr>
        <w:noProof/>
      </w:rPr>
      <w:fldChar w:fldCharType="separate"/>
    </w:r>
    <w:r w:rsidR="007B41A0">
      <w:rPr>
        <w:noProof/>
      </w:rPr>
      <w:t>5</w:t>
    </w:r>
    <w:r w:rsidR="0014780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DE72B" w14:textId="77777777" w:rsidR="00241B5A" w:rsidRDefault="00241B5A">
      <w:r>
        <w:separator/>
      </w:r>
    </w:p>
  </w:footnote>
  <w:footnote w:type="continuationSeparator" w:id="0">
    <w:p w14:paraId="1A78D2BC" w14:textId="77777777" w:rsidR="00241B5A" w:rsidRDefault="0024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EB3"/>
    <w:multiLevelType w:val="hybridMultilevel"/>
    <w:tmpl w:val="5A70DA12"/>
    <w:lvl w:ilvl="0" w:tplc="5FE2F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F4589"/>
    <w:multiLevelType w:val="hybridMultilevel"/>
    <w:tmpl w:val="A7B41C2C"/>
    <w:lvl w:ilvl="0" w:tplc="73E21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6771B"/>
    <w:multiLevelType w:val="hybridMultilevel"/>
    <w:tmpl w:val="B52CD0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7F0C53"/>
    <w:multiLevelType w:val="hybridMultilevel"/>
    <w:tmpl w:val="0ECC1302"/>
    <w:lvl w:ilvl="0" w:tplc="2026D9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E30F3"/>
    <w:multiLevelType w:val="multilevel"/>
    <w:tmpl w:val="86C261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4562E0"/>
    <w:multiLevelType w:val="hybridMultilevel"/>
    <w:tmpl w:val="38961EF4"/>
    <w:lvl w:ilvl="0" w:tplc="73E21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539A8"/>
    <w:multiLevelType w:val="hybridMultilevel"/>
    <w:tmpl w:val="0BFC2C10"/>
    <w:lvl w:ilvl="0" w:tplc="A40026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46B1E"/>
    <w:multiLevelType w:val="hybridMultilevel"/>
    <w:tmpl w:val="F356D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D56979"/>
    <w:multiLevelType w:val="hybridMultilevel"/>
    <w:tmpl w:val="ACB4F57E"/>
    <w:lvl w:ilvl="0" w:tplc="0405000F">
      <w:start w:val="1"/>
      <w:numFmt w:val="decimal"/>
      <w:lvlText w:val="%1."/>
      <w:lvlJc w:val="left"/>
      <w:pPr>
        <w:ind w:left="6390" w:hanging="360"/>
      </w:pPr>
    </w:lvl>
    <w:lvl w:ilvl="1" w:tplc="04050019" w:tentative="1">
      <w:start w:val="1"/>
      <w:numFmt w:val="lowerLetter"/>
      <w:lvlText w:val="%2."/>
      <w:lvlJc w:val="left"/>
      <w:pPr>
        <w:ind w:left="7110" w:hanging="360"/>
      </w:pPr>
    </w:lvl>
    <w:lvl w:ilvl="2" w:tplc="0405001B" w:tentative="1">
      <w:start w:val="1"/>
      <w:numFmt w:val="lowerRoman"/>
      <w:lvlText w:val="%3."/>
      <w:lvlJc w:val="right"/>
      <w:pPr>
        <w:ind w:left="7830" w:hanging="180"/>
      </w:pPr>
    </w:lvl>
    <w:lvl w:ilvl="3" w:tplc="0405000F" w:tentative="1">
      <w:start w:val="1"/>
      <w:numFmt w:val="decimal"/>
      <w:lvlText w:val="%4."/>
      <w:lvlJc w:val="left"/>
      <w:pPr>
        <w:ind w:left="8550" w:hanging="360"/>
      </w:pPr>
    </w:lvl>
    <w:lvl w:ilvl="4" w:tplc="04050019" w:tentative="1">
      <w:start w:val="1"/>
      <w:numFmt w:val="lowerLetter"/>
      <w:lvlText w:val="%5."/>
      <w:lvlJc w:val="left"/>
      <w:pPr>
        <w:ind w:left="9270" w:hanging="360"/>
      </w:pPr>
    </w:lvl>
    <w:lvl w:ilvl="5" w:tplc="0405001B" w:tentative="1">
      <w:start w:val="1"/>
      <w:numFmt w:val="lowerRoman"/>
      <w:lvlText w:val="%6."/>
      <w:lvlJc w:val="right"/>
      <w:pPr>
        <w:ind w:left="9990" w:hanging="180"/>
      </w:pPr>
    </w:lvl>
    <w:lvl w:ilvl="6" w:tplc="0405000F" w:tentative="1">
      <w:start w:val="1"/>
      <w:numFmt w:val="decimal"/>
      <w:lvlText w:val="%7."/>
      <w:lvlJc w:val="left"/>
      <w:pPr>
        <w:ind w:left="10710" w:hanging="360"/>
      </w:pPr>
    </w:lvl>
    <w:lvl w:ilvl="7" w:tplc="04050019" w:tentative="1">
      <w:start w:val="1"/>
      <w:numFmt w:val="lowerLetter"/>
      <w:lvlText w:val="%8."/>
      <w:lvlJc w:val="left"/>
      <w:pPr>
        <w:ind w:left="11430" w:hanging="360"/>
      </w:pPr>
    </w:lvl>
    <w:lvl w:ilvl="8" w:tplc="040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5" w15:restartNumberingAfterBreak="0">
    <w:nsid w:val="683F7374"/>
    <w:multiLevelType w:val="hybridMultilevel"/>
    <w:tmpl w:val="CEECF164"/>
    <w:lvl w:ilvl="0" w:tplc="2D90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8262C"/>
    <w:multiLevelType w:val="hybridMultilevel"/>
    <w:tmpl w:val="742E8A7C"/>
    <w:lvl w:ilvl="0" w:tplc="22183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175D3"/>
    <w:multiLevelType w:val="hybridMultilevel"/>
    <w:tmpl w:val="DC0C6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2"/>
  </w:num>
  <w:num w:numId="7">
    <w:abstractNumId w:val="15"/>
  </w:num>
  <w:num w:numId="8">
    <w:abstractNumId w:val="10"/>
  </w:num>
  <w:num w:numId="9">
    <w:abstractNumId w:val="5"/>
  </w:num>
  <w:num w:numId="10">
    <w:abstractNumId w:val="13"/>
  </w:num>
  <w:num w:numId="11">
    <w:abstractNumId w:val="17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2"/>
  </w:num>
  <w:num w:numId="17">
    <w:abstractNumId w:val="16"/>
  </w:num>
  <w:num w:numId="18">
    <w:abstractNumId w:val="1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E8"/>
    <w:rsid w:val="00012626"/>
    <w:rsid w:val="00015D01"/>
    <w:rsid w:val="00026D49"/>
    <w:rsid w:val="00051555"/>
    <w:rsid w:val="00054829"/>
    <w:rsid w:val="000564C0"/>
    <w:rsid w:val="00056B0E"/>
    <w:rsid w:val="00060275"/>
    <w:rsid w:val="00064680"/>
    <w:rsid w:val="0006570E"/>
    <w:rsid w:val="000716E1"/>
    <w:rsid w:val="0007495F"/>
    <w:rsid w:val="00076DD6"/>
    <w:rsid w:val="00090EBA"/>
    <w:rsid w:val="00091DEC"/>
    <w:rsid w:val="000A4F17"/>
    <w:rsid w:val="000B51B2"/>
    <w:rsid w:val="000D6C9F"/>
    <w:rsid w:val="000E1EDB"/>
    <w:rsid w:val="00112948"/>
    <w:rsid w:val="00120570"/>
    <w:rsid w:val="00125D1B"/>
    <w:rsid w:val="00137954"/>
    <w:rsid w:val="00146C6C"/>
    <w:rsid w:val="0014780E"/>
    <w:rsid w:val="00147FD2"/>
    <w:rsid w:val="00153050"/>
    <w:rsid w:val="00162214"/>
    <w:rsid w:val="00163F77"/>
    <w:rsid w:val="00164C73"/>
    <w:rsid w:val="00165180"/>
    <w:rsid w:val="00182B91"/>
    <w:rsid w:val="0019094A"/>
    <w:rsid w:val="001927F2"/>
    <w:rsid w:val="001A3A73"/>
    <w:rsid w:val="001A7EA3"/>
    <w:rsid w:val="001B07D1"/>
    <w:rsid w:val="001C30B5"/>
    <w:rsid w:val="001C35A2"/>
    <w:rsid w:val="001C36D1"/>
    <w:rsid w:val="001E2339"/>
    <w:rsid w:val="001E6315"/>
    <w:rsid w:val="001E638A"/>
    <w:rsid w:val="001F1A4D"/>
    <w:rsid w:val="00201A8C"/>
    <w:rsid w:val="002070E0"/>
    <w:rsid w:val="002124EB"/>
    <w:rsid w:val="00217A1C"/>
    <w:rsid w:val="002358FD"/>
    <w:rsid w:val="00241B5A"/>
    <w:rsid w:val="00244A43"/>
    <w:rsid w:val="00245A1C"/>
    <w:rsid w:val="00247D9A"/>
    <w:rsid w:val="002511ED"/>
    <w:rsid w:val="00252944"/>
    <w:rsid w:val="002603BE"/>
    <w:rsid w:val="00266287"/>
    <w:rsid w:val="00272E9F"/>
    <w:rsid w:val="00277552"/>
    <w:rsid w:val="0029016C"/>
    <w:rsid w:val="002A324C"/>
    <w:rsid w:val="002A6D98"/>
    <w:rsid w:val="002B365A"/>
    <w:rsid w:val="002B405B"/>
    <w:rsid w:val="002B4542"/>
    <w:rsid w:val="002E3C00"/>
    <w:rsid w:val="002F309B"/>
    <w:rsid w:val="002F6314"/>
    <w:rsid w:val="003011ED"/>
    <w:rsid w:val="00307162"/>
    <w:rsid w:val="0032336C"/>
    <w:rsid w:val="003266FB"/>
    <w:rsid w:val="00334E56"/>
    <w:rsid w:val="0033634A"/>
    <w:rsid w:val="00340FF9"/>
    <w:rsid w:val="003428B6"/>
    <w:rsid w:val="00343D1C"/>
    <w:rsid w:val="00351ECE"/>
    <w:rsid w:val="00353239"/>
    <w:rsid w:val="003629B5"/>
    <w:rsid w:val="00367533"/>
    <w:rsid w:val="003726C1"/>
    <w:rsid w:val="003905E3"/>
    <w:rsid w:val="003A3FFC"/>
    <w:rsid w:val="003B1BF8"/>
    <w:rsid w:val="003B367D"/>
    <w:rsid w:val="003C2DA8"/>
    <w:rsid w:val="003C7FB0"/>
    <w:rsid w:val="003D5205"/>
    <w:rsid w:val="003E6A92"/>
    <w:rsid w:val="003F396C"/>
    <w:rsid w:val="003F40DA"/>
    <w:rsid w:val="00403443"/>
    <w:rsid w:val="00423946"/>
    <w:rsid w:val="004267F2"/>
    <w:rsid w:val="00432B6A"/>
    <w:rsid w:val="00450774"/>
    <w:rsid w:val="00460F51"/>
    <w:rsid w:val="004966EE"/>
    <w:rsid w:val="004A10A8"/>
    <w:rsid w:val="004A33E8"/>
    <w:rsid w:val="004A3D5F"/>
    <w:rsid w:val="004A4A9C"/>
    <w:rsid w:val="004D1D5D"/>
    <w:rsid w:val="004E0F18"/>
    <w:rsid w:val="004F146A"/>
    <w:rsid w:val="00504B3F"/>
    <w:rsid w:val="005068B9"/>
    <w:rsid w:val="005111A7"/>
    <w:rsid w:val="0052305C"/>
    <w:rsid w:val="00523D5E"/>
    <w:rsid w:val="00525097"/>
    <w:rsid w:val="00542BAB"/>
    <w:rsid w:val="005473BD"/>
    <w:rsid w:val="00550CB8"/>
    <w:rsid w:val="005535CB"/>
    <w:rsid w:val="0056452B"/>
    <w:rsid w:val="00564D9C"/>
    <w:rsid w:val="00574E02"/>
    <w:rsid w:val="00585232"/>
    <w:rsid w:val="00596815"/>
    <w:rsid w:val="005A4452"/>
    <w:rsid w:val="005B1C62"/>
    <w:rsid w:val="005B6F2D"/>
    <w:rsid w:val="005C7C1A"/>
    <w:rsid w:val="005E4C63"/>
    <w:rsid w:val="006049D6"/>
    <w:rsid w:val="006066EA"/>
    <w:rsid w:val="006128EC"/>
    <w:rsid w:val="006162A2"/>
    <w:rsid w:val="00617852"/>
    <w:rsid w:val="0062022F"/>
    <w:rsid w:val="00635330"/>
    <w:rsid w:val="00637AA2"/>
    <w:rsid w:val="006419FC"/>
    <w:rsid w:val="00644DC3"/>
    <w:rsid w:val="006523DB"/>
    <w:rsid w:val="006531F9"/>
    <w:rsid w:val="0065414E"/>
    <w:rsid w:val="006551B7"/>
    <w:rsid w:val="00657E4E"/>
    <w:rsid w:val="00675B1C"/>
    <w:rsid w:val="00680A70"/>
    <w:rsid w:val="00690D7A"/>
    <w:rsid w:val="00692488"/>
    <w:rsid w:val="0069655C"/>
    <w:rsid w:val="006A6278"/>
    <w:rsid w:val="006A7DAC"/>
    <w:rsid w:val="006B52F4"/>
    <w:rsid w:val="006C7CB3"/>
    <w:rsid w:val="006D072C"/>
    <w:rsid w:val="006D14BF"/>
    <w:rsid w:val="006D1DB8"/>
    <w:rsid w:val="006D3E5C"/>
    <w:rsid w:val="006D5D10"/>
    <w:rsid w:val="006E50BD"/>
    <w:rsid w:val="006F3073"/>
    <w:rsid w:val="006F7230"/>
    <w:rsid w:val="00703E2D"/>
    <w:rsid w:val="00716113"/>
    <w:rsid w:val="00725B99"/>
    <w:rsid w:val="0072648C"/>
    <w:rsid w:val="007466B4"/>
    <w:rsid w:val="0074711B"/>
    <w:rsid w:val="0075343A"/>
    <w:rsid w:val="00753BE3"/>
    <w:rsid w:val="00754332"/>
    <w:rsid w:val="00762A8A"/>
    <w:rsid w:val="00763130"/>
    <w:rsid w:val="007669FF"/>
    <w:rsid w:val="00767070"/>
    <w:rsid w:val="0077311D"/>
    <w:rsid w:val="00782A15"/>
    <w:rsid w:val="00784352"/>
    <w:rsid w:val="00785B49"/>
    <w:rsid w:val="007962AE"/>
    <w:rsid w:val="007A1E57"/>
    <w:rsid w:val="007A41B4"/>
    <w:rsid w:val="007A5AE8"/>
    <w:rsid w:val="007B3F41"/>
    <w:rsid w:val="007B41A0"/>
    <w:rsid w:val="007B577F"/>
    <w:rsid w:val="007C109A"/>
    <w:rsid w:val="007C1D2F"/>
    <w:rsid w:val="007D2E18"/>
    <w:rsid w:val="007D7FDE"/>
    <w:rsid w:val="007E0628"/>
    <w:rsid w:val="007E08C2"/>
    <w:rsid w:val="007E1D76"/>
    <w:rsid w:val="007E3463"/>
    <w:rsid w:val="007E5E34"/>
    <w:rsid w:val="007F19D3"/>
    <w:rsid w:val="007F659F"/>
    <w:rsid w:val="008053D1"/>
    <w:rsid w:val="00807EE6"/>
    <w:rsid w:val="0081793D"/>
    <w:rsid w:val="00817F12"/>
    <w:rsid w:val="00821FA3"/>
    <w:rsid w:val="00831F11"/>
    <w:rsid w:val="008320C0"/>
    <w:rsid w:val="008376A1"/>
    <w:rsid w:val="00840184"/>
    <w:rsid w:val="0084335F"/>
    <w:rsid w:val="00843B7E"/>
    <w:rsid w:val="008448EF"/>
    <w:rsid w:val="008453DB"/>
    <w:rsid w:val="00846357"/>
    <w:rsid w:val="00852AB3"/>
    <w:rsid w:val="00854D7F"/>
    <w:rsid w:val="00856701"/>
    <w:rsid w:val="008616C5"/>
    <w:rsid w:val="00865274"/>
    <w:rsid w:val="0086555C"/>
    <w:rsid w:val="00873D20"/>
    <w:rsid w:val="00880187"/>
    <w:rsid w:val="00881E85"/>
    <w:rsid w:val="008A05A3"/>
    <w:rsid w:val="008A05C1"/>
    <w:rsid w:val="008A4490"/>
    <w:rsid w:val="008B3DA2"/>
    <w:rsid w:val="008B588B"/>
    <w:rsid w:val="008D13DB"/>
    <w:rsid w:val="008D2921"/>
    <w:rsid w:val="008F11B8"/>
    <w:rsid w:val="008F5114"/>
    <w:rsid w:val="00906C85"/>
    <w:rsid w:val="009144C7"/>
    <w:rsid w:val="009170FD"/>
    <w:rsid w:val="00917232"/>
    <w:rsid w:val="00923B46"/>
    <w:rsid w:val="009362C5"/>
    <w:rsid w:val="00937819"/>
    <w:rsid w:val="009409D6"/>
    <w:rsid w:val="00943A03"/>
    <w:rsid w:val="00954085"/>
    <w:rsid w:val="00980453"/>
    <w:rsid w:val="009818E9"/>
    <w:rsid w:val="0098566E"/>
    <w:rsid w:val="0099752D"/>
    <w:rsid w:val="009B46EE"/>
    <w:rsid w:val="009D0E90"/>
    <w:rsid w:val="009D7B24"/>
    <w:rsid w:val="009E307A"/>
    <w:rsid w:val="009E4053"/>
    <w:rsid w:val="009F776F"/>
    <w:rsid w:val="00A065CE"/>
    <w:rsid w:val="00A10069"/>
    <w:rsid w:val="00A14EBF"/>
    <w:rsid w:val="00A22CE5"/>
    <w:rsid w:val="00A25511"/>
    <w:rsid w:val="00A25A2F"/>
    <w:rsid w:val="00A343CA"/>
    <w:rsid w:val="00A40AAE"/>
    <w:rsid w:val="00A44B3E"/>
    <w:rsid w:val="00A47CAF"/>
    <w:rsid w:val="00A61CC7"/>
    <w:rsid w:val="00A65C7D"/>
    <w:rsid w:val="00A67EB6"/>
    <w:rsid w:val="00A82BEA"/>
    <w:rsid w:val="00A90243"/>
    <w:rsid w:val="00A94194"/>
    <w:rsid w:val="00AA170A"/>
    <w:rsid w:val="00AA1D04"/>
    <w:rsid w:val="00AC7618"/>
    <w:rsid w:val="00AE2811"/>
    <w:rsid w:val="00AF713F"/>
    <w:rsid w:val="00AF780D"/>
    <w:rsid w:val="00B0395C"/>
    <w:rsid w:val="00B06BD8"/>
    <w:rsid w:val="00B1567B"/>
    <w:rsid w:val="00B21A3A"/>
    <w:rsid w:val="00B25C31"/>
    <w:rsid w:val="00B30A90"/>
    <w:rsid w:val="00B43A0F"/>
    <w:rsid w:val="00B45B1C"/>
    <w:rsid w:val="00B71ED0"/>
    <w:rsid w:val="00B75D84"/>
    <w:rsid w:val="00B75ED9"/>
    <w:rsid w:val="00B77F2D"/>
    <w:rsid w:val="00B93887"/>
    <w:rsid w:val="00B97621"/>
    <w:rsid w:val="00BA1093"/>
    <w:rsid w:val="00BA4861"/>
    <w:rsid w:val="00BB0168"/>
    <w:rsid w:val="00BD152A"/>
    <w:rsid w:val="00BD2EDC"/>
    <w:rsid w:val="00BD7139"/>
    <w:rsid w:val="00BE02C7"/>
    <w:rsid w:val="00BE6DC7"/>
    <w:rsid w:val="00BF142D"/>
    <w:rsid w:val="00BF2061"/>
    <w:rsid w:val="00BF3F31"/>
    <w:rsid w:val="00C10834"/>
    <w:rsid w:val="00C11C60"/>
    <w:rsid w:val="00C2780A"/>
    <w:rsid w:val="00C62004"/>
    <w:rsid w:val="00C66FDD"/>
    <w:rsid w:val="00C74564"/>
    <w:rsid w:val="00C76CB6"/>
    <w:rsid w:val="00C8603A"/>
    <w:rsid w:val="00CB051E"/>
    <w:rsid w:val="00CB1A0A"/>
    <w:rsid w:val="00CB3AF9"/>
    <w:rsid w:val="00CC377A"/>
    <w:rsid w:val="00CD0AEC"/>
    <w:rsid w:val="00CD3D61"/>
    <w:rsid w:val="00CE1C9F"/>
    <w:rsid w:val="00CE1F37"/>
    <w:rsid w:val="00D02B08"/>
    <w:rsid w:val="00D04367"/>
    <w:rsid w:val="00D05338"/>
    <w:rsid w:val="00D17D2F"/>
    <w:rsid w:val="00D22C6F"/>
    <w:rsid w:val="00D316FA"/>
    <w:rsid w:val="00D33425"/>
    <w:rsid w:val="00D45334"/>
    <w:rsid w:val="00D7096E"/>
    <w:rsid w:val="00D70DD3"/>
    <w:rsid w:val="00D7170D"/>
    <w:rsid w:val="00D72397"/>
    <w:rsid w:val="00D767B6"/>
    <w:rsid w:val="00D812BF"/>
    <w:rsid w:val="00D91E0A"/>
    <w:rsid w:val="00D9245C"/>
    <w:rsid w:val="00D96B51"/>
    <w:rsid w:val="00DA0401"/>
    <w:rsid w:val="00DA18FC"/>
    <w:rsid w:val="00DA1D6F"/>
    <w:rsid w:val="00DA2C67"/>
    <w:rsid w:val="00DB1525"/>
    <w:rsid w:val="00DD5921"/>
    <w:rsid w:val="00DF117E"/>
    <w:rsid w:val="00DF508E"/>
    <w:rsid w:val="00E001C1"/>
    <w:rsid w:val="00E10A56"/>
    <w:rsid w:val="00E143CF"/>
    <w:rsid w:val="00E236ED"/>
    <w:rsid w:val="00E27494"/>
    <w:rsid w:val="00E414CC"/>
    <w:rsid w:val="00E5583C"/>
    <w:rsid w:val="00E6139D"/>
    <w:rsid w:val="00E62DD7"/>
    <w:rsid w:val="00E77A9C"/>
    <w:rsid w:val="00E82553"/>
    <w:rsid w:val="00E90EBC"/>
    <w:rsid w:val="00E9634F"/>
    <w:rsid w:val="00ED74E3"/>
    <w:rsid w:val="00EE2792"/>
    <w:rsid w:val="00EE3F7E"/>
    <w:rsid w:val="00EF24CB"/>
    <w:rsid w:val="00F019A8"/>
    <w:rsid w:val="00F0442A"/>
    <w:rsid w:val="00F10A84"/>
    <w:rsid w:val="00F15081"/>
    <w:rsid w:val="00F164C7"/>
    <w:rsid w:val="00F23794"/>
    <w:rsid w:val="00F25A10"/>
    <w:rsid w:val="00F3589E"/>
    <w:rsid w:val="00F359BD"/>
    <w:rsid w:val="00F549A0"/>
    <w:rsid w:val="00F64FC0"/>
    <w:rsid w:val="00F71332"/>
    <w:rsid w:val="00F80575"/>
    <w:rsid w:val="00FA0E16"/>
    <w:rsid w:val="00FA1F08"/>
    <w:rsid w:val="00FA23C2"/>
    <w:rsid w:val="00FB3B48"/>
    <w:rsid w:val="00FC17B5"/>
    <w:rsid w:val="00FC3B2D"/>
    <w:rsid w:val="00FC750D"/>
    <w:rsid w:val="00FD22DA"/>
    <w:rsid w:val="00FE183E"/>
    <w:rsid w:val="00FE1A40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E0B036"/>
  <w15:docId w15:val="{D708DF27-D379-486C-9A92-1E7418D4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FB3B48"/>
    <w:pPr>
      <w:keepNext/>
      <w:numPr>
        <w:numId w:val="16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B3B48"/>
    <w:pPr>
      <w:widowControl w:val="0"/>
      <w:numPr>
        <w:ilvl w:val="1"/>
        <w:numId w:val="16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B3B48"/>
    <w:pPr>
      <w:keepNext/>
      <w:numPr>
        <w:ilvl w:val="2"/>
        <w:numId w:val="16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FB3B48"/>
    <w:pPr>
      <w:keepNext/>
      <w:numPr>
        <w:ilvl w:val="3"/>
        <w:numId w:val="16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B3B48"/>
    <w:pPr>
      <w:numPr>
        <w:ilvl w:val="4"/>
        <w:numId w:val="16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FB3B48"/>
    <w:pPr>
      <w:numPr>
        <w:ilvl w:val="5"/>
        <w:numId w:val="16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FB3B48"/>
    <w:pPr>
      <w:numPr>
        <w:ilvl w:val="6"/>
        <w:numId w:val="16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FB3B48"/>
    <w:pPr>
      <w:numPr>
        <w:ilvl w:val="7"/>
        <w:numId w:val="16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FB3B48"/>
    <w:pPr>
      <w:numPr>
        <w:ilvl w:val="8"/>
        <w:numId w:val="16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link w:val="NormlnIMPChar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5473BD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164C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3">
    <w:name w:val="Normální~~~~"/>
    <w:basedOn w:val="Normln"/>
    <w:rsid w:val="00AF780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873D20"/>
    <w:pPr>
      <w:ind w:left="708"/>
    </w:pPr>
  </w:style>
  <w:style w:type="character" w:customStyle="1" w:styleId="Nadpis1Char">
    <w:name w:val="Nadpis 1 Char"/>
    <w:link w:val="Nadpis1"/>
    <w:rsid w:val="00FB3B48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FB3B48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link w:val="Nadpis3"/>
    <w:rsid w:val="00FB3B48"/>
    <w:rPr>
      <w:rFonts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FB3B48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FB3B48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B3B48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FB3B48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FB3B48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FB3B48"/>
    <w:rPr>
      <w:rFonts w:cs="Arial"/>
      <w:sz w:val="22"/>
      <w:szCs w:val="22"/>
    </w:rPr>
  </w:style>
  <w:style w:type="paragraph" w:customStyle="1" w:styleId="Normln4">
    <w:name w:val="Normální~~~~~~"/>
    <w:basedOn w:val="Normln"/>
    <w:rsid w:val="00FB3B48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rsid w:val="00340FF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40FF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75D84"/>
    <w:rPr>
      <w:rFonts w:ascii="Times New Roman" w:hAnsi="Times New Roman"/>
    </w:rPr>
  </w:style>
  <w:style w:type="character" w:customStyle="1" w:styleId="NormlnIMPChar">
    <w:name w:val="Normální_IMP Char"/>
    <w:link w:val="NormlnIMP0"/>
    <w:rsid w:val="00A82BEA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182B9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82B91"/>
  </w:style>
  <w:style w:type="character" w:customStyle="1" w:styleId="TextkomenteChar">
    <w:name w:val="Text komentáře Char"/>
    <w:basedOn w:val="Standardnpsmoodstavce"/>
    <w:link w:val="Textkomente"/>
    <w:semiHidden/>
    <w:rsid w:val="00182B91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82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82B91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nhideWhenUsed/>
    <w:rsid w:val="002F30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B129-3930-44E1-B09A-F205093E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 nájemní pozemek, město pronajímatel</vt:lpstr>
    </vt:vector>
  </TitlesOfParts>
  <Company>město Karviná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 nájemní pozemek, město pronajímatel</dc:title>
  <dc:creator>KT - oddělení právní</dc:creator>
  <dc:description>03 Nájmy
04 SML nájemní pozemek, město pronajímatel
04 2009-11-24</dc:description>
  <cp:lastModifiedBy>Mikula Pavel</cp:lastModifiedBy>
  <cp:revision>3</cp:revision>
  <cp:lastPrinted>2020-02-26T11:23:00Z</cp:lastPrinted>
  <dcterms:created xsi:type="dcterms:W3CDTF">2020-05-05T06:56:00Z</dcterms:created>
  <dcterms:modified xsi:type="dcterms:W3CDTF">2020-05-12T10:53:00Z</dcterms:modified>
  <cp:category>MMK.SML.03.04.04</cp:category>
</cp:coreProperties>
</file>