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AE2" w:rsidRDefault="007E0AE2">
      <w:r>
        <w:t xml:space="preserve">   Příloha č. 2 – mapový zákres</w:t>
      </w: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B8DEB6C" wp14:editId="7E8D4621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8685808" cy="6067425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loha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905" cy="606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0AE2" w:rsidSect="007E0A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E2"/>
    <w:rsid w:val="00223AED"/>
    <w:rsid w:val="007E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4E7D6-B02E-4640-B28C-BE05287AD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lenka.gillova</dc:creator>
  <cp:keywords/>
  <dc:description/>
  <cp:lastModifiedBy>lenka.gillova</cp:lastModifiedBy>
  <cp:revision>1</cp:revision>
  <dcterms:created xsi:type="dcterms:W3CDTF">2020-04-20T11:35:00Z</dcterms:created>
  <dcterms:modified xsi:type="dcterms:W3CDTF">2020-04-20T11:37:00Z</dcterms:modified>
</cp:coreProperties>
</file>