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w:t>
            </w:r>
            <w:r w:rsidRPr="004C477D">
              <w:lastRenderedPageBreak/>
              <w:t>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 xml:space="preserve">Zadavatel umožnil podstatné zúžení rozsahu plnění veřejné zakázky v rozporu se zákonem nebo s Pokyny OPŽP, příp. s dokumentem Zadávání VZ v OPŽP, </w:t>
            </w:r>
            <w:r w:rsidRPr="004C477D">
              <w:lastRenderedPageBreak/>
              <w:t>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32" w:rsidRDefault="00782232" w:rsidP="00AE472A">
      <w:r>
        <w:separator/>
      </w:r>
    </w:p>
    <w:p w:rsidR="00782232" w:rsidRDefault="00782232" w:rsidP="00AE472A"/>
  </w:endnote>
  <w:endnote w:type="continuationSeparator" w:id="0">
    <w:p w:rsidR="00782232" w:rsidRDefault="00782232" w:rsidP="00AE472A">
      <w:r>
        <w:continuationSeparator/>
      </w:r>
    </w:p>
    <w:p w:rsidR="00782232" w:rsidRDefault="00782232"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36D3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36D3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36D3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36D3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36D3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36D38">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36D3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36D38">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32" w:rsidRDefault="00782232" w:rsidP="00AE472A">
      <w:r>
        <w:separator/>
      </w:r>
    </w:p>
    <w:p w:rsidR="00782232" w:rsidRDefault="00782232" w:rsidP="00AE472A"/>
  </w:footnote>
  <w:footnote w:type="continuationSeparator" w:id="0">
    <w:p w:rsidR="00782232" w:rsidRDefault="00782232" w:rsidP="00AE472A">
      <w:r>
        <w:continuationSeparator/>
      </w:r>
    </w:p>
    <w:p w:rsidR="00782232" w:rsidRDefault="00782232"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D38"/>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9CCA0-F1D9-4316-B85A-215225AA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1634</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2020-05-12T13:48:00Z</dcterms:created>
  <dcterms:modified xsi:type="dcterms:W3CDTF">2020-05-12T13:48:00Z</dcterms:modified>
</cp:coreProperties>
</file>