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DA474D">
              <w:rPr>
                <w:b/>
                <w:sz w:val="32"/>
                <w:szCs w:val="32"/>
              </w:rPr>
              <w:t>4/20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DA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 Bartoušek</w:t>
            </w:r>
          </w:p>
          <w:p w:rsidR="00DA474D" w:rsidRDefault="00DA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Jičínská 33</w:t>
            </w:r>
          </w:p>
          <w:p w:rsidR="00DA474D" w:rsidRDefault="00DA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 Praha 3</w:t>
            </w:r>
          </w:p>
          <w:p w:rsidR="00DA474D" w:rsidRPr="00876436" w:rsidRDefault="009E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IČO: </w:t>
            </w:r>
            <w:r w:rsidR="00D2437D">
              <w:rPr>
                <w:sz w:val="28"/>
                <w:szCs w:val="28"/>
              </w:rPr>
              <w:t>67997261</w:t>
            </w:r>
            <w:bookmarkStart w:id="0" w:name="_GoBack"/>
            <w:bookmarkEnd w:id="0"/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DA474D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</w:p>
          <w:p w:rsidR="00090DEE" w:rsidRDefault="00DA47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vymalování prostor školy - třetí patro, sokl </w:t>
            </w:r>
            <w:proofErr w:type="spellStart"/>
            <w:r>
              <w:rPr>
                <w:b/>
                <w:sz w:val="28"/>
                <w:szCs w:val="28"/>
              </w:rPr>
              <w:t>lingrusta</w:t>
            </w:r>
            <w:proofErr w:type="spellEnd"/>
            <w:r>
              <w:rPr>
                <w:b/>
                <w:sz w:val="28"/>
                <w:szCs w:val="28"/>
              </w:rPr>
              <w:t>, nátěry nástěnek, patky schodů, včetně úklidu a dopravy + materiál</w:t>
            </w: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930762" w:rsidRDefault="00930762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DA474D">
              <w:rPr>
                <w:sz w:val="24"/>
                <w:szCs w:val="24"/>
              </w:rPr>
              <w:t>květen 2020</w:t>
            </w:r>
          </w:p>
        </w:tc>
        <w:tc>
          <w:tcPr>
            <w:tcW w:w="4531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DA474D">
              <w:rPr>
                <w:sz w:val="24"/>
                <w:szCs w:val="24"/>
              </w:rPr>
              <w:t>162 630</w:t>
            </w:r>
            <w:proofErr w:type="gramEnd"/>
            <w:r w:rsidR="00DA474D">
              <w:rPr>
                <w:sz w:val="24"/>
                <w:szCs w:val="24"/>
              </w:rPr>
              <w:t xml:space="preserve"> Kč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DA474D" w:rsidRDefault="00DA474D" w:rsidP="00DA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 Bartoušek</w:t>
            </w:r>
          </w:p>
          <w:p w:rsidR="00DA474D" w:rsidRDefault="00DA474D" w:rsidP="00DA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Jičínská 33</w:t>
            </w:r>
          </w:p>
          <w:p w:rsidR="00DA474D" w:rsidRDefault="00DA474D" w:rsidP="00DA4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 Praha 3</w:t>
            </w:r>
          </w:p>
          <w:p w:rsidR="00DA474D" w:rsidRPr="00D30A85" w:rsidRDefault="00DA474D" w:rsidP="00DA474D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IČO: 67997261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 xml:space="preserve">dne :    </w:t>
            </w:r>
            <w:r w:rsidR="00DA474D">
              <w:rPr>
                <w:sz w:val="24"/>
                <w:szCs w:val="24"/>
              </w:rPr>
              <w:t>5.5.2020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B3560"/>
    <w:rsid w:val="005814BD"/>
    <w:rsid w:val="006603D4"/>
    <w:rsid w:val="006A3574"/>
    <w:rsid w:val="007A3D43"/>
    <w:rsid w:val="00876436"/>
    <w:rsid w:val="00930762"/>
    <w:rsid w:val="009E4244"/>
    <w:rsid w:val="00B232D4"/>
    <w:rsid w:val="00D05992"/>
    <w:rsid w:val="00D2437D"/>
    <w:rsid w:val="00D30A85"/>
    <w:rsid w:val="00DA474D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C7F8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Danuška</cp:lastModifiedBy>
  <cp:revision>4</cp:revision>
  <cp:lastPrinted>2020-05-05T12:26:00Z</cp:lastPrinted>
  <dcterms:created xsi:type="dcterms:W3CDTF">2020-05-05T12:27:00Z</dcterms:created>
  <dcterms:modified xsi:type="dcterms:W3CDTF">2020-05-11T12:27:00Z</dcterms:modified>
</cp:coreProperties>
</file>