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7A2BC1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7A2BC1" w:rsidRDefault="00C7302C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7A2BC1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440028</w:t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 w:rsidP="00324CA2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7A2BC1" w:rsidRDefault="00C7302C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C7302C" w:rsidP="00324CA2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C7302C" w:rsidP="00324CA2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</w:p>
        </w:tc>
      </w:tr>
      <w:tr w:rsidR="007A2BC1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6"/>
              <w:ind w:left="12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Proforma</w:t>
            </w:r>
            <w:proofErr w:type="spellEnd"/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 w:rsidTr="00324CA2">
        <w:trPr>
          <w:trHeight w:val="337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0609022741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7A2BC1">
        <w:trPr>
          <w:trHeight w:val="16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A2BC1" w:rsidRDefault="007A2BC1">
      <w:pPr>
        <w:pStyle w:val="Zkladntext"/>
        <w:spacing w:before="1"/>
        <w:rPr>
          <w:rFonts w:ascii="Times New Roman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352"/>
        <w:gridCol w:w="2662"/>
        <w:gridCol w:w="2171"/>
        <w:gridCol w:w="910"/>
        <w:gridCol w:w="1553"/>
        <w:gridCol w:w="1017"/>
      </w:tblGrid>
      <w:tr w:rsidR="007A2BC1">
        <w:trPr>
          <w:trHeight w:val="216"/>
        </w:trPr>
        <w:tc>
          <w:tcPr>
            <w:tcW w:w="2352" w:type="dxa"/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2" w:type="dxa"/>
          </w:tcPr>
          <w:p w:rsidR="007A2BC1" w:rsidRDefault="00C7302C">
            <w:pPr>
              <w:pStyle w:val="TableParagraph"/>
              <w:spacing w:before="6"/>
              <w:ind w:left="39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71" w:type="dxa"/>
          </w:tcPr>
          <w:p w:rsidR="007A2BC1" w:rsidRDefault="00C7302C">
            <w:pPr>
              <w:pStyle w:val="TableParagraph"/>
              <w:spacing w:before="6"/>
              <w:ind w:left="131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3480" w:type="dxa"/>
            <w:gridSpan w:val="3"/>
          </w:tcPr>
          <w:p w:rsidR="007A2BC1" w:rsidRDefault="00C7302C">
            <w:pPr>
              <w:pStyle w:val="TableParagraph"/>
              <w:spacing w:before="6"/>
              <w:ind w:left="31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Množství Cena bez DPH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Cena s DPH</w:t>
            </w:r>
          </w:p>
        </w:tc>
      </w:tr>
      <w:tr w:rsidR="007A2BC1">
        <w:trPr>
          <w:trHeight w:val="250"/>
        </w:trPr>
        <w:tc>
          <w:tcPr>
            <w:tcW w:w="2352" w:type="dxa"/>
          </w:tcPr>
          <w:p w:rsidR="007A2BC1" w:rsidRDefault="00C7302C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Produkt prodej - Stravenka</w:t>
            </w:r>
          </w:p>
        </w:tc>
        <w:tc>
          <w:tcPr>
            <w:tcW w:w="2662" w:type="dxa"/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1" w:type="dxa"/>
          </w:tcPr>
          <w:p w:rsidR="007A2BC1" w:rsidRDefault="00C7302C">
            <w:pPr>
              <w:pStyle w:val="TableParagraph"/>
              <w:spacing w:before="31"/>
              <w:ind w:right="2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320 000,00 Kč</w:t>
            </w:r>
          </w:p>
        </w:tc>
        <w:tc>
          <w:tcPr>
            <w:tcW w:w="3480" w:type="dxa"/>
            <w:gridSpan w:val="3"/>
          </w:tcPr>
          <w:p w:rsidR="007A2BC1" w:rsidRDefault="00C7302C">
            <w:pPr>
              <w:pStyle w:val="TableParagraph"/>
              <w:spacing w:before="31"/>
              <w:ind w:left="656"/>
              <w:rPr>
                <w:sz w:val="15"/>
              </w:rPr>
            </w:pPr>
            <w:r>
              <w:rPr>
                <w:w w:val="110"/>
                <w:sz w:val="15"/>
              </w:rPr>
              <w:t>1 320 000,00 Kč 0 % 320 000,00 Kč</w:t>
            </w:r>
          </w:p>
        </w:tc>
      </w:tr>
      <w:tr w:rsidR="007A2BC1">
        <w:trPr>
          <w:trHeight w:val="250"/>
        </w:trPr>
        <w:tc>
          <w:tcPr>
            <w:tcW w:w="5014" w:type="dxa"/>
            <w:gridSpan w:val="2"/>
          </w:tcPr>
          <w:p w:rsidR="007A2BC1" w:rsidRDefault="00C7302C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Cena za zprostředkování po slevě 75% - Stravenka</w:t>
            </w:r>
          </w:p>
        </w:tc>
        <w:tc>
          <w:tcPr>
            <w:tcW w:w="2171" w:type="dxa"/>
          </w:tcPr>
          <w:p w:rsidR="007A2BC1" w:rsidRDefault="00C7302C">
            <w:pPr>
              <w:pStyle w:val="TableParagraph"/>
              <w:spacing w:before="31"/>
              <w:ind w:right="2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1.00 %</w:t>
            </w:r>
          </w:p>
        </w:tc>
        <w:tc>
          <w:tcPr>
            <w:tcW w:w="910" w:type="dxa"/>
          </w:tcPr>
          <w:p w:rsidR="007A2BC1" w:rsidRDefault="00C7302C">
            <w:pPr>
              <w:pStyle w:val="TableParagraph"/>
              <w:spacing w:before="31"/>
              <w:ind w:right="16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320000</w:t>
            </w:r>
          </w:p>
        </w:tc>
        <w:tc>
          <w:tcPr>
            <w:tcW w:w="1553" w:type="dxa"/>
          </w:tcPr>
          <w:p w:rsidR="007A2BC1" w:rsidRDefault="00C7302C">
            <w:pPr>
              <w:pStyle w:val="TableParagraph"/>
              <w:spacing w:before="31"/>
              <w:ind w:right="1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3 200,00 Kč 21 %</w:t>
            </w:r>
          </w:p>
        </w:tc>
        <w:tc>
          <w:tcPr>
            <w:tcW w:w="1017" w:type="dxa"/>
          </w:tcPr>
          <w:p w:rsidR="007A2BC1" w:rsidRDefault="00C7302C">
            <w:pPr>
              <w:pStyle w:val="TableParagraph"/>
              <w:spacing w:before="31"/>
              <w:ind w:right="4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3 872,00 Kč</w:t>
            </w:r>
          </w:p>
        </w:tc>
      </w:tr>
      <w:tr w:rsidR="007A2BC1">
        <w:trPr>
          <w:trHeight w:val="250"/>
        </w:trPr>
        <w:tc>
          <w:tcPr>
            <w:tcW w:w="5014" w:type="dxa"/>
            <w:gridSpan w:val="2"/>
          </w:tcPr>
          <w:p w:rsidR="007A2BC1" w:rsidRDefault="00C7302C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 xml:space="preserve">Produkt prodej - Dárkový </w:t>
            </w:r>
            <w:proofErr w:type="spellStart"/>
            <w:r>
              <w:rPr>
                <w:w w:val="110"/>
                <w:sz w:val="15"/>
              </w:rPr>
              <w:t>Pass</w:t>
            </w:r>
            <w:proofErr w:type="spellEnd"/>
          </w:p>
        </w:tc>
        <w:tc>
          <w:tcPr>
            <w:tcW w:w="2171" w:type="dxa"/>
          </w:tcPr>
          <w:p w:rsidR="007A2BC1" w:rsidRDefault="00C7302C">
            <w:pPr>
              <w:pStyle w:val="TableParagraph"/>
              <w:spacing w:before="31"/>
              <w:ind w:right="2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4 000,00 Kč</w:t>
            </w:r>
          </w:p>
        </w:tc>
        <w:tc>
          <w:tcPr>
            <w:tcW w:w="910" w:type="dxa"/>
          </w:tcPr>
          <w:p w:rsidR="007A2BC1" w:rsidRDefault="00C7302C">
            <w:pPr>
              <w:pStyle w:val="TableParagraph"/>
              <w:spacing w:before="31"/>
              <w:ind w:right="16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53" w:type="dxa"/>
          </w:tcPr>
          <w:p w:rsidR="007A2BC1" w:rsidRDefault="00C7302C">
            <w:pPr>
              <w:pStyle w:val="TableParagraph"/>
              <w:spacing w:before="31"/>
              <w:ind w:right="11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4 000,00 Kč 0 %</w:t>
            </w:r>
          </w:p>
        </w:tc>
        <w:tc>
          <w:tcPr>
            <w:tcW w:w="1017" w:type="dxa"/>
          </w:tcPr>
          <w:p w:rsidR="007A2BC1" w:rsidRDefault="00C7302C">
            <w:pPr>
              <w:pStyle w:val="TableParagraph"/>
              <w:spacing w:before="31"/>
              <w:ind w:right="4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4 000,00 Kč</w:t>
            </w:r>
          </w:p>
        </w:tc>
      </w:tr>
      <w:tr w:rsidR="007A2BC1">
        <w:trPr>
          <w:trHeight w:val="250"/>
        </w:trPr>
        <w:tc>
          <w:tcPr>
            <w:tcW w:w="5014" w:type="dxa"/>
            <w:gridSpan w:val="2"/>
          </w:tcPr>
          <w:p w:rsidR="007A2BC1" w:rsidRDefault="00C7302C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 xml:space="preserve">Cena za zprostředkování po slevě 20% - Dárkový </w:t>
            </w:r>
            <w:proofErr w:type="spellStart"/>
            <w:r>
              <w:rPr>
                <w:w w:val="110"/>
                <w:sz w:val="15"/>
              </w:rPr>
              <w:t>Pass</w:t>
            </w:r>
            <w:proofErr w:type="spellEnd"/>
          </w:p>
        </w:tc>
        <w:tc>
          <w:tcPr>
            <w:tcW w:w="2171" w:type="dxa"/>
          </w:tcPr>
          <w:p w:rsidR="007A2BC1" w:rsidRDefault="00C7302C">
            <w:pPr>
              <w:pStyle w:val="TableParagraph"/>
              <w:spacing w:before="31"/>
              <w:ind w:right="2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4.00 %</w:t>
            </w:r>
          </w:p>
        </w:tc>
        <w:tc>
          <w:tcPr>
            <w:tcW w:w="910" w:type="dxa"/>
          </w:tcPr>
          <w:p w:rsidR="007A2BC1" w:rsidRDefault="00C7302C">
            <w:pPr>
              <w:pStyle w:val="TableParagraph"/>
              <w:spacing w:before="31"/>
              <w:ind w:right="16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4000</w:t>
            </w:r>
          </w:p>
        </w:tc>
        <w:tc>
          <w:tcPr>
            <w:tcW w:w="1553" w:type="dxa"/>
          </w:tcPr>
          <w:p w:rsidR="007A2BC1" w:rsidRDefault="00C7302C">
            <w:pPr>
              <w:pStyle w:val="TableParagraph"/>
              <w:spacing w:before="31"/>
              <w:ind w:right="1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160,00 Kč 21 %</w:t>
            </w:r>
          </w:p>
        </w:tc>
        <w:tc>
          <w:tcPr>
            <w:tcW w:w="1017" w:type="dxa"/>
          </w:tcPr>
          <w:p w:rsidR="007A2BC1" w:rsidRDefault="00C7302C">
            <w:pPr>
              <w:pStyle w:val="TableParagraph"/>
              <w:spacing w:before="31"/>
              <w:ind w:right="4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193,60 Kč</w:t>
            </w:r>
          </w:p>
        </w:tc>
      </w:tr>
      <w:tr w:rsidR="007A2BC1">
        <w:trPr>
          <w:trHeight w:val="218"/>
        </w:trPr>
        <w:tc>
          <w:tcPr>
            <w:tcW w:w="5014" w:type="dxa"/>
            <w:gridSpan w:val="2"/>
          </w:tcPr>
          <w:p w:rsidR="007A2BC1" w:rsidRDefault="00C7302C">
            <w:pPr>
              <w:pStyle w:val="TableParagraph"/>
              <w:spacing w:before="31" w:line="167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 operace</w:t>
            </w:r>
          </w:p>
        </w:tc>
        <w:tc>
          <w:tcPr>
            <w:tcW w:w="2171" w:type="dxa"/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7A2BC1" w:rsidRDefault="00C7302C">
            <w:pPr>
              <w:pStyle w:val="TableParagraph"/>
              <w:spacing w:before="31" w:line="167" w:lineRule="exact"/>
              <w:ind w:right="16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53" w:type="dxa"/>
          </w:tcPr>
          <w:p w:rsidR="007A2BC1" w:rsidRDefault="00C7302C">
            <w:pPr>
              <w:pStyle w:val="TableParagraph"/>
              <w:spacing w:before="31" w:line="167" w:lineRule="exact"/>
              <w:ind w:right="1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 Kč 21 %</w:t>
            </w:r>
          </w:p>
        </w:tc>
        <w:tc>
          <w:tcPr>
            <w:tcW w:w="1017" w:type="dxa"/>
          </w:tcPr>
          <w:p w:rsidR="007A2BC1" w:rsidRDefault="00C7302C">
            <w:pPr>
              <w:pStyle w:val="TableParagraph"/>
              <w:spacing w:before="31" w:line="167" w:lineRule="exact"/>
              <w:ind w:right="4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95,59 Kč</w:t>
            </w:r>
          </w:p>
        </w:tc>
      </w:tr>
    </w:tbl>
    <w:p w:rsidR="007A2BC1" w:rsidRDefault="00C7302C">
      <w:pPr>
        <w:pStyle w:val="Zkladntext"/>
        <w:spacing w:before="7"/>
        <w:rPr>
          <w:rFonts w:ascii="Times New Roman"/>
          <w:sz w:val="18"/>
        </w:rPr>
      </w:pPr>
      <w:r>
        <w:pict>
          <v:group id="_x0000_s1046" style="position:absolute;margin-left:298pt;margin-top:12.7pt;width:265.75pt;height:.75pt;z-index:-251658240;mso-wrap-distance-left:0;mso-wrap-distance-right:0;mso-position-horizontal-relative:page;mso-position-vertical-relative:text" coordorigin="5960,254" coordsize="5315,15">
            <v:line id="_x0000_s1048" style="position:absolute" from="5960,261" to="8715,261"/>
            <v:line id="_x0000_s1047" style="position:absolute" from="8730,261" to="11274,261"/>
            <w10:wrap type="topAndBottom" anchorx="page"/>
          </v:group>
        </w:pict>
      </w:r>
    </w:p>
    <w:p w:rsidR="007A2BC1" w:rsidRDefault="00C7302C">
      <w:pPr>
        <w:pStyle w:val="Nadpis1"/>
        <w:tabs>
          <w:tab w:val="left" w:pos="9631"/>
        </w:tabs>
        <w:spacing w:after="21" w:line="169" w:lineRule="exact"/>
        <w:ind w:left="546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328 161,19</w:t>
      </w:r>
      <w:r>
        <w:rPr>
          <w:spacing w:val="-18"/>
          <w:w w:val="115"/>
        </w:rPr>
        <w:t xml:space="preserve"> </w:t>
      </w:r>
      <w:r>
        <w:rPr>
          <w:w w:val="115"/>
        </w:rPr>
        <w:t>Kč</w:t>
      </w:r>
    </w:p>
    <w:p w:rsidR="007A2BC1" w:rsidRDefault="00C7302C">
      <w:pPr>
        <w:pStyle w:val="Zkladntext"/>
        <w:spacing w:line="20" w:lineRule="exact"/>
        <w:ind w:left="545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3" style="width:265.75pt;height:.75pt;mso-position-horizontal-relative:char;mso-position-vertical-relative:line" coordsize="5315,15">
            <v:line id="_x0000_s1045" style="position:absolute" from="0,8" to="2754,8"/>
            <v:line id="_x0000_s1044" style="position:absolute" from="2769,8" to="5314,8"/>
            <w10:wrap type="none"/>
            <w10:anchorlock/>
          </v:group>
        </w:pict>
      </w:r>
    </w:p>
    <w:p w:rsidR="007A2BC1" w:rsidRDefault="007A2BC1">
      <w:pPr>
        <w:pStyle w:val="Zkladntext"/>
        <w:rPr>
          <w:rFonts w:ascii="Trebuchet MS"/>
          <w:b/>
          <w:sz w:val="28"/>
        </w:rPr>
      </w:pPr>
    </w:p>
    <w:p w:rsidR="007A2BC1" w:rsidRDefault="00C7302C">
      <w:pPr>
        <w:spacing w:before="107" w:line="331" w:lineRule="auto"/>
        <w:ind w:left="6727" w:right="454"/>
        <w:rPr>
          <w:sz w:val="15"/>
        </w:rPr>
      </w:pPr>
      <w:r>
        <w:pict>
          <v:group id="_x0000_s1037" style="position:absolute;left:0;text-align:left;margin-left:37.95pt;margin-top:12.85pt;width:311.3pt;height:40.6pt;z-index:251665408;mso-position-horizontal-relative:page" coordorigin="759,257" coordsize="6226,812">
            <v:shape id="_x0000_s1042" style="position:absolute;left:766;top:264;width:6211;height:797" coordorigin="767,265" coordsize="6211,797" o:spt="100" adj="0,,0" path="m767,265r,280m767,265r1518,m2270,265r1796,m4051,265r1173,m5209,265r1768,m6977,265r,280m767,530r,266m6977,530r,266m767,781r,280m767,1061r1518,m2270,1061r1796,m4051,1061r1173,m6977,781r,280m5209,1061r176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897;top:320;width:1047;height:686" filled="f" stroked="f">
              <v:textbox inset="0,0,0,0">
                <w:txbxContent>
                  <w:p w:rsidR="007A2BC1" w:rsidRDefault="00C7302C">
                    <w:pPr>
                      <w:spacing w:before="6"/>
                      <w:ind w:left="107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</w:t>
                    </w:r>
                    <w:r>
                      <w:rPr>
                        <w:rFonts w:ascii="Trebuchet MS"/>
                        <w:b/>
                        <w:spacing w:val="12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DPH</w:t>
                    </w:r>
                  </w:p>
                  <w:p w:rsidR="007A2BC1" w:rsidRDefault="00C7302C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324 000,00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>Kč</w:t>
                    </w:r>
                  </w:p>
                  <w:p w:rsidR="007A2BC1" w:rsidRDefault="00C7302C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4 161,19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40" type="#_x0000_t202" style="position:absolute;left:4474;top:320;width:732;height:686" filled="f" stroked="f">
              <v:textbox inset="0,0,0,0">
                <w:txbxContent>
                  <w:p w:rsidR="007A2BC1" w:rsidRDefault="00C7302C">
                    <w:pPr>
                      <w:spacing w:before="6"/>
                      <w:ind w:left="371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7A2BC1" w:rsidRDefault="00C7302C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7A2BC1" w:rsidRDefault="00C7302C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722,19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9" type="#_x0000_t202" style="position:absolute;left:2912;top:320;width:1135;height:686" filled="f" stroked="f">
              <v:textbox inset="0,0,0,0">
                <w:txbxContent>
                  <w:p w:rsidR="007A2BC1" w:rsidRDefault="00C7302C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</w:t>
                    </w:r>
                    <w:r>
                      <w:rPr>
                        <w:rFonts w:ascii="Trebuchet MS"/>
                        <w:b/>
                        <w:spacing w:val="-9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DPH</w:t>
                    </w:r>
                  </w:p>
                  <w:p w:rsidR="007A2BC1" w:rsidRDefault="00C7302C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324 000,00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7A2BC1" w:rsidRDefault="00C7302C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3 439,00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8" type="#_x0000_t202" style="position:absolute;left:820;top:320;width:1447;height:686" filled="f" stroked="f">
              <v:textbox inset="0,0,0,0">
                <w:txbxContent>
                  <w:p w:rsidR="007A2BC1" w:rsidRDefault="00C7302C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7A2BC1" w:rsidRDefault="00C7302C">
                    <w:pPr>
                      <w:spacing w:before="6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7A2BC1" w:rsidRDefault="00C7302C">
                    <w:pPr>
                      <w:spacing w:before="69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</w:t>
      </w:r>
      <w:proofErr w:type="gramStart"/>
      <w:r>
        <w:rPr>
          <w:rFonts w:ascii="Trebuchet MS" w:hAnsi="Trebuchet MS"/>
          <w:b/>
          <w:w w:val="110"/>
          <w:sz w:val="15"/>
        </w:rPr>
        <w:t>použít jako</w:t>
      </w:r>
      <w:proofErr w:type="gramEnd"/>
      <w:r>
        <w:rPr>
          <w:rFonts w:ascii="Trebuchet MS" w:hAnsi="Trebuchet MS"/>
          <w:b/>
          <w:w w:val="110"/>
          <w:sz w:val="15"/>
        </w:rPr>
        <w:t xml:space="preserve">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7A2BC1" w:rsidRDefault="007A2BC1">
      <w:pPr>
        <w:pStyle w:val="Zkladntext"/>
        <w:spacing w:before="9"/>
      </w:pPr>
    </w:p>
    <w:p w:rsidR="007A2BC1" w:rsidRDefault="00C7302C">
      <w:pPr>
        <w:ind w:left="672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proofErr w:type="gramStart"/>
      <w:r>
        <w:rPr>
          <w:w w:val="115"/>
          <w:sz w:val="15"/>
        </w:rPr>
        <w:t>06.05.2020</w:t>
      </w:r>
      <w:proofErr w:type="gramEnd"/>
    </w:p>
    <w:p w:rsidR="007A2BC1" w:rsidRDefault="007A2BC1">
      <w:pPr>
        <w:pStyle w:val="Zkladntext"/>
        <w:rPr>
          <w:sz w:val="20"/>
        </w:rPr>
      </w:pPr>
    </w:p>
    <w:p w:rsidR="007A2BC1" w:rsidRDefault="007A2BC1">
      <w:pPr>
        <w:rPr>
          <w:sz w:val="20"/>
        </w:rPr>
        <w:sectPr w:rsidR="007A2BC1">
          <w:headerReference w:type="default" r:id="rId7"/>
          <w:footerReference w:type="default" r:id="rId8"/>
          <w:type w:val="continuous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p w:rsidR="007A2BC1" w:rsidRDefault="00C7302C">
      <w:pPr>
        <w:pStyle w:val="Zkladntext"/>
        <w:spacing w:before="8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BC1" w:rsidRDefault="00C7302C">
      <w:pPr>
        <w:pStyle w:val="Nadpis1"/>
        <w:ind w:left="169"/>
      </w:pPr>
      <w:r>
        <w:pict>
          <v:shape id="_x0000_s1036" type="#_x0000_t202" style="position:absolute;left:0;text-align:left;margin-left:38.15pt;margin-top:34.8pt;width:357.75pt;height:85.8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33"/>
                    <w:gridCol w:w="1116"/>
                    <w:gridCol w:w="1195"/>
                    <w:gridCol w:w="1314"/>
                  </w:tblGrid>
                  <w:tr w:rsidR="007A2BC1">
                    <w:trPr>
                      <w:trHeight w:val="200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6"/>
                          <w:ind w:left="1418" w:right="1436"/>
                          <w:jc w:val="center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6"/>
                          <w:ind w:right="186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6"/>
                          <w:ind w:right="128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6"/>
                          <w:ind w:right="51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Stravenka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4000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320 000,00 Kč</w:t>
                        </w:r>
                      </w:p>
                    </w:tc>
                  </w:tr>
                  <w:tr w:rsidR="007A2BC1">
                    <w:trPr>
                      <w:trHeight w:val="219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 xml:space="preserve">Dárkový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</w:rPr>
                          <w:t>Pass</w:t>
                        </w:r>
                        <w:proofErr w:type="spellEnd"/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4 000,00 Kč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left="50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7A2BC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128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4040 ks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51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324 000,00 Kč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left="1418" w:right="1436"/>
                          <w:jc w:val="center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186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128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51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Poplatek za pobočkové operace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79,00 Kč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79,00 Kč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Cena za zprostředkování ceníková - Stravenka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4.00%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12 800,00 Kč</w:t>
                        </w:r>
                      </w:p>
                    </w:tc>
                  </w:tr>
                  <w:tr w:rsidR="007A2BC1">
                    <w:trPr>
                      <w:trHeight w:val="202"/>
                    </w:trPr>
                    <w:tc>
                      <w:tcPr>
                        <w:tcW w:w="3533" w:type="dxa"/>
                      </w:tcPr>
                      <w:p w:rsidR="007A2BC1" w:rsidRDefault="00C7302C">
                        <w:pPr>
                          <w:pStyle w:val="TableParagraph"/>
                          <w:spacing w:before="15" w:line="167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Sleva 75% na poplatek z prodeje - Stravenka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7A2BC1" w:rsidRDefault="00C7302C">
                        <w:pPr>
                          <w:pStyle w:val="TableParagraph"/>
                          <w:spacing w:before="15" w:line="167" w:lineRule="exact"/>
                          <w:ind w:right="1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3.00%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7A2BC1" w:rsidRDefault="00C7302C">
                        <w:pPr>
                          <w:pStyle w:val="TableParagraph"/>
                          <w:spacing w:before="15" w:line="167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A2BC1" w:rsidRDefault="00C7302C">
                        <w:pPr>
                          <w:pStyle w:val="TableParagraph"/>
                          <w:spacing w:before="15" w:line="167" w:lineRule="exact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-9 600,00 Kč</w:t>
                        </w:r>
                      </w:p>
                    </w:tc>
                  </w:tr>
                </w:tbl>
                <w:p w:rsidR="007A2BC1" w:rsidRDefault="007A2BC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15"/>
        </w:rPr>
        <w:t>Detail k objednávce</w:t>
      </w: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rPr>
          <w:rFonts w:ascii="Trebuchet MS"/>
          <w:b/>
          <w:sz w:val="18"/>
        </w:rPr>
      </w:pPr>
    </w:p>
    <w:p w:rsidR="007A2BC1" w:rsidRDefault="007A2BC1">
      <w:pPr>
        <w:pStyle w:val="Zkladntext"/>
        <w:spacing w:before="6"/>
        <w:rPr>
          <w:rFonts w:ascii="Trebuchet MS"/>
          <w:b/>
        </w:rPr>
      </w:pPr>
    </w:p>
    <w:p w:rsidR="007A2BC1" w:rsidRDefault="00C7302C">
      <w:pPr>
        <w:pStyle w:val="Zkladntext"/>
        <w:spacing w:line="249" w:lineRule="auto"/>
        <w:ind w:left="312" w:right="-12"/>
      </w:pPr>
      <w:r>
        <w:rPr>
          <w:w w:val="110"/>
        </w:rPr>
        <w:t xml:space="preserve">Cena za zprostředkování ceníková - </w:t>
      </w:r>
      <w:r>
        <w:rPr>
          <w:spacing w:val="-3"/>
          <w:w w:val="110"/>
        </w:rPr>
        <w:t xml:space="preserve">Dárkový </w:t>
      </w:r>
      <w:proofErr w:type="spellStart"/>
      <w:r>
        <w:rPr>
          <w:w w:val="110"/>
        </w:rPr>
        <w:t>Pass</w:t>
      </w:r>
      <w:proofErr w:type="spellEnd"/>
    </w:p>
    <w:p w:rsidR="007A2BC1" w:rsidRDefault="00C7302C">
      <w:pPr>
        <w:pStyle w:val="Zkladntext"/>
        <w:spacing w:before="32"/>
        <w:ind w:left="312"/>
      </w:pPr>
      <w:r>
        <w:rPr>
          <w:w w:val="110"/>
        </w:rPr>
        <w:t>Sleva 20% na poplatek z prodeje - Dárkový</w:t>
      </w:r>
    </w:p>
    <w:p w:rsidR="007A2BC1" w:rsidRDefault="00C7302C">
      <w:pPr>
        <w:pStyle w:val="Zkladntext"/>
        <w:spacing w:before="11" w:after="39"/>
        <w:rPr>
          <w:sz w:val="14"/>
        </w:rPr>
      </w:pPr>
      <w:r>
        <w:br w:type="column"/>
      </w:r>
    </w:p>
    <w:p w:rsidR="007A2BC1" w:rsidRDefault="00C7302C">
      <w:pPr>
        <w:pStyle w:val="Zkladntext"/>
        <w:ind w:left="393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655331" cy="52339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1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rPr>
          <w:sz w:val="18"/>
        </w:rPr>
      </w:pPr>
    </w:p>
    <w:p w:rsidR="007A2BC1" w:rsidRDefault="007A2BC1">
      <w:pPr>
        <w:pStyle w:val="Zkladntext"/>
        <w:spacing w:before="6"/>
        <w:rPr>
          <w:sz w:val="21"/>
        </w:rPr>
      </w:pPr>
    </w:p>
    <w:p w:rsidR="007A2BC1" w:rsidRDefault="00C7302C">
      <w:pPr>
        <w:pStyle w:val="Zkladntext"/>
        <w:tabs>
          <w:tab w:val="left" w:pos="1782"/>
          <w:tab w:val="left" w:pos="2552"/>
        </w:tabs>
        <w:ind w:left="169"/>
      </w:pPr>
      <w:r>
        <w:rPr>
          <w:w w:val="110"/>
        </w:rPr>
        <w:t>5.00%</w:t>
      </w:r>
      <w:r>
        <w:rPr>
          <w:w w:val="110"/>
        </w:rPr>
        <w:tab/>
        <w:t>1</w:t>
      </w:r>
      <w:r>
        <w:rPr>
          <w:w w:val="110"/>
        </w:rPr>
        <w:tab/>
        <w:t>200,00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7A2BC1" w:rsidRDefault="007A2BC1">
      <w:pPr>
        <w:pStyle w:val="Zkladntext"/>
        <w:spacing w:before="10"/>
        <w:rPr>
          <w:sz w:val="18"/>
        </w:rPr>
      </w:pPr>
    </w:p>
    <w:p w:rsidR="007A2BC1" w:rsidRDefault="00C7302C">
      <w:pPr>
        <w:pStyle w:val="Zkladntext"/>
        <w:tabs>
          <w:tab w:val="left" w:pos="1782"/>
          <w:tab w:val="left" w:pos="2591"/>
        </w:tabs>
        <w:ind w:left="169"/>
      </w:pPr>
      <w:r>
        <w:pict>
          <v:shape id="_x0000_s1035" type="#_x0000_t202" style="position:absolute;left:0;text-align:left;margin-left:38.15pt;margin-top:4.8pt;width:357.75pt;height:53.1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4"/>
                    <w:gridCol w:w="2078"/>
                    <w:gridCol w:w="1313"/>
                  </w:tblGrid>
                  <w:tr w:rsidR="007A2BC1">
                    <w:trPr>
                      <w:trHeight w:val="202"/>
                    </w:trPr>
                    <w:tc>
                      <w:tcPr>
                        <w:tcW w:w="3764" w:type="dxa"/>
                      </w:tcPr>
                      <w:p w:rsidR="007A2BC1" w:rsidRDefault="00C7302C">
                        <w:pPr>
                          <w:pStyle w:val="TableParagraph"/>
                          <w:spacing w:line="180" w:lineRule="exact"/>
                          <w:ind w:left="5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</w:rPr>
                          <w:t>Pass</w:t>
                        </w:r>
                        <w:proofErr w:type="spellEnd"/>
                      </w:p>
                    </w:tc>
                    <w:tc>
                      <w:tcPr>
                        <w:tcW w:w="3391" w:type="dxa"/>
                        <w:gridSpan w:val="2"/>
                      </w:tcPr>
                      <w:p w:rsidR="007A2BC1" w:rsidRDefault="007A2BC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764" w:type="dxa"/>
                      </w:tcPr>
                      <w:p w:rsidR="007A2BC1" w:rsidRDefault="00C7302C">
                        <w:pPr>
                          <w:pStyle w:val="TableParagraph"/>
                          <w:spacing w:before="24"/>
                          <w:ind w:left="50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2078" w:type="dxa"/>
                      </w:tcPr>
                      <w:p w:rsidR="007A2BC1" w:rsidRDefault="007A2BC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3 439,00 Kč</w:t>
                        </w:r>
                      </w:p>
                    </w:tc>
                  </w:tr>
                  <w:tr w:rsidR="007A2BC1">
                    <w:trPr>
                      <w:trHeight w:val="219"/>
                    </w:trPr>
                    <w:tc>
                      <w:tcPr>
                        <w:tcW w:w="3764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2078" w:type="dxa"/>
                      </w:tcPr>
                      <w:p w:rsidR="007A2BC1" w:rsidRDefault="007A2BC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7A2BC1" w:rsidRDefault="00C7302C">
                        <w:pPr>
                          <w:pStyle w:val="TableParagraph"/>
                          <w:spacing w:before="15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722,19 Kč</w:t>
                        </w:r>
                      </w:p>
                    </w:tc>
                  </w:tr>
                  <w:tr w:rsidR="007A2BC1">
                    <w:trPr>
                      <w:trHeight w:val="218"/>
                    </w:trPr>
                    <w:tc>
                      <w:tcPr>
                        <w:tcW w:w="3764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left="50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2078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15"/>
                          </w:rPr>
                          <w:t>5 ks</w:t>
                        </w:r>
                      </w:p>
                    </w:tc>
                    <w:tc>
                      <w:tcPr>
                        <w:tcW w:w="1313" w:type="dxa"/>
                      </w:tcPr>
                      <w:p w:rsidR="007A2BC1" w:rsidRDefault="00C7302C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4 161,19 Kč</w:t>
                        </w:r>
                      </w:p>
                    </w:tc>
                  </w:tr>
                  <w:tr w:rsidR="007A2BC1">
                    <w:trPr>
                      <w:trHeight w:val="201"/>
                    </w:trPr>
                    <w:tc>
                      <w:tcPr>
                        <w:tcW w:w="3764" w:type="dxa"/>
                      </w:tcPr>
                      <w:p w:rsidR="007A2BC1" w:rsidRDefault="00C7302C">
                        <w:pPr>
                          <w:pStyle w:val="TableParagraph"/>
                          <w:spacing w:before="23" w:line="158" w:lineRule="exact"/>
                          <w:ind w:left="50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2078" w:type="dxa"/>
                      </w:tcPr>
                      <w:p w:rsidR="007A2BC1" w:rsidRDefault="007A2BC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7A2BC1" w:rsidRDefault="00C7302C">
                        <w:pPr>
                          <w:pStyle w:val="TableParagraph"/>
                          <w:spacing w:before="23" w:line="158" w:lineRule="exact"/>
                          <w:ind w:right="48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328 161,19 Kč</w:t>
                        </w:r>
                      </w:p>
                    </w:tc>
                  </w:tr>
                </w:tbl>
                <w:p w:rsidR="007A2BC1" w:rsidRDefault="007A2BC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1.00%</w:t>
      </w:r>
      <w:r>
        <w:rPr>
          <w:w w:val="110"/>
        </w:rPr>
        <w:tab/>
        <w:t>1</w:t>
      </w:r>
      <w:r>
        <w:rPr>
          <w:w w:val="110"/>
        </w:rPr>
        <w:tab/>
        <w:t>-40,00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7A2BC1" w:rsidRDefault="007A2BC1">
      <w:pPr>
        <w:sectPr w:rsidR="007A2BC1">
          <w:type w:val="continuous"/>
          <w:pgSz w:w="11910" w:h="16840"/>
          <w:pgMar w:top="1200" w:right="500" w:bottom="860" w:left="500" w:header="708" w:footer="708" w:gutter="0"/>
          <w:cols w:num="2" w:space="708" w:equalWidth="0">
            <w:col w:w="3519" w:space="585"/>
            <w:col w:w="6806"/>
          </w:cols>
        </w:sect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7A2BC1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7A2BC1" w:rsidRDefault="00C7302C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7A2BC1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 w:rsidP="00324CA2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440028</w:t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 w:rsidP="00324CA2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bookmarkStart w:id="0" w:name="_GoBack"/>
            <w:bookmarkEnd w:id="0"/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7A2BC1" w:rsidRDefault="00C7302C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324CA2" w:rsidP="00324CA2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C7302C" w:rsidP="00324CA2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</w:p>
        </w:tc>
      </w:tr>
      <w:tr w:rsidR="007A2BC1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2BC1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7A2BC1" w:rsidRDefault="007A2BC1">
            <w:pPr>
              <w:rPr>
                <w:sz w:val="2"/>
                <w:szCs w:val="2"/>
              </w:rPr>
            </w:pPr>
          </w:p>
        </w:tc>
      </w:tr>
      <w:tr w:rsidR="007A2BC1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6"/>
              <w:ind w:left="12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Proforma</w:t>
            </w:r>
            <w:proofErr w:type="spellEnd"/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2BC1">
        <w:trPr>
          <w:trHeight w:val="259"/>
        </w:trPr>
        <w:tc>
          <w:tcPr>
            <w:tcW w:w="1711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0609022741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7A2BC1" w:rsidRDefault="00C7302C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7A2BC1" w:rsidRDefault="00C7302C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7A2BC1">
        <w:trPr>
          <w:trHeight w:val="16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7A2BC1" w:rsidRDefault="00C7302C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7A2BC1" w:rsidRDefault="007A2B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A2BC1" w:rsidRDefault="007A2BC1">
      <w:pPr>
        <w:pStyle w:val="Zkladntext"/>
        <w:spacing w:before="3"/>
        <w:rPr>
          <w:sz w:val="10"/>
        </w:rPr>
      </w:pPr>
    </w:p>
    <w:p w:rsidR="007A2BC1" w:rsidRDefault="00C7302C">
      <w:pPr>
        <w:pStyle w:val="Nadpis1"/>
        <w:tabs>
          <w:tab w:val="left" w:pos="6460"/>
        </w:tabs>
        <w:spacing w:before="106"/>
        <w:ind w:left="2899"/>
      </w:pPr>
      <w:r>
        <w:rPr>
          <w:w w:val="115"/>
        </w:rPr>
        <w:t>Položka</w:t>
      </w:r>
      <w:r>
        <w:rPr>
          <w:w w:val="115"/>
        </w:rPr>
        <w:tab/>
        <w:t xml:space="preserve">Cena / ks Množství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Cena s</w:t>
      </w:r>
      <w:r>
        <w:rPr>
          <w:spacing w:val="-30"/>
          <w:w w:val="115"/>
        </w:rPr>
        <w:t xml:space="preserve"> </w:t>
      </w:r>
      <w:r>
        <w:rPr>
          <w:w w:val="115"/>
        </w:rPr>
        <w:t>DPH</w:t>
      </w:r>
    </w:p>
    <w:p w:rsidR="007A2BC1" w:rsidRDefault="00C7302C">
      <w:pPr>
        <w:pStyle w:val="Zkladntext"/>
        <w:spacing w:before="38"/>
        <w:ind w:left="139"/>
      </w:pPr>
      <w:r>
        <w:pict>
          <v:line id="_x0000_s1034" style="position:absolute;left:0;text-align:left;z-index:-251648000;mso-wrap-distance-left:0;mso-wrap-distance-right:0;mso-position-horizontal-relative:page" from="31.55pt,12.55pt" to="563.7pt,12.55pt">
            <w10:wrap type="topAndBottom" anchorx="page"/>
          </v:line>
        </w:pict>
      </w:r>
      <w:r>
        <w:rPr>
          <w:w w:val="110"/>
        </w:rPr>
        <w:t xml:space="preserve">Nákladové </w:t>
      </w:r>
      <w:proofErr w:type="gramStart"/>
      <w:r>
        <w:rPr>
          <w:w w:val="110"/>
        </w:rPr>
        <w:t xml:space="preserve">středisko , </w:t>
      </w:r>
      <w:proofErr w:type="spellStart"/>
      <w:r>
        <w:rPr>
          <w:w w:val="110"/>
        </w:rPr>
        <w:t>Dlouha</w:t>
      </w:r>
      <w:proofErr w:type="spellEnd"/>
      <w:proofErr w:type="gramEnd"/>
      <w:r>
        <w:rPr>
          <w:w w:val="110"/>
        </w:rPr>
        <w:t xml:space="preserve"> 39, 11000 Praha 1</w:t>
      </w:r>
    </w:p>
    <w:p w:rsidR="007A2BC1" w:rsidRDefault="00C7302C">
      <w:pPr>
        <w:pStyle w:val="Zkladntext"/>
        <w:tabs>
          <w:tab w:val="left" w:pos="6309"/>
          <w:tab w:val="left" w:pos="7992"/>
        </w:tabs>
        <w:ind w:left="139"/>
      </w:pPr>
      <w:r>
        <w:rPr>
          <w:w w:val="110"/>
        </w:rPr>
        <w:t>Produkt prodej</w:t>
      </w:r>
      <w:r>
        <w:rPr>
          <w:spacing w:val="-29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320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8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 xml:space="preserve">1  320 000,00 </w:t>
      </w:r>
      <w:proofErr w:type="gramStart"/>
      <w:r>
        <w:rPr>
          <w:w w:val="110"/>
        </w:rPr>
        <w:t>Kč   0%</w:t>
      </w:r>
      <w:proofErr w:type="gramEnd"/>
      <w:r>
        <w:rPr>
          <w:w w:val="110"/>
        </w:rPr>
        <w:t xml:space="preserve">  320 000,00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7A2BC1" w:rsidRDefault="00C7302C">
      <w:pPr>
        <w:pStyle w:val="Zkladntext"/>
        <w:tabs>
          <w:tab w:val="left" w:pos="6841"/>
          <w:tab w:val="left" w:pos="7542"/>
          <w:tab w:val="left" w:pos="8382"/>
          <w:tab w:val="left" w:pos="9919"/>
        </w:tabs>
        <w:spacing w:before="39"/>
        <w:ind w:left="13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75%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320000</w:t>
      </w:r>
      <w:r>
        <w:rPr>
          <w:w w:val="110"/>
        </w:rPr>
        <w:tab/>
        <w:t>3 200,00</w:t>
      </w:r>
      <w:r>
        <w:rPr>
          <w:spacing w:val="-26"/>
          <w:w w:val="110"/>
        </w:rPr>
        <w:t xml:space="preserve"> </w:t>
      </w:r>
      <w:r>
        <w:rPr>
          <w:w w:val="110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3 872,00</w:t>
      </w:r>
      <w:r>
        <w:rPr>
          <w:spacing w:val="-20"/>
          <w:w w:val="110"/>
        </w:rPr>
        <w:t xml:space="preserve"> </w:t>
      </w:r>
      <w:r>
        <w:rPr>
          <w:w w:val="110"/>
        </w:rPr>
        <w:t>Kč</w:t>
      </w:r>
    </w:p>
    <w:p w:rsidR="007A2BC1" w:rsidRDefault="00C7302C">
      <w:pPr>
        <w:pStyle w:val="Zkladntext"/>
        <w:tabs>
          <w:tab w:val="left" w:pos="6490"/>
          <w:tab w:val="left" w:pos="7992"/>
          <w:tab w:val="left" w:pos="8382"/>
          <w:tab w:val="left" w:pos="9919"/>
        </w:tabs>
        <w:spacing w:before="39"/>
        <w:ind w:left="139"/>
      </w:pPr>
      <w:r>
        <w:rPr>
          <w:w w:val="105"/>
        </w:rPr>
        <w:t>Produkt prodej -</w:t>
      </w:r>
      <w:r>
        <w:rPr>
          <w:spacing w:val="10"/>
          <w:w w:val="105"/>
        </w:rPr>
        <w:t xml:space="preserve"> </w:t>
      </w:r>
      <w:r>
        <w:rPr>
          <w:w w:val="105"/>
        </w:rPr>
        <w:t>Dárkový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Pass</w:t>
      </w:r>
      <w:proofErr w:type="spellEnd"/>
      <w:r>
        <w:rPr>
          <w:w w:val="105"/>
        </w:rPr>
        <w:tab/>
        <w:t>4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2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</w:t>
      </w:r>
      <w:r>
        <w:rPr>
          <w:w w:val="105"/>
        </w:rPr>
        <w:tab/>
        <w:t>4 000,00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 xml:space="preserve">Kč  </w:t>
      </w:r>
      <w:r>
        <w:rPr>
          <w:spacing w:val="5"/>
          <w:w w:val="105"/>
        </w:rPr>
        <w:t xml:space="preserve"> </w:t>
      </w:r>
      <w:r>
        <w:rPr>
          <w:w w:val="105"/>
        </w:rPr>
        <w:t>0%</w:t>
      </w:r>
      <w:proofErr w:type="gramEnd"/>
      <w:r>
        <w:rPr>
          <w:w w:val="105"/>
        </w:rPr>
        <w:tab/>
        <w:t>4 000,00</w:t>
      </w:r>
      <w:r>
        <w:rPr>
          <w:spacing w:val="18"/>
          <w:w w:val="105"/>
        </w:rPr>
        <w:t xml:space="preserve"> </w:t>
      </w:r>
      <w:r>
        <w:rPr>
          <w:w w:val="105"/>
        </w:rPr>
        <w:t>Kč</w:t>
      </w:r>
    </w:p>
    <w:p w:rsidR="007A2BC1" w:rsidRDefault="00C7302C">
      <w:pPr>
        <w:pStyle w:val="Zkladntext"/>
        <w:tabs>
          <w:tab w:val="left" w:pos="6841"/>
          <w:tab w:val="left" w:pos="7722"/>
          <w:tab w:val="left" w:pos="8517"/>
          <w:tab w:val="left" w:pos="10054"/>
        </w:tabs>
        <w:spacing w:before="40"/>
        <w:ind w:left="13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20%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Dárkový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Pass</w:t>
      </w:r>
      <w:proofErr w:type="spellEnd"/>
      <w:r>
        <w:rPr>
          <w:w w:val="110"/>
        </w:rPr>
        <w:tab/>
        <w:t>4.00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4000</w:t>
      </w:r>
      <w:r>
        <w:rPr>
          <w:w w:val="110"/>
        </w:rPr>
        <w:tab/>
        <w:t>160,00</w:t>
      </w:r>
      <w:r>
        <w:rPr>
          <w:spacing w:val="-15"/>
          <w:w w:val="110"/>
        </w:rPr>
        <w:t xml:space="preserve"> </w:t>
      </w:r>
      <w:r>
        <w:rPr>
          <w:w w:val="110"/>
        </w:rPr>
        <w:t>Kč</w:t>
      </w:r>
      <w:r>
        <w:rPr>
          <w:spacing w:val="-5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193,60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7A2BC1" w:rsidRDefault="00C7302C">
      <w:pPr>
        <w:pStyle w:val="Zkladntext"/>
        <w:tabs>
          <w:tab w:val="left" w:pos="7992"/>
          <w:tab w:val="left" w:pos="8607"/>
          <w:tab w:val="left" w:pos="10145"/>
        </w:tabs>
        <w:spacing w:before="39"/>
        <w:ind w:left="139"/>
      </w:pPr>
      <w:r>
        <w:rPr>
          <w:w w:val="110"/>
        </w:rPr>
        <w:t>Poplatek za</w:t>
      </w:r>
      <w:r>
        <w:rPr>
          <w:spacing w:val="-21"/>
          <w:w w:val="110"/>
        </w:rPr>
        <w:t xml:space="preserve"> </w:t>
      </w:r>
      <w:r>
        <w:rPr>
          <w:w w:val="110"/>
        </w:rPr>
        <w:t>pobočkové</w:t>
      </w:r>
      <w:r>
        <w:rPr>
          <w:spacing w:val="-10"/>
          <w:w w:val="110"/>
        </w:rPr>
        <w:t xml:space="preserve"> </w:t>
      </w:r>
      <w:r>
        <w:rPr>
          <w:w w:val="110"/>
        </w:rPr>
        <w:t>operace</w:t>
      </w:r>
      <w:r>
        <w:rPr>
          <w:w w:val="110"/>
        </w:rPr>
        <w:tab/>
        <w:t>1</w:t>
      </w:r>
      <w:r>
        <w:rPr>
          <w:w w:val="110"/>
        </w:rPr>
        <w:tab/>
        <w:t>79,00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spacing w:val="-6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95,59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7A2BC1" w:rsidRDefault="00C7302C">
      <w:pPr>
        <w:pStyle w:val="Zkladntext"/>
        <w:spacing w:before="4"/>
        <w:rPr>
          <w:sz w:val="16"/>
        </w:rPr>
      </w:pPr>
      <w:r>
        <w:pict>
          <v:group id="_x0000_s1030" style="position:absolute;margin-left:430.3pt;margin-top:11.9pt;width:133.45pt;height:.75pt;z-index:-251646976;mso-wrap-distance-left:0;mso-wrap-distance-right:0;mso-position-horizontal-relative:page" coordorigin="8606,238" coordsize="2669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7A2BC1" w:rsidRDefault="00C7302C">
      <w:pPr>
        <w:pStyle w:val="Nadpis1"/>
        <w:tabs>
          <w:tab w:val="left" w:pos="1517"/>
        </w:tabs>
        <w:spacing w:after="21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328 161,19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7A2BC1" w:rsidRDefault="00C7302C">
      <w:pPr>
        <w:pStyle w:val="Zkladntext"/>
        <w:spacing w:line="20" w:lineRule="exact"/>
        <w:ind w:left="8097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3.45pt;height:.75pt;mso-position-horizontal-relative:char;mso-position-vertical-relative:line" coordsize="2669,15">
            <v:line id="_x0000_s1029" style="position:absolute" from="0,8" to="1131,8"/>
            <v:line id="_x0000_s1028" style="position:absolute" from="1146,8" to="1503,8"/>
            <v:line id="_x0000_s1027" style="position:absolute" from="1518,8" to="2669,8"/>
            <w10:wrap type="none"/>
            <w10:anchorlock/>
          </v:group>
        </w:pict>
      </w:r>
    </w:p>
    <w:sectPr w:rsidR="007A2BC1">
      <w:headerReference w:type="default" r:id="rId11"/>
      <w:pgSz w:w="11910" w:h="16840"/>
      <w:pgMar w:top="780" w:right="500" w:bottom="860" w:left="50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2C" w:rsidRDefault="00C7302C">
      <w:r>
        <w:separator/>
      </w:r>
    </w:p>
  </w:endnote>
  <w:endnote w:type="continuationSeparator" w:id="0">
    <w:p w:rsidR="00C7302C" w:rsidRDefault="00C7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C1" w:rsidRDefault="00C7302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252404736;mso-position-horizontal-relative:page;mso-position-vertical-relative:page" filled="f" stroked="f">
          <v:textbox style="mso-next-textbox:#_x0000_s2050" inset="0,0,0,0">
            <w:txbxContent>
              <w:p w:rsidR="007A2BC1" w:rsidRDefault="00C7302C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24CA2"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2C" w:rsidRDefault="00C7302C">
      <w:r>
        <w:separator/>
      </w:r>
    </w:p>
  </w:footnote>
  <w:footnote w:type="continuationSeparator" w:id="0">
    <w:p w:rsidR="00C7302C" w:rsidRDefault="00C7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C1" w:rsidRDefault="00C7302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252405760;mso-position-horizontal-relative:page;mso-position-vertical-relative:page" filled="f" stroked="f">
          <v:textbox style="mso-next-textbox:#_x0000_s2051" inset="0,0,0,0">
            <w:txbxContent>
              <w:p w:rsidR="007A2BC1" w:rsidRDefault="00C7302C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0609022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741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C1" w:rsidRDefault="00C7302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252403712;mso-position-horizontal-relative:page;mso-position-vertical-relative:page" filled="f" stroked="f">
          <v:textbox inset="0,0,0,0">
            <w:txbxContent>
              <w:p w:rsidR="007A2BC1" w:rsidRDefault="00C7302C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0609022741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2BC1"/>
    <w:rsid w:val="00324CA2"/>
    <w:rsid w:val="007A2BC1"/>
    <w:rsid w:val="00C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24CA2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CA2"/>
    <w:rPr>
      <w:rFonts w:ascii="Tahoma" w:eastAsia="Tahoma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2073</Characters>
  <Application>Microsoft Office Word</Application>
  <DocSecurity>0</DocSecurity>
  <Lines>17</Lines>
  <Paragraphs>4</Paragraphs>
  <ScaleCrop>false</ScaleCrop>
  <Company>HP Inc.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Test</cp:lastModifiedBy>
  <cp:revision>2</cp:revision>
  <dcterms:created xsi:type="dcterms:W3CDTF">2020-05-11T11:19:00Z</dcterms:created>
  <dcterms:modified xsi:type="dcterms:W3CDTF">2020-05-11T11:22:00Z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2020-05-11T00:00:00Z</vt:filetime>
  </property>
</Properties>
</file>