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200"/>
        <w:gridCol w:w="460"/>
        <w:gridCol w:w="260"/>
        <w:gridCol w:w="60"/>
        <w:gridCol w:w="380"/>
        <w:gridCol w:w="40"/>
        <w:gridCol w:w="260"/>
        <w:gridCol w:w="50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0"/>
        <w:gridCol w:w="400"/>
      </w:tblGrid>
      <w:tr w:rsidR="00853DB2">
        <w:trPr>
          <w:trHeight w:hRule="exact" w:val="90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9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3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5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8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9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3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5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2923F7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2923F7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14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2923F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8269000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69000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9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3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5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12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9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3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5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40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853DB2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3DB2" w:rsidRDefault="002923F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1209950011</w:t>
                  </w:r>
                </w:p>
              </w:tc>
              <w:tc>
                <w:tcPr>
                  <w:tcW w:w="20" w:type="dxa"/>
                </w:tcPr>
                <w:p w:rsidR="00853DB2" w:rsidRDefault="00853DB2">
                  <w:pPr>
                    <w:pStyle w:val="EMPTYCELLSTYLE"/>
                  </w:pPr>
                </w:p>
              </w:tc>
            </w:tr>
          </w:tbl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8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9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3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5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6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2923F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9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3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5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20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2923F7">
            <w:r>
              <w:rPr>
                <w:b/>
              </w:rPr>
              <w:t>Vysoká škola chemicko-technologická v Praze</w:t>
            </w:r>
            <w:r>
              <w:rPr>
                <w:b/>
              </w:rPr>
              <w:br/>
              <w:t>Technická 1905/5</w:t>
            </w:r>
            <w:r>
              <w:rPr>
                <w:b/>
              </w:rPr>
              <w:br/>
              <w:t>16000 PRAHA 6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2923F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853DB2">
            <w:pPr>
              <w:ind w:right="40"/>
              <w:jc w:val="right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2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853DB2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2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53DB2" w:rsidRDefault="002923F7">
            <w:pPr>
              <w:ind w:right="20"/>
              <w:jc w:val="right"/>
            </w:pPr>
            <w:r>
              <w:rPr>
                <w:sz w:val="16"/>
              </w:rPr>
              <w:t xml:space="preserve">1209950011 </w:t>
            </w: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853DB2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24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2923F7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1054100"/>
                  <wp:effectExtent l="0" t="0" r="0" b="0"/>
                  <wp:wrapNone/>
                  <wp:docPr id="46969322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69322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853DB2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2923F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853DB2">
            <w:pPr>
              <w:ind w:right="40"/>
              <w:jc w:val="right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24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853DB2">
            <w:pPr>
              <w:pStyle w:val="EMPTYCELLSTYLE"/>
            </w:pPr>
          </w:p>
        </w:tc>
        <w:tc>
          <w:tcPr>
            <w:tcW w:w="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853DB2">
            <w:pPr>
              <w:pStyle w:val="EMPTYCELLSTYLE"/>
            </w:pPr>
          </w:p>
        </w:tc>
        <w:tc>
          <w:tcPr>
            <w:tcW w:w="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3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5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24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853DB2">
            <w:pPr>
              <w:pStyle w:val="EMPTYCELLSTYLE"/>
            </w:pPr>
          </w:p>
        </w:tc>
        <w:tc>
          <w:tcPr>
            <w:tcW w:w="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853DB2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2923F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853DB2">
            <w:pPr>
              <w:ind w:right="40"/>
              <w:jc w:val="right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24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853DB2">
            <w:pPr>
              <w:pStyle w:val="EMPTYCELLSTYLE"/>
            </w:pPr>
          </w:p>
        </w:tc>
        <w:tc>
          <w:tcPr>
            <w:tcW w:w="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853DB2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2923F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853DB2">
            <w:pPr>
              <w:ind w:right="40"/>
              <w:jc w:val="right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30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853DB2">
            <w:pPr>
              <w:pStyle w:val="EMPTYCELLSTYLE"/>
            </w:pPr>
          </w:p>
        </w:tc>
        <w:tc>
          <w:tcPr>
            <w:tcW w:w="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853DB2">
            <w:pPr>
              <w:pStyle w:val="EMPTYCELLSTYLE"/>
            </w:pPr>
          </w:p>
        </w:tc>
        <w:tc>
          <w:tcPr>
            <w:tcW w:w="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3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5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4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853DB2">
            <w:pPr>
              <w:pStyle w:val="EMPTYCELLSTYLE"/>
            </w:pPr>
          </w:p>
        </w:tc>
        <w:tc>
          <w:tcPr>
            <w:tcW w:w="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853DB2">
            <w:bookmarkStart w:id="0" w:name="JR_PAGE_ANCHOR_0_1"/>
            <w:bookmarkEnd w:id="0"/>
          </w:p>
          <w:p w:rsidR="00853DB2" w:rsidRDefault="002923F7">
            <w:r>
              <w:br w:type="page"/>
            </w:r>
          </w:p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3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5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26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853DB2">
            <w:pPr>
              <w:pStyle w:val="EMPTYCELLSTYLE"/>
            </w:pPr>
          </w:p>
        </w:tc>
        <w:tc>
          <w:tcPr>
            <w:tcW w:w="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853DB2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2923F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3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5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4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853DB2">
            <w:pPr>
              <w:pStyle w:val="EMPTYCELLSTYLE"/>
            </w:pPr>
          </w:p>
        </w:tc>
        <w:tc>
          <w:tcPr>
            <w:tcW w:w="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2923F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2923F7">
            <w:pPr>
              <w:ind w:left="40"/>
            </w:pPr>
            <w:r>
              <w:rPr>
                <w:b/>
              </w:rPr>
              <w:t>CZ60461373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3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5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20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853DB2">
            <w:pPr>
              <w:pStyle w:val="EMPTYCELLSTYLE"/>
            </w:pPr>
          </w:p>
        </w:tc>
        <w:tc>
          <w:tcPr>
            <w:tcW w:w="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2923F7">
            <w:r>
              <w:t>IČ:</w:t>
            </w:r>
          </w:p>
        </w:tc>
        <w:tc>
          <w:tcPr>
            <w:tcW w:w="15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2923F7">
            <w:r>
              <w:rPr>
                <w:b/>
              </w:rPr>
              <w:t>25615181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2923F7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2923F7">
            <w:r>
              <w:rPr>
                <w:b/>
              </w:rPr>
              <w:t>CZ25615181</w:t>
            </w: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4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853DB2">
            <w:pPr>
              <w:pStyle w:val="EMPTYCELLSTYLE"/>
            </w:pPr>
          </w:p>
        </w:tc>
        <w:tc>
          <w:tcPr>
            <w:tcW w:w="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2923F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2923F7">
            <w:pPr>
              <w:ind w:left="40"/>
            </w:pPr>
            <w:r>
              <w:rPr>
                <w:b/>
              </w:rPr>
              <w:t>60461373</w:t>
            </w: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15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6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853DB2">
            <w:pPr>
              <w:pStyle w:val="EMPTYCELLSTYLE"/>
            </w:pPr>
          </w:p>
        </w:tc>
        <w:tc>
          <w:tcPr>
            <w:tcW w:w="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3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5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4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853DB2">
            <w:pPr>
              <w:pStyle w:val="EMPTYCELLSTYLE"/>
            </w:pPr>
          </w:p>
        </w:tc>
        <w:tc>
          <w:tcPr>
            <w:tcW w:w="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853DB2">
              <w:trPr>
                <w:trHeight w:hRule="exact" w:val="40"/>
              </w:trPr>
              <w:tc>
                <w:tcPr>
                  <w:tcW w:w="20" w:type="dxa"/>
                </w:tcPr>
                <w:p w:rsidR="00853DB2" w:rsidRDefault="00853DB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53DB2" w:rsidRDefault="00853DB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53DB2" w:rsidRDefault="00853DB2">
                  <w:pPr>
                    <w:pStyle w:val="EMPTYCELLSTYLE"/>
                  </w:pPr>
                </w:p>
              </w:tc>
            </w:tr>
            <w:tr w:rsidR="00853DB2">
              <w:trPr>
                <w:trHeight w:hRule="exact" w:val="1700"/>
              </w:trPr>
              <w:tc>
                <w:tcPr>
                  <w:tcW w:w="20" w:type="dxa"/>
                </w:tcPr>
                <w:p w:rsidR="00853DB2" w:rsidRDefault="00853DB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DB2" w:rsidRDefault="002923F7">
                  <w:pPr>
                    <w:ind w:left="40"/>
                  </w:pPr>
                  <w:r>
                    <w:rPr>
                      <w:b/>
                      <w:sz w:val="24"/>
                    </w:rPr>
                    <w:t>IDEA BUILDING s.r.o.</w:t>
                  </w:r>
                  <w:r>
                    <w:rPr>
                      <w:b/>
                      <w:sz w:val="24"/>
                    </w:rPr>
                    <w:br/>
                    <w:t>Nad strouhou 1332/16</w:t>
                  </w:r>
                  <w:r>
                    <w:rPr>
                      <w:b/>
                      <w:sz w:val="24"/>
                    </w:rPr>
                    <w:br/>
                    <w:t>147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53DB2" w:rsidRDefault="00853DB2">
                  <w:pPr>
                    <w:pStyle w:val="EMPTYCELLSTYLE"/>
                  </w:pPr>
                </w:p>
              </w:tc>
            </w:tr>
            <w:tr w:rsidR="00853DB2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DB2" w:rsidRDefault="00853DB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53DB2" w:rsidRDefault="00853DB2">
                  <w:pPr>
                    <w:pStyle w:val="EMPTYCELLSTYLE"/>
                  </w:pPr>
                </w:p>
              </w:tc>
            </w:tr>
          </w:tbl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10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14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9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30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2923F7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164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853DB2">
              <w:trPr>
                <w:trHeight w:hRule="exact" w:val="20"/>
              </w:trPr>
              <w:tc>
                <w:tcPr>
                  <w:tcW w:w="20" w:type="dxa"/>
                </w:tcPr>
                <w:p w:rsidR="00853DB2" w:rsidRDefault="00853DB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53DB2" w:rsidRDefault="00853DB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53DB2" w:rsidRDefault="00853DB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53DB2" w:rsidRDefault="00853DB2">
                  <w:pPr>
                    <w:pStyle w:val="EMPTYCELLSTYLE"/>
                  </w:pPr>
                </w:p>
              </w:tc>
            </w:tr>
            <w:tr w:rsidR="00853DB2">
              <w:trPr>
                <w:trHeight w:hRule="exact" w:val="1420"/>
              </w:trPr>
              <w:tc>
                <w:tcPr>
                  <w:tcW w:w="20" w:type="dxa"/>
                </w:tcPr>
                <w:p w:rsidR="00853DB2" w:rsidRDefault="00853DB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DB2" w:rsidRDefault="002923F7">
                  <w:pPr>
                    <w:ind w:left="60" w:right="60"/>
                  </w:pPr>
                  <w:r>
                    <w:rPr>
                      <w:b/>
                    </w:rPr>
                    <w:t>NS995 Odbor provozně-technických služeb</w:t>
                  </w:r>
                  <w:r>
                    <w:rPr>
                      <w:b/>
                    </w:rPr>
                    <w:br/>
                    <w:t>Technická 1905/5, 16000 PRAHA 6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853DB2">
              <w:trPr>
                <w:trHeight w:hRule="exact" w:val="20"/>
              </w:trPr>
              <w:tc>
                <w:tcPr>
                  <w:tcW w:w="20" w:type="dxa"/>
                </w:tcPr>
                <w:p w:rsidR="00853DB2" w:rsidRDefault="00853DB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53DB2" w:rsidRDefault="00853DB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DB2" w:rsidRDefault="00853DB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53DB2" w:rsidRDefault="00853DB2">
                  <w:pPr>
                    <w:pStyle w:val="EMPTYCELLSTYLE"/>
                  </w:pPr>
                </w:p>
              </w:tc>
            </w:tr>
            <w:tr w:rsidR="00853DB2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DB2" w:rsidRDefault="00F1352F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xxxxxxxxx</w:t>
                  </w:r>
                  <w:proofErr w:type="spellEnd"/>
                </w:p>
              </w:tc>
            </w:tr>
            <w:tr w:rsidR="00853DB2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DB2" w:rsidRDefault="00F1352F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>
                    <w:rPr>
                      <w:b/>
                    </w:rPr>
                    <w:t>xxxxxxxxxxx</w:t>
                  </w:r>
                  <w:proofErr w:type="spellEnd"/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xxxxxxxxxxxxx</w:t>
                  </w:r>
                  <w:proofErr w:type="spellEnd"/>
                </w:p>
              </w:tc>
            </w:tr>
          </w:tbl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10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3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5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24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2923F7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2923F7">
            <w:pPr>
              <w:ind w:left="40"/>
              <w:jc w:val="center"/>
            </w:pPr>
            <w:proofErr w:type="gramStart"/>
            <w:r>
              <w:rPr>
                <w:b/>
              </w:rPr>
              <w:t>31.10.2020</w:t>
            </w:r>
            <w:proofErr w:type="gramEnd"/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24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2923F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2923F7">
            <w:pPr>
              <w:ind w:left="40"/>
              <w:jc w:val="center"/>
            </w:pPr>
            <w:proofErr w:type="gramStart"/>
            <w:r>
              <w:rPr>
                <w:b/>
              </w:rPr>
              <w:t>30.09.2020</w:t>
            </w:r>
            <w:proofErr w:type="gramEnd"/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2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2923F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2923F7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2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9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20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53DB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3DB2" w:rsidRDefault="002923F7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3DB2" w:rsidRDefault="002923F7">
                  <w:r>
                    <w:rPr>
                      <w:b/>
                    </w:rPr>
                    <w:t xml:space="preserve">viz. </w:t>
                  </w:r>
                  <w:proofErr w:type="gramStart"/>
                  <w:r>
                    <w:rPr>
                      <w:b/>
                    </w:rPr>
                    <w:t>adresa</w:t>
                  </w:r>
                  <w:proofErr w:type="gramEnd"/>
                  <w:r>
                    <w:rPr>
                      <w:b/>
                    </w:rPr>
                    <w:t xml:space="preserve"> konečného příjemce</w:t>
                  </w:r>
                </w:p>
              </w:tc>
              <w:tc>
                <w:tcPr>
                  <w:tcW w:w="20" w:type="dxa"/>
                </w:tcPr>
                <w:p w:rsidR="00853DB2" w:rsidRDefault="00853DB2">
                  <w:pPr>
                    <w:pStyle w:val="EMPTYCELLSTYLE"/>
                  </w:pPr>
                </w:p>
              </w:tc>
            </w:tr>
          </w:tbl>
          <w:p w:rsidR="00853DB2" w:rsidRDefault="00853DB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4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853DB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2923F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853DB2">
            <w:pPr>
              <w:ind w:left="40"/>
              <w:jc w:val="center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20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53DB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3DB2" w:rsidRDefault="002923F7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3DB2" w:rsidRDefault="00853DB2"/>
              </w:tc>
              <w:tc>
                <w:tcPr>
                  <w:tcW w:w="20" w:type="dxa"/>
                </w:tcPr>
                <w:p w:rsidR="00853DB2" w:rsidRDefault="00853DB2">
                  <w:pPr>
                    <w:pStyle w:val="EMPTYCELLSTYLE"/>
                  </w:pPr>
                </w:p>
              </w:tc>
            </w:tr>
          </w:tbl>
          <w:p w:rsidR="00853DB2" w:rsidRDefault="00853DB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4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3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5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24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53DB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3DB2" w:rsidRDefault="002923F7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3DB2" w:rsidRDefault="00853DB2"/>
              </w:tc>
              <w:tc>
                <w:tcPr>
                  <w:tcW w:w="20" w:type="dxa"/>
                </w:tcPr>
                <w:p w:rsidR="00853DB2" w:rsidRDefault="00853DB2">
                  <w:pPr>
                    <w:pStyle w:val="EMPTYCELLSTYLE"/>
                  </w:pPr>
                </w:p>
              </w:tc>
            </w:tr>
          </w:tbl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3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5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4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853DB2">
              <w:trPr>
                <w:trHeight w:hRule="exact" w:val="20"/>
              </w:trPr>
              <w:tc>
                <w:tcPr>
                  <w:tcW w:w="200" w:type="dxa"/>
                </w:tcPr>
                <w:p w:rsidR="00853DB2" w:rsidRDefault="00853DB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53DB2" w:rsidRDefault="00853DB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DB2" w:rsidRDefault="00853DB2">
                  <w:pPr>
                    <w:pStyle w:val="EMPTYCELLSTYLE"/>
                  </w:pPr>
                </w:p>
              </w:tc>
            </w:tr>
            <w:tr w:rsidR="00853DB2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3DB2" w:rsidRDefault="00853DB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53DB2" w:rsidRDefault="00853DB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853DB2" w:rsidRDefault="00853DB2">
                  <w:pPr>
                    <w:pStyle w:val="EMPTYCELLSTYLE"/>
                  </w:pPr>
                </w:p>
              </w:tc>
            </w:tr>
          </w:tbl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12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9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3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5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50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2923F7">
            <w:r>
              <w:rPr>
                <w:b/>
                <w:sz w:val="22"/>
              </w:rPr>
              <w:t xml:space="preserve">                              !! Na Vaše doklady vždy uvádějte číslo naší </w:t>
            </w:r>
            <w:proofErr w:type="gramStart"/>
            <w:r>
              <w:rPr>
                <w:b/>
                <w:sz w:val="22"/>
              </w:rPr>
              <w:t>objednávky !!</w:t>
            </w:r>
            <w:r>
              <w:rPr>
                <w:b/>
                <w:sz w:val="22"/>
              </w:rPr>
              <w:br/>
              <w:t>Dodejte</w:t>
            </w:r>
            <w:proofErr w:type="gramEnd"/>
            <w:r>
              <w:rPr>
                <w:b/>
                <w:sz w:val="22"/>
              </w:rPr>
              <w:t>:</w:t>
            </w: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4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9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3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5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2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900" w:type="dxa"/>
            <w:gridSpan w:val="2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50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853DB2"/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28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2923F7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6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9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3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5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2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8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9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3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5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24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9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3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2923F7">
            <w:pPr>
              <w:ind w:left="40"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24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720"/>
              <w:gridCol w:w="1600"/>
              <w:gridCol w:w="600"/>
            </w:tblGrid>
            <w:tr w:rsidR="00853DB2"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3DB2" w:rsidRDefault="002923F7">
                  <w:pPr>
                    <w:ind w:left="40" w:right="40"/>
                  </w:pPr>
                  <w:r>
                    <w:rPr>
                      <w:sz w:val="18"/>
                    </w:rPr>
                    <w:t xml:space="preserve">Objednáváme u vás opravu havárie systému vizualizace </w:t>
                  </w:r>
                  <w:proofErr w:type="spellStart"/>
                  <w:r>
                    <w:rPr>
                      <w:sz w:val="18"/>
                    </w:rPr>
                    <w:t>MaR</w:t>
                  </w:r>
                  <w:proofErr w:type="spellEnd"/>
                  <w:r>
                    <w:rPr>
                      <w:sz w:val="18"/>
                    </w:rPr>
                    <w:t xml:space="preserve"> pro VS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3DB2" w:rsidRDefault="002923F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184 538.00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3DB2" w:rsidRDefault="002923F7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CZK</w:t>
                  </w:r>
                </w:p>
              </w:tc>
            </w:tr>
          </w:tbl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8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9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3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5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6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9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3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5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2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8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9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3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5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2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2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2923F7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4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3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5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30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4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853DB2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3DB2" w:rsidRDefault="002923F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184 538.00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3DB2" w:rsidRDefault="002923F7">
                  <w:pPr>
                    <w:jc w:val="center"/>
                  </w:pPr>
                  <w:r>
                    <w:rPr>
                      <w:b/>
                      <w:sz w:val="24"/>
                    </w:rPr>
                    <w:t>CZK</w:t>
                  </w:r>
                </w:p>
              </w:tc>
            </w:tr>
          </w:tbl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2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853DB2">
            <w:pPr>
              <w:pStyle w:val="EMPTYCELLSTYLE"/>
            </w:pPr>
          </w:p>
        </w:tc>
        <w:tc>
          <w:tcPr>
            <w:tcW w:w="4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3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5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2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9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3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5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4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9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3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5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36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9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2923F7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DB2" w:rsidRDefault="002923F7">
            <w:pPr>
              <w:ind w:left="40"/>
            </w:pPr>
            <w:proofErr w:type="gramStart"/>
            <w:r>
              <w:rPr>
                <w:sz w:val="24"/>
              </w:rPr>
              <w:t>06.05.2020</w:t>
            </w:r>
            <w:proofErr w:type="gramEnd"/>
          </w:p>
        </w:tc>
        <w:tc>
          <w:tcPr>
            <w:tcW w:w="2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3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5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12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9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3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5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116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02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2923F7">
            <w:pPr>
              <w:pStyle w:val="Consolas10"/>
              <w:ind w:left="40" w:right="4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F1352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F1352F">
              <w:rPr>
                <w:rFonts w:ascii="Times New Roman" w:eastAsia="Times New Roman" w:hAnsi="Times New Roman" w:cs="Times New Roman"/>
              </w:rPr>
              <w:t>xxxxxx</w:t>
            </w:r>
            <w:proofErr w:type="spellEnd"/>
            <w:r w:rsidR="00F1352F">
              <w:rPr>
                <w:rFonts w:ascii="Times New Roman" w:eastAsia="Times New Roman" w:hAnsi="Times New Roman" w:cs="Times New Roman"/>
              </w:rPr>
              <w:br/>
              <w:t>Tel.: xxxxxxxxxxxxxx</w:t>
            </w:r>
            <w:bookmarkStart w:id="1" w:name="_GoBack"/>
            <w:bookmarkEnd w:id="1"/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208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02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2923F7">
            <w:pPr>
              <w:pStyle w:val="Consolas7"/>
              <w:ind w:left="40" w:right="40"/>
            </w:pPr>
            <w:r>
              <w:rPr>
                <w:rFonts w:ascii="Times New Roman" w:eastAsia="Times New Roman" w:hAnsi="Times New Roman" w:cs="Times New Roman"/>
                <w:sz w:val="1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VŠCHT Praha je povinným subjektem dle § 2 odst. 1 písm. e) zákona č. 340/2015 Sb.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, o zvláštních podmínkách účinnosti některých smluv, uveřejňování těchto smluv a o registru smluv (dále jen ZRS), v platném znění. Na smlouvy uzavírané s tímto subjektem se vztahuje povinnost uveřejnění prostřednictvím registru smluv nejpozději do 30 dnů ode dne uzavření smlouvy. VŠCHT Praha zveřejní tuto objednávku v zákonném rozsahu, s výjimkou obchodního tajemství, označeného symbolem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UI..UI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>, a to v případě, že jsou splněny podmínky, dané ZRS.</w:t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  <w:t>Objednávka je návrhem na uzavření smlouvy dle § 1731 zákona č. 89/2012 Sb., občanského zákoníku, ve znění pozdějších předpisů. Ke dni doručení přijatého návrhu na uzavření smlouvy objednateli je smlouva uzavřena.</w:t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Potvrzení dodavatele:</w:t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  <w:t xml:space="preserve">Tuto objednávku (návrh na uzavření smlouvy) přijímám a s výše uvedeným jsem srozuměn.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Datum a podpis: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Potvrzuje VŠCHT Praha:</w:t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  <w:t>Přijatá objednávka (přijatý návrh na uzavření smlouvy) doručen na VŠCHT Praha.                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Datum a podpis: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........................................................... </w:t>
            </w: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178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9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8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3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5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8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20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18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3DB2" w:rsidRDefault="002923F7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995</w:t>
            </w:r>
            <w:proofErr w:type="gramEnd"/>
            <w:r>
              <w:rPr>
                <w:b/>
                <w:sz w:val="14"/>
              </w:rPr>
              <w:t xml:space="preserve"> \ 1 \ 0051 000 N </w:t>
            </w:r>
            <w:proofErr w:type="spellStart"/>
            <w:r>
              <w:rPr>
                <w:b/>
                <w:sz w:val="14"/>
              </w:rPr>
              <w:t>Interni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cleneni</w:t>
            </w:r>
            <w:proofErr w:type="spellEnd"/>
            <w:r>
              <w:rPr>
                <w:b/>
                <w:sz w:val="14"/>
              </w:rPr>
              <w:t xml:space="preserve"> \ 1   Deník: 1 \ Neinvestiční objednávky</w:t>
            </w: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  <w:tr w:rsidR="00853DB2">
        <w:trPr>
          <w:trHeight w:hRule="exact" w:val="660"/>
        </w:trPr>
        <w:tc>
          <w:tcPr>
            <w:tcW w:w="3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96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B2" w:rsidRDefault="002923F7">
            <w:pPr>
              <w:ind w:left="40"/>
            </w:pPr>
            <w:r>
              <w:rPr>
                <w:sz w:val="14"/>
              </w:rPr>
              <w:t>Sídlo organizace: Vysoká škola chemicko-technologická v Praze, Technická 5, 166 28 Praha 6, VŠCHT Praha je veřejná vysoká škola zřízená zákonem č. 111/98 Sb. o vysokých školách</w:t>
            </w:r>
          </w:p>
        </w:tc>
        <w:tc>
          <w:tcPr>
            <w:tcW w:w="14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20" w:type="dxa"/>
          </w:tcPr>
          <w:p w:rsidR="00853DB2" w:rsidRDefault="00853DB2">
            <w:pPr>
              <w:pStyle w:val="EMPTYCELLSTYLE"/>
            </w:pPr>
          </w:p>
        </w:tc>
        <w:tc>
          <w:tcPr>
            <w:tcW w:w="400" w:type="dxa"/>
          </w:tcPr>
          <w:p w:rsidR="00853DB2" w:rsidRDefault="00853DB2">
            <w:pPr>
              <w:pStyle w:val="EMPTYCELLSTYLE"/>
            </w:pPr>
          </w:p>
        </w:tc>
      </w:tr>
    </w:tbl>
    <w:p w:rsidR="002923F7" w:rsidRDefault="002923F7"/>
    <w:sectPr w:rsidR="002923F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B2"/>
    <w:rsid w:val="002923F7"/>
    <w:rsid w:val="004A3C66"/>
    <w:rsid w:val="00853DB2"/>
    <w:rsid w:val="00F1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6339"/>
  <w15:docId w15:val="{A078CF6A-88B9-4F7D-9263-3524D2B5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Kovacova Dagmar</dc:creator>
  <cp:lastModifiedBy>Kovacova Dagmar</cp:lastModifiedBy>
  <cp:revision>3</cp:revision>
  <dcterms:created xsi:type="dcterms:W3CDTF">2020-05-07T15:49:00Z</dcterms:created>
  <dcterms:modified xsi:type="dcterms:W3CDTF">2020-05-07T15:50:00Z</dcterms:modified>
</cp:coreProperties>
</file>